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header2.xml" ContentType="application/vnd.openxmlformats-officedocument.wordprocessingml.header+xml"/>
  <Override PartName="/word/header1.xml" ContentType="application/vnd.openxmlformats-officedocument.wordprocessingml.header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Heading"/>
        <w:rPr/>
      </w:pPr>
      <w:r>
        <w:rPr/>
        <w:t>Notes</w:t>
      </w:r>
      <w:r>
        <mc:AlternateContent>
          <mc:Choice Requires="wps">
            <w:drawing>
              <wp:anchor behindDoc="0" distT="0" distB="0" distL="91440" distR="0" simplePos="0" locked="0" layoutInCell="1" allowOverlap="1" relativeHeight="2">
                <wp:simplePos x="0" y="0"/>
                <wp:positionH relativeFrom="margin">
                  <wp:align>right</wp:align>
                </wp:positionH>
                <wp:positionV relativeFrom="margin">
                  <wp:align>top</wp:align>
                </wp:positionV>
                <wp:extent cx="2286000" cy="1828800"/>
                <wp:effectExtent l="0" t="0" r="0" b="0"/>
                <wp:wrapSquare wrapText="bothSides"/>
                <wp:docPr id="1" name="Address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86000" cy="1828800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Header"/>
                              <w:rPr/>
                            </w:pPr>
                            <w:r>
                              <w:rPr/>
                              <w:fldChar w:fldCharType="begin"/>
                            </w:r>
                            <w:r>
                              <w:instrText> USERADDRESS </w:instrText>
                            </w:r>
                            <w:r>
                              <w:fldChar w:fldCharType="separate"/>
                            </w:r>
                            <w:r/>
                            <w:r>
                              <w:fldChar w:fldCharType="end"/>
                            </w:r>
                          </w:p>
                          <w:p>
                            <w:pPr>
                              <w:pStyle w:val="Header"/>
                              <w:rPr/>
                            </w:pPr>
                            <w:r>
                              <w:rPr/>
                              <w:fldChar w:fldCharType="begin" w:fldLock="true"/>
                            </w:r>
                            <w:r>
                              <w:instrText> USERADDRESS </w:instrText>
                            </w:r>
                            <w:r>
                              <w:fldChar w:fldCharType="separate"/>
                            </w:r>
                            <w:r/>
                            <w:r>
                              <w:fldChar w:fldCharType="end"/>
                            </w:r>
                            <w:r>
                              <w:rPr/>
                              <w:t xml:space="preserve">, </w:t>
                            </w:r>
                            <w:r>
                              <w:rPr/>
                              <w:t>Sender (fixed)</w:t>
                            </w:r>
                            <w:r>
                              <w:rPr/>
                              <w:t xml:space="preserve"> </w:t>
                            </w:r>
                            <w:r>
                              <w:rPr/>
                              <w:fldChar w:fldCharType="begin"/>
                            </w:r>
                            <w:r>
                              <w:instrText> USERADDRESS </w:instrText>
                            </w:r>
                            <w:r>
                              <w:fldChar w:fldCharType="separate"/>
                            </w:r>
                            <w:r/>
                            <w:r>
                              <w:fldChar w:fldCharType="end"/>
                            </w:r>
                          </w:p>
                          <w:p>
                            <w:pPr>
                              <w:pStyle w:val="Header"/>
                              <w:rPr/>
                            </w:pPr>
                            <w:r>
                              <w:rPr/>
                              <w:t xml:space="preserve">Phone </w:t>
                            </w:r>
                            <w:r>
                              <w:rPr/>
                              <w:t>Sender (fixed)</w:t>
                            </w:r>
                          </w:p>
                          <w:p>
                            <w:pPr>
                              <w:pStyle w:val="Header"/>
                              <w:rPr/>
                            </w:pPr>
                            <w:r>
                              <w:rPr/>
                              <w:t xml:space="preserve">Fax </w:t>
                            </w:r>
                            <w:r>
                              <w:rPr/>
                              <w:t>Sender (fixed)</w:t>
                            </w:r>
                          </w:p>
                          <w:p>
                            <w:pPr>
                              <w:pStyle w:val="Header"/>
                              <w:rPr/>
                            </w:pPr>
                            <w:r>
                              <w:rPr/>
                              <w:t xml:space="preserve">Web </w:t>
                            </w:r>
                            <w:r>
                              <w:rPr/>
                            </w:r>
                            <w:sdt>
                              <w:sdtPr>
                                <w:alias w:val="Click placeholder and overwrite"/>
                                <w:temporary/>
                                <w:showingPlcHdr/>
                                <w:text/>
                              </w:sdtPr>
                              <w:sdtContent>
                                <w:r>
                                  <w:t>www.fexample-acme.egl</w:t>
                                </w:r>
                              </w:sdtContent>
                            </w:sdt>
                          </w:p>
                          <w:p>
                            <w:pPr>
                              <w:pStyle w:val="Header"/>
                              <w:rPr/>
                            </w:pPr>
                            <w:r>
                              <w:rPr/>
                              <w:t xml:space="preserve">E-mail </w:t>
                            </w:r>
                            <w:r>
                              <w:rPr/>
                              <w:t>Sender (fixed)</w:t>
                            </w:r>
                          </w:p>
                        </w:txbxContent>
                      </wps:txbx>
                      <wps:bodyPr anchor="t" lIns="0" tIns="0" rIns="0" bIns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180pt;height:144pt;mso-wrap-distance-left:7.2pt;mso-wrap-distance-right:0pt;mso-wrap-distance-top:0pt;mso-wrap-distance-bottom:0pt;margin-top:0pt;mso-position-vertical:top;mso-position-vertical-relative:margin;margin-left:323pt;mso-position-horizontal:right;mso-position-horizontal-relative:margin">
                <v:textbox inset="0in,0in,0in,0in">
                  <w:txbxContent>
                    <w:p>
                      <w:pPr>
                        <w:pStyle w:val="Header"/>
                        <w:rPr/>
                      </w:pPr>
                      <w:r>
                        <w:rPr/>
                        <w:fldChar w:fldCharType="begin"/>
                      </w:r>
                      <w:r>
                        <w:instrText> USERADDRESS </w:instrText>
                      </w:r>
                      <w:r>
                        <w:fldChar w:fldCharType="separate"/>
                      </w:r>
                      <w:r/>
                      <w:r>
                        <w:fldChar w:fldCharType="end"/>
                      </w:r>
                    </w:p>
                    <w:p>
                      <w:pPr>
                        <w:pStyle w:val="Header"/>
                        <w:rPr/>
                      </w:pPr>
                      <w:r>
                        <w:rPr/>
                        <w:fldChar w:fldCharType="begin" w:fldLock="true"/>
                      </w:r>
                      <w:r>
                        <w:instrText> USERADDRESS </w:instrText>
                      </w:r>
                      <w:r>
                        <w:fldChar w:fldCharType="separate"/>
                      </w:r>
                      <w:r/>
                      <w:r>
                        <w:fldChar w:fldCharType="end"/>
                      </w:r>
                      <w:r>
                        <w:rPr/>
                        <w:t xml:space="preserve">, </w:t>
                      </w:r>
                      <w:r>
                        <w:rPr/>
                        <w:t>Sender (fixed)</w:t>
                      </w:r>
                      <w:r>
                        <w:rPr/>
                        <w:t xml:space="preserve"> </w:t>
                      </w:r>
                      <w:r>
                        <w:rPr/>
                        <w:fldChar w:fldCharType="begin"/>
                      </w:r>
                      <w:r>
                        <w:instrText> USERADDRESS </w:instrText>
                      </w:r>
                      <w:r>
                        <w:fldChar w:fldCharType="separate"/>
                      </w:r>
                      <w:r/>
                      <w:r>
                        <w:fldChar w:fldCharType="end"/>
                      </w:r>
                    </w:p>
                    <w:p>
                      <w:pPr>
                        <w:pStyle w:val="Header"/>
                        <w:rPr/>
                      </w:pPr>
                      <w:r>
                        <w:rPr/>
                        <w:t xml:space="preserve">Phone </w:t>
                      </w:r>
                      <w:r>
                        <w:rPr/>
                        <w:t>Sender (fixed)</w:t>
                      </w:r>
                    </w:p>
                    <w:p>
                      <w:pPr>
                        <w:pStyle w:val="Header"/>
                        <w:rPr/>
                      </w:pPr>
                      <w:r>
                        <w:rPr/>
                        <w:t xml:space="preserve">Fax </w:t>
                      </w:r>
                      <w:r>
                        <w:rPr/>
                        <w:t>Sender (fixed)</w:t>
                      </w:r>
                    </w:p>
                    <w:p>
                      <w:pPr>
                        <w:pStyle w:val="Header"/>
                        <w:rPr/>
                      </w:pPr>
                      <w:r>
                        <w:rPr/>
                        <w:t xml:space="preserve">Web </w:t>
                      </w:r>
                      <w:r>
                        <w:rPr/>
                      </w:r>
                      <w:sdt>
                        <w:sdtPr>
                          <w:alias w:val="Click placeholder and overwrite"/>
                          <w:temporary/>
                          <w:showingPlcHdr/>
                          <w:text/>
                        </w:sdtPr>
                        <w:sdtContent>
                          <w:r>
                            <w:t>www.fexample-acme.egl</w:t>
                          </w:r>
                        </w:sdtContent>
                      </w:sdt>
                    </w:p>
                    <w:p>
                      <w:pPr>
                        <w:pStyle w:val="Header"/>
                        <w:rPr/>
                      </w:pPr>
                      <w:r>
                        <w:rPr/>
                        <w:t xml:space="preserve">E-mail </w:t>
                      </w:r>
                      <w:r>
                        <w:rPr/>
                        <w:t>Sender (fixed)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</w:p>
    <w:p>
      <w:pPr>
        <w:pStyle w:val="Normal"/>
        <w:rPr/>
      </w:pPr>
      <w:r>
        <w:rPr/>
        <w:t xml:space="preserve">Name/Company </w:t>
      </w:r>
      <w:r>
        <w:rPr>
          <w:u w:val="single"/>
        </w:rPr>
        <w:tab/>
      </w:r>
    </w:p>
    <w:p>
      <w:pPr>
        <w:pStyle w:val="Normal"/>
        <w:rPr/>
      </w:pPr>
      <w:r>
        <w:rPr/>
        <w:t xml:space="preserve">Phone </w:t>
      </w:r>
      <w:r>
        <w:rPr>
          <w:u w:val="single"/>
        </w:rPr>
        <w:tab/>
      </w:r>
    </w:p>
    <w:p>
      <w:pPr>
        <w:pStyle w:val="Normal"/>
        <w:rPr/>
      </w:pPr>
      <w:r>
        <w:rPr/>
        <w:t xml:space="preserve">Project </w:t>
      </w:r>
      <w:r>
        <w:rPr>
          <w:u w:val="single"/>
        </w:rPr>
        <w:tab/>
      </w:r>
    </w:p>
    <w:p>
      <w:pPr>
        <w:pStyle w:val="Normal"/>
        <w:rPr/>
      </w:pPr>
      <w:r>
        <w:rPr/>
        <w:t xml:space="preserve">Date </w:t>
      </w:r>
      <w:r>
        <w:rPr>
          <w:u w:val="single"/>
        </w:rPr>
        <w:tab/>
      </w:r>
    </w:p>
    <w:tbl>
      <w:tblPr>
        <w:tblW w:w="10060" w:type="dxa"/>
        <w:jc w:val="left"/>
        <w:tblInd w:w="55" w:type="dxa"/>
        <w:tblBorders>
          <w:top w:val="single" w:sz="4" w:space="0" w:color="000080"/>
          <w:bottom w:val="single" w:sz="4" w:space="0" w:color="000080"/>
          <w:insideH w:val="single" w:sz="4" w:space="0" w:color="000080"/>
        </w:tblBorders>
        <w:tblCellMar>
          <w:top w:w="55" w:type="dxa"/>
          <w:left w:w="55" w:type="dxa"/>
          <w:bottom w:w="55" w:type="dxa"/>
          <w:right w:w="55" w:type="dxa"/>
        </w:tblCellMar>
      </w:tblPr>
      <w:tblGrid>
        <w:gridCol w:w="10060"/>
      </w:tblGrid>
      <w:tr>
        <w:trPr>
          <w:tblHeader w:val="true"/>
        </w:trPr>
        <w:tc>
          <w:tcPr>
            <w:tcW w:w="10060" w:type="dxa"/>
            <w:tcBorders>
              <w:top w:val="single" w:sz="4" w:space="0" w:color="000080"/>
              <w:bottom w:val="single" w:sz="4" w:space="0" w:color="000080"/>
              <w:insideH w:val="single" w:sz="4" w:space="0" w:color="000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</w:tr>
      <w:tr>
        <w:trPr/>
        <w:tc>
          <w:tcPr>
            <w:tcW w:w="10060" w:type="dxa"/>
            <w:tcBorders>
              <w:bottom w:val="single" w:sz="4" w:space="0" w:color="000080"/>
              <w:insideH w:val="single" w:sz="4" w:space="0" w:color="000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</w:tr>
      <w:tr>
        <w:trPr/>
        <w:tc>
          <w:tcPr>
            <w:tcW w:w="10060" w:type="dxa"/>
            <w:tcBorders>
              <w:bottom w:val="single" w:sz="4" w:space="0" w:color="000080"/>
              <w:insideH w:val="single" w:sz="4" w:space="0" w:color="000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</w:tr>
      <w:tr>
        <w:trPr/>
        <w:tc>
          <w:tcPr>
            <w:tcW w:w="10060" w:type="dxa"/>
            <w:tcBorders>
              <w:bottom w:val="single" w:sz="4" w:space="0" w:color="000080"/>
              <w:insideH w:val="single" w:sz="4" w:space="0" w:color="000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</w:tr>
      <w:tr>
        <w:trPr/>
        <w:tc>
          <w:tcPr>
            <w:tcW w:w="10060" w:type="dxa"/>
            <w:tcBorders>
              <w:bottom w:val="single" w:sz="4" w:space="0" w:color="000080"/>
              <w:insideH w:val="single" w:sz="4" w:space="0" w:color="000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</w:tr>
      <w:tr>
        <w:trPr/>
        <w:tc>
          <w:tcPr>
            <w:tcW w:w="10060" w:type="dxa"/>
            <w:tcBorders>
              <w:bottom w:val="single" w:sz="4" w:space="0" w:color="000080"/>
              <w:insideH w:val="single" w:sz="4" w:space="0" w:color="000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</w:tr>
      <w:tr>
        <w:trPr/>
        <w:tc>
          <w:tcPr>
            <w:tcW w:w="10060" w:type="dxa"/>
            <w:tcBorders>
              <w:bottom w:val="single" w:sz="4" w:space="0" w:color="000080"/>
              <w:insideH w:val="single" w:sz="4" w:space="0" w:color="000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</w:tr>
      <w:tr>
        <w:trPr/>
        <w:tc>
          <w:tcPr>
            <w:tcW w:w="10060" w:type="dxa"/>
            <w:tcBorders>
              <w:bottom w:val="single" w:sz="4" w:space="0" w:color="000080"/>
              <w:insideH w:val="single" w:sz="4" w:space="0" w:color="000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</w:tr>
      <w:tr>
        <w:trPr/>
        <w:tc>
          <w:tcPr>
            <w:tcW w:w="10060" w:type="dxa"/>
            <w:tcBorders>
              <w:bottom w:val="single" w:sz="4" w:space="0" w:color="000080"/>
              <w:insideH w:val="single" w:sz="4" w:space="0" w:color="000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</w:tr>
      <w:tr>
        <w:trPr/>
        <w:tc>
          <w:tcPr>
            <w:tcW w:w="10060" w:type="dxa"/>
            <w:tcBorders>
              <w:bottom w:val="single" w:sz="4" w:space="0" w:color="000080"/>
              <w:insideH w:val="single" w:sz="4" w:space="0" w:color="000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</w:tr>
      <w:tr>
        <w:trPr/>
        <w:tc>
          <w:tcPr>
            <w:tcW w:w="10060" w:type="dxa"/>
            <w:tcBorders>
              <w:bottom w:val="single" w:sz="4" w:space="0" w:color="000080"/>
              <w:insideH w:val="single" w:sz="4" w:space="0" w:color="000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</w:tr>
      <w:tr>
        <w:trPr/>
        <w:tc>
          <w:tcPr>
            <w:tcW w:w="10060" w:type="dxa"/>
            <w:tcBorders>
              <w:bottom w:val="single" w:sz="4" w:space="0" w:color="000080"/>
              <w:insideH w:val="single" w:sz="4" w:space="0" w:color="000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</w:tr>
      <w:tr>
        <w:trPr/>
        <w:tc>
          <w:tcPr>
            <w:tcW w:w="10060" w:type="dxa"/>
            <w:tcBorders>
              <w:bottom w:val="single" w:sz="4" w:space="0" w:color="000080"/>
              <w:insideH w:val="single" w:sz="4" w:space="0" w:color="000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</w:tr>
      <w:tr>
        <w:trPr/>
        <w:tc>
          <w:tcPr>
            <w:tcW w:w="10060" w:type="dxa"/>
            <w:tcBorders>
              <w:bottom w:val="single" w:sz="4" w:space="0" w:color="000080"/>
              <w:insideH w:val="single" w:sz="4" w:space="0" w:color="000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</w:tr>
      <w:tr>
        <w:trPr/>
        <w:tc>
          <w:tcPr>
            <w:tcW w:w="10060" w:type="dxa"/>
            <w:tcBorders>
              <w:bottom w:val="single" w:sz="4" w:space="0" w:color="000080"/>
              <w:insideH w:val="single" w:sz="4" w:space="0" w:color="000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</w:tr>
      <w:tr>
        <w:trPr/>
        <w:tc>
          <w:tcPr>
            <w:tcW w:w="10060" w:type="dxa"/>
            <w:tcBorders>
              <w:bottom w:val="single" w:sz="4" w:space="0" w:color="000080"/>
              <w:insideH w:val="single" w:sz="4" w:space="0" w:color="000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</w:tr>
    </w:tbl>
    <w:p>
      <w:pPr>
        <w:pStyle w:val="Normal"/>
        <w:spacing w:before="0" w:after="0"/>
        <w:rPr>
          <w:sz w:val="4"/>
          <w:szCs w:val="4"/>
        </w:rPr>
      </w:pPr>
      <w:r>
        <w:rPr>
          <w:sz w:val="4"/>
          <w:szCs w:val="4"/>
        </w:rPr>
      </w:r>
    </w:p>
    <w:sectPr>
      <w:headerReference w:type="default" r:id="rId2"/>
      <w:headerReference w:type="first" r:id="rId3"/>
      <w:type w:val="nextPage"/>
      <w:pgSz w:w="12240" w:h="15840"/>
      <w:pgMar w:left="1460" w:right="720" w:header="720" w:top="1407" w:footer="0" w:bottom="1008" w:gutter="0"/>
      <w:pgBorders w:display="allPages" w:offsetFrom="text">
        <w:right w:val="single" w:sz="8" w:space="14" w:color="000080"/>
      </w:pgBorders>
      <w:pgNumType w:fmt="decimal"/>
      <w:formProt w:val="false"/>
      <w:titlePg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Thorndale">
    <w:altName w:val="Times New Roman"/>
    <w:charset w:val="01"/>
    <w:family w:val="roman"/>
    <w:pitch w:val="variable"/>
  </w:font>
  <w:font w:name="Albany">
    <w:altName w:val="Arial"/>
    <w:charset w:val="01"/>
    <w:family w:val="swiss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Title"/>
      <w:spacing w:before="0" w:after="115"/>
      <w:ind w:left="0" w:right="0" w:hanging="0"/>
      <w:jc w:val="right"/>
      <w:rPr/>
    </w:pPr>
    <w:r>
      <w:rPr/>
      <w:t>Sender (fixed)</w:t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Title"/>
      <w:spacing w:before="0" w:after="115"/>
      <w:ind w:left="0" w:right="0" w:hanging="0"/>
      <w:jc w:val="right"/>
      <w:rPr/>
    </w:pPr>
    <w:r>
      <w:rPr/>
      <w:t>Sender (fixed)</w:t>
    </w:r>
  </w:p>
</w:hdr>
</file>

<file path=word/settings.xml><?xml version="1.0" encoding="utf-8"?>
<w:settings xmlns:w="http://schemas.openxmlformats.org/wordprocessingml/2006/main">
  <w:zoom w:percent="100"/>
  <w:defaultTabStop w:val="706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horndale" w:hAnsi="Thorndale" w:eastAsia="Andale Sans UI" w:cs="Tahoma"/>
        <w:sz w:val="24"/>
        <w:szCs w:val="24"/>
        <w:lang w:val="de-DE" w:eastAsia="de-DE" w:bidi="de-DE"/>
      </w:rPr>
    </w:rPrDefault>
    <w:pPrDefault>
      <w:pPr/>
    </w:pPrDefault>
  </w:docDefaults>
  <w:style w:type="paragraph" w:styleId="Normal">
    <w:name w:val="Normal"/>
    <w:qFormat/>
    <w:pPr>
      <w:widowControl w:val="false"/>
      <w:tabs>
        <w:tab w:val="left" w:pos="5760" w:leader="none"/>
      </w:tabs>
      <w:kinsoku w:val="true"/>
      <w:overflowPunct w:val="true"/>
      <w:autoSpaceDE w:val="true"/>
      <w:bidi w:val="0"/>
      <w:spacing w:before="245" w:after="0"/>
    </w:pPr>
    <w:rPr>
      <w:rFonts w:ascii="Liberation Serif" w:hAnsi="Liberation Serif" w:eastAsia="Andale Sans UI" w:cs="Tahoma"/>
      <w:color w:val="000080"/>
      <w:sz w:val="24"/>
      <w:szCs w:val="24"/>
      <w:lang w:val="en-US" w:eastAsia="de-DE" w:bidi="de-DE"/>
    </w:rPr>
  </w:style>
  <w:style w:type="character" w:styleId="Placeholder">
    <w:name w:val="Placeholder"/>
    <w:qFormat/>
    <w:rPr>
      <w:caps w:val="false"/>
      <w:smallCaps w:val="false"/>
      <w:color w:val="666666"/>
      <w:u w:val="dotted"/>
    </w:rPr>
  </w:style>
  <w:style w:type="paragraph" w:styleId="TextBody">
    <w:name w:val="Body Text"/>
    <w:basedOn w:val="Normal"/>
    <w:pPr>
      <w:spacing w:lineRule="auto" w:line="288" w:before="0" w:after="120"/>
    </w:pPr>
    <w:rPr>
      <w:rFonts w:ascii="Albany" w:hAnsi="Albany"/>
    </w:rPr>
  </w:style>
  <w:style w:type="paragraph" w:styleId="ComplimentaryClose">
    <w:name w:val="Salutation"/>
    <w:basedOn w:val="Normal"/>
    <w:next w:val="Signature"/>
    <w:pPr>
      <w:keepNext w:val="true"/>
      <w:spacing w:before="357" w:after="839"/>
      <w:ind w:left="0" w:right="0" w:hanging="0"/>
    </w:pPr>
    <w:rPr>
      <w:rFonts w:ascii="Albany" w:hAnsi="Albany"/>
    </w:rPr>
  </w:style>
  <w:style w:type="paragraph" w:styleId="Signature">
    <w:name w:val="Signature"/>
    <w:basedOn w:val="Normal"/>
    <w:next w:val="Normal"/>
    <w:pPr>
      <w:keepNext w:val="true"/>
      <w:ind w:left="0" w:right="0" w:hanging="0"/>
    </w:pPr>
    <w:rPr>
      <w:rFonts w:ascii="Albany" w:hAnsi="Albany"/>
    </w:rPr>
  </w:style>
  <w:style w:type="paragraph" w:styleId="Heading">
    <w:name w:val="Heading"/>
    <w:basedOn w:val="Normal"/>
    <w:next w:val="TextBody"/>
    <w:qFormat/>
    <w:pPr>
      <w:keepNext w:val="true"/>
      <w:spacing w:before="0" w:after="245"/>
    </w:pPr>
    <w:rPr>
      <w:b/>
      <w:color w:val="000080"/>
      <w:sz w:val="40"/>
    </w:rPr>
  </w:style>
  <w:style w:type="paragraph" w:styleId="List">
    <w:name w:val="List"/>
    <w:basedOn w:val="TextBody"/>
    <w:pPr/>
    <w:rPr>
      <w:rFonts w:cs="Tahoma"/>
    </w:rPr>
  </w:style>
  <w:style w:type="paragraph" w:styleId="Header">
    <w:name w:val="Header"/>
    <w:basedOn w:val="Normal"/>
    <w:pPr>
      <w:suppressLineNumbers/>
      <w:tabs>
        <w:tab w:val="center" w:pos="4818" w:leader="none"/>
        <w:tab w:val="right" w:pos="9637" w:leader="none"/>
      </w:tabs>
      <w:spacing w:lineRule="auto" w:line="360" w:before="0" w:after="0"/>
      <w:jc w:val="right"/>
    </w:pPr>
    <w:rPr>
      <w:color w:val="auto"/>
      <w:sz w:val="20"/>
    </w:rPr>
  </w:style>
  <w:style w:type="paragraph" w:styleId="Footer">
    <w:name w:val="Footer"/>
    <w:basedOn w:val="Normal"/>
    <w:pPr>
      <w:suppressLineNumbers/>
      <w:tabs>
        <w:tab w:val="center" w:pos="4818" w:leader="none"/>
        <w:tab w:val="right" w:pos="9637" w:leader="none"/>
      </w:tabs>
      <w:spacing w:lineRule="auto" w:line="240" w:before="0" w:after="0"/>
      <w:jc w:val="right"/>
    </w:pPr>
    <w:rPr>
      <w:color w:val="000080"/>
      <w:sz w:val="20"/>
    </w:rPr>
  </w:style>
  <w:style w:type="paragraph" w:styleId="TableContents">
    <w:name w:val="Table Contents"/>
    <w:basedOn w:val="Normal"/>
    <w:qFormat/>
    <w:pPr>
      <w:suppressLineNumbers/>
      <w:spacing w:before="0" w:after="245"/>
    </w:pPr>
    <w:rPr/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styleId="FrameContents">
    <w:name w:val="Frame Contents"/>
    <w:basedOn w:val="TextBody"/>
    <w:qFormat/>
    <w:pPr/>
    <w:rPr/>
  </w:style>
  <w:style w:type="paragraph" w:styleId="Index">
    <w:name w:val="Index"/>
    <w:basedOn w:val="Normal"/>
    <w:qFormat/>
    <w:pPr>
      <w:suppressLineNumbers/>
    </w:pPr>
    <w:rPr>
      <w:rFonts w:cs="Tahoma"/>
    </w:rPr>
  </w:style>
  <w:style w:type="paragraph" w:styleId="Title">
    <w:name w:val="Title"/>
    <w:basedOn w:val="Heading"/>
    <w:next w:val="Subtitle"/>
    <w:qFormat/>
    <w:pPr>
      <w:spacing w:before="0" w:after="115"/>
      <w:ind w:left="0" w:right="0" w:hanging="0"/>
      <w:jc w:val="right"/>
    </w:pPr>
    <w:rPr>
      <w:b/>
      <w:bCs/>
      <w:color w:val="000080"/>
      <w:sz w:val="36"/>
      <w:szCs w:val="36"/>
    </w:rPr>
  </w:style>
  <w:style w:type="paragraph" w:styleId="Subtitle">
    <w:name w:val="Subtitle"/>
    <w:basedOn w:val="Heading"/>
    <w:next w:val="TextBody"/>
    <w:qFormat/>
    <w:pPr>
      <w:jc w:val="center"/>
    </w:pPr>
    <w:rPr>
      <w:i/>
      <w:iCs/>
      <w:sz w:val="28"/>
      <w:szCs w:val="28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header" Target="header2.xml"/><Relationship Id="rId4" Type="http://schemas.openxmlformats.org/officeDocument/2006/relationships/fontTable" Target="fontTable.xml"/><Relationship Id="rId5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Application>LibreOffice/5.3.6.1$Linux_X86_64 LibreOffice_project/30$Build-1</Application>
  <Pages>1</Pages>
  <Words>28</Words>
  <CharactersWithSpaces>210</CharactersWithSpaces>
  <Paragraphs>13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2023-09-03T20:50:48Z</dcterms:created>
  <dc:creator/>
  <dc:description>Template created by Sun Microsystems</dc:description>
  <cp:keywords>business notes</cp:keywords>
  <dc:language>de-DE</dc:language>
  <cp:lastModifiedBy/>
  <cp:revision>1</cp:revision>
  <dc:subject>Template for a note paper - Design "Navy"</dc:subject>
  <dc:title>Notes 2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nfo 2">
    <vt:lpwstr/>
  </property>
  <property fmtid="{D5CDD505-2E9C-101B-9397-08002B2CF9AE}" pid="3" name="Info 3">
    <vt:lpwstr/>
  </property>
  <property fmtid="{D5CDD505-2E9C-101B-9397-08002B2CF9AE}" pid="4" name="Info 4">
    <vt:lpwstr/>
  </property>
  <property fmtid="{D5CDD505-2E9C-101B-9397-08002B2CF9AE}" pid="5" name="License">
    <vt:lpwstr>&lt;a href="http://www.openoffice.org/licenses/BSD.pdf"&gt;BSD&lt;/a&gt; </vt:lpwstr>
  </property>
</Properties>
</file>