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rPr/>
      </w:pPr>
      <w:r>
        <w:rPr/>
        <w:t>Press Release</w:t>
      </w:r>
    </w:p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Addressee"/>
        <w:rPr/>
      </w:pPr>
      <w:r>
        <w:rPr/>
        <w:t>&lt;FirstName&gt; &lt;LastName&gt;</w:t>
      </w:r>
    </w:p>
    <w:p>
      <w:pPr>
        <w:pStyle w:val="Addressee"/>
        <w:rPr/>
      </w:pPr>
      <w:r>
        <w:rPr/>
        <w:t>&lt;Position&gt;</w:t>
      </w:r>
    </w:p>
    <w:p>
      <w:pPr>
        <w:pStyle w:val="Addressee"/>
        <w:rPr/>
      </w:pPr>
      <w:r>
        <w:rPr/>
        <w:t>&lt;Company&gt;</w:t>
      </w:r>
    </w:p>
    <w:p>
      <w:pPr>
        <w:pStyle w:val="Addressee"/>
        <w:rPr/>
      </w:pPr>
      <w:r>
        <w:rPr/>
        <w:t>&lt;PhoneComp&gt;</w:t>
      </w:r>
    </w:p>
    <w:p>
      <w:pPr>
        <w:pStyle w:val="Heading"/>
        <w:rPr/>
      </w:pPr>
      <w:r>
        <w:rPr/>
        <w:t>FOR IMMEDIATE RELEASE</w:t>
      </w:r>
    </w:p>
    <w:p>
      <w:pPr>
        <w:pStyle w:val="Heading1"/>
        <w:numPr>
          <w:ilvl w:val="0"/>
          <w:numId w:val="1"/>
        </w:numPr>
        <w:tabs>
          <w:tab w:val="left" w:pos="0" w:leader="none"/>
        </w:tabs>
        <w:ind w:left="0" w:hanging="0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Title of Press Release</w:t>
          </w:r>
        </w:sdtContent>
      </w:sdt>
    </w:p>
    <w:p>
      <w:pPr>
        <w:pStyle w:val="TextBody"/>
        <w:pageBreakBefore w:val="false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the text here</w:t>
          </w:r>
        </w:sdtContent>
      </w:sdt>
    </w:p>
    <w:p>
      <w:pPr>
        <w:pStyle w:val="Endsymbols"/>
        <w:rPr/>
      </w:pPr>
      <w:r>
        <w:rPr/>
        <w:t># # #</w:t>
      </w:r>
    </w:p>
    <w:sectPr>
      <w:headerReference w:type="default" r:id="rId2"/>
      <w:footerReference w:type="default" r:id="rId3"/>
      <w:type w:val="nextPage"/>
      <w:pgSz w:w="12240" w:h="15840"/>
      <w:pgMar w:left="1152" w:right="720" w:header="720" w:top="1714" w:footer="720" w:bottom="192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/>
      <w:t xml:space="preserve">-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- Contact: </w:t>
    </w:r>
    <w:r>
      <w:rPr/>
      <w:fldChar w:fldCharType="begin" w:fldLock="true"/>
    </w:r>
    <w:r>
      <w:instrText> USERNAME </w:instrText>
    </w:r>
    <w:r>
      <w:fldChar w:fldCharType="separate"/>
    </w:r>
    <w:r/>
    <w:r>
      <w:fldChar w:fldCharType="end"/>
    </w:r>
    <w:r>
      <w:rPr/>
      <w:t xml:space="preserve"> </w:t>
    </w:r>
    <w:r>
      <w:rPr/>
      <w:fldChar w:fldCharType="begin"/>
    </w:r>
    <w:r>
      <w:instrText> USERNAME </w:instrText>
    </w:r>
    <w:r>
      <w:fldChar w:fldCharType="separate"/>
    </w:r>
    <w:r/>
    <w:r>
      <w:fldChar w:fldCharType="end"/>
    </w:r>
  </w:p>
  <w:p>
    <w:pPr>
      <w:pStyle w:val="Footer"/>
      <w:rPr/>
    </w:pPr>
    <w:r>
      <w:rPr/>
      <w:t xml:space="preserve">Phone </w:t>
    </w:r>
    <w:r>
      <w:rPr/>
      <w:t>Sender (fixed)</w:t>
    </w:r>
    <w:r>
      <w:rPr/>
      <w:t xml:space="preserve"> - Fax </w:t>
    </w:r>
    <w:r>
      <w:rPr/>
      <w:t>Sender (fixed)</w:t>
    </w:r>
    <w:r>
      <w:rPr/>
      <w:t xml:space="preserve"> - Web </w:t>
    </w:r>
    <w:r>
      <w:rPr/>
    </w:r>
    <w:sdt>
      <w:sdtPr>
        <w:alias w:val="Click placeholder and overwrite"/>
        <w:temporary/>
        <w:showingPlcHdr/>
        <w:text/>
      </w:sdtPr>
      <w:sdtContent>
        <w:r>
          <w:t>www.fexample-acme.egl</w:t>
        </w:r>
      </w:sdtContent>
    </w:sdt>
    <w:r>
      <w:rPr/>
      <w:t xml:space="preserve"> - E-mail </w:t>
    </w:r>
    <w:r>
      <w:rPr/>
      <w:t>Sender (fixed)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432"/>
      <w:ind w:left="0" w:right="0" w:hanging="0"/>
      <w:jc w:val="center"/>
      <w:rPr/>
    </w:pPr>
    <w:r>
      <w:rPr/>
      <w:t>Sender (fixed)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en-US" w:bidi="en-US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ans" w:hAnsi="Liberation Sans" w:eastAsia="Andale Sans UI" w:cs="Tahoma"/>
      <w:color w:val="auto"/>
      <w:sz w:val="24"/>
      <w:szCs w:val="24"/>
      <w:lang w:val="en-US" w:eastAsia="en-US" w:bidi="en-US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spacing w:before="0" w:after="432"/>
      <w:jc w:val="center"/>
      <w:outlineLvl w:val="0"/>
    </w:pPr>
    <w:rPr>
      <w:b/>
      <w:bCs/>
      <w:sz w:val="32"/>
      <w:szCs w:val="28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Liberation Serif" w:hAnsi="Liberation Serif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Thorndale" w:hAnsi="Thorndale"/>
    </w:rPr>
  </w:style>
  <w:style w:type="paragraph" w:styleId="Signature">
    <w:name w:val="Signature"/>
    <w:basedOn w:val="Normal"/>
    <w:next w:val="Normal"/>
    <w:pPr>
      <w:keepNext w:val="true"/>
      <w:tabs>
        <w:tab w:val="left" w:pos="5760" w:leader="none"/>
      </w:tabs>
      <w:ind w:left="0" w:right="0" w:hanging="0"/>
    </w:pPr>
    <w:rPr>
      <w:rFonts w:ascii="Thorndale" w:hAnsi="Thorndale"/>
    </w:rPr>
  </w:style>
  <w:style w:type="paragraph" w:styleId="Heading">
    <w:name w:val="Heading"/>
    <w:basedOn w:val="Normal"/>
    <w:next w:val="TextBody"/>
    <w:qFormat/>
    <w:pPr>
      <w:keepNext w:val="true"/>
      <w:spacing w:before="245" w:after="432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spacing w:lineRule="auto" w:line="360" w:before="0" w:after="0"/>
      <w:jc w:val="center"/>
    </w:pPr>
    <w:rPr>
      <w:color w:val="198A8A"/>
      <w:sz w:val="20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Addressee">
    <w:name w:val="Envelope Address"/>
    <w:basedOn w:val="Normal"/>
    <w:pPr>
      <w:suppressLineNumbers/>
      <w:spacing w:before="0" w:after="60"/>
    </w:pPr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432"/>
      <w:ind w:left="0" w:right="0" w:hanging="0"/>
      <w:jc w:val="center"/>
    </w:pPr>
    <w:rPr>
      <w:b/>
      <w:bCs/>
      <w:color w:val="198A8A"/>
      <w:sz w:val="44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Date">
    <w:name w:val="Date"/>
    <w:basedOn w:val="TextBody"/>
    <w:qFormat/>
    <w:pPr>
      <w:spacing w:before="0" w:after="360"/>
      <w:ind w:left="0" w:right="0" w:hanging="0"/>
      <w:jc w:val="left"/>
    </w:pPr>
    <w:rPr/>
  </w:style>
  <w:style w:type="paragraph" w:styleId="Endsymbols">
    <w:name w:val="End symbols"/>
    <w:basedOn w:val="Normal"/>
    <w:qFormat/>
    <w:pPr>
      <w:jc w:val="center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57</Words>
  <CharactersWithSpaces>369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2023-09-03T21:02:40Z</dcterms:created>
  <dc:creator/>
  <dc:description>Template created by Sun Microsystems</dc:description>
  <cp:keywords>business press release</cp:keywords>
  <dc:language>de-DE</dc:language>
  <cp:lastModifiedBy/>
  <cp:revision>1</cp:revision>
  <dc:subject>Template for a press release - Design "Emerald"</dc:subject>
  <dc:title>Press Release 6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