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tyles.xml" ContentType="application/vnd.openxmlformats-officedocument.wordprocessingml.style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/>
      </w:pPr>
      <w:r>
        <w:rPr/>
      </w:r>
    </w:p>
    <w:sectPr>
      <w:headerReference w:type="default" r:id="rId2"/>
      <w:footerReference w:type="default" r:id="rId3"/>
      <w:type w:val="nextPage"/>
      <w:pgSz w:w="12240" w:h="15840"/>
      <w:pgMar w:left="1134" w:right="1134" w:header="1134" w:top="4767" w:footer="1134" w:bottom="2853" w:gutter="0"/>
      <w:lnNumType w:countBy="1" w:restart="continuous" w:distance="283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Arial">
    <w:charset w:val="01"/>
    <w:family w:val="swiss"/>
    <w:pitch w:val="default"/>
  </w:font>
  <w:font w:name="Arial">
    <w:charset w:val="01"/>
    <w:family w:val="swiss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tbl>
    <w:tblPr>
      <w:tblW w:w="9979" w:type="dxa"/>
      <w:jc w:val="left"/>
      <w:tblInd w:w="55" w:type="dxa"/>
      <w:tblBorders/>
      <w:tblCellMar>
        <w:top w:w="55" w:type="dxa"/>
        <w:left w:w="55" w:type="dxa"/>
        <w:bottom w:w="55" w:type="dxa"/>
        <w:right w:w="55" w:type="dxa"/>
      </w:tblCellMar>
    </w:tblPr>
    <w:tblGrid>
      <w:gridCol w:w="1245"/>
      <w:gridCol w:w="1533"/>
      <w:gridCol w:w="4247"/>
      <w:gridCol w:w="453"/>
      <w:gridCol w:w="1995"/>
      <w:gridCol w:w="506"/>
    </w:tblGrid>
    <w:tr>
      <w:trPr/>
      <w:tc>
        <w:tcPr>
          <w:tcW w:w="2778" w:type="dxa"/>
          <w:gridSpan w:val="2"/>
          <w:tcBorders/>
          <w:shd w:fill="auto" w:val="clear"/>
          <w:vAlign w:val="center"/>
        </w:tcPr>
        <w:p>
          <w:pPr>
            <w:pStyle w:val="Normal"/>
            <w:rPr>
              <w:sz w:val="16"/>
              <w:szCs w:val="16"/>
            </w:rPr>
          </w:pPr>
          <w:r>
            <w:rPr>
              <w:sz w:val="16"/>
              <w:szCs w:val="16"/>
            </w:rPr>
            <w:t>Print Union Representative’s Name:</w:t>
          </w:r>
        </w:p>
      </w:tc>
      <w:tc>
        <w:tcPr>
          <w:tcW w:w="4247" w:type="dxa"/>
          <w:tcBorders>
            <w:bottom w:val="single" w:sz="2" w:space="0" w:color="000000"/>
            <w:insideH w:val="single" w:sz="2" w:space="0" w:color="000000"/>
          </w:tcBorders>
          <w:shd w:fill="auto" w:val="clear"/>
          <w:vAlign w:val="center"/>
        </w:tcPr>
        <w:p>
          <w:pPr>
            <w:pStyle w:val="TableContents"/>
            <w:rPr>
              <w:sz w:val="24"/>
              <w:szCs w:val="24"/>
            </w:rPr>
          </w:pPr>
          <w:r>
            <w:rPr>
              <w:sz w:val="24"/>
              <w:szCs w:val="24"/>
            </w:rPr>
          </w:r>
        </w:p>
      </w:tc>
      <w:tc>
        <w:tcPr>
          <w:tcW w:w="453" w:type="dxa"/>
          <w:tcBorders/>
          <w:shd w:fill="auto" w:val="clear"/>
          <w:vAlign w:val="center"/>
        </w:tcPr>
        <w:p>
          <w:pPr>
            <w:pStyle w:val="Normal"/>
            <w:rPr>
              <w:sz w:val="16"/>
              <w:szCs w:val="16"/>
            </w:rPr>
          </w:pPr>
          <w:r>
            <w:rPr>
              <w:sz w:val="16"/>
              <w:szCs w:val="16"/>
            </w:rPr>
            <w:t>Title:</w:t>
          </w:r>
        </w:p>
      </w:tc>
      <w:tc>
        <w:tcPr>
          <w:tcW w:w="1995" w:type="dxa"/>
          <w:tcBorders>
            <w:bottom w:val="single" w:sz="2" w:space="0" w:color="000000"/>
            <w:insideH w:val="single" w:sz="2" w:space="0" w:color="000000"/>
          </w:tcBorders>
          <w:shd w:fill="auto" w:val="clear"/>
          <w:vAlign w:val="center"/>
        </w:tcPr>
        <w:p>
          <w:pPr>
            <w:pStyle w:val="TableContents"/>
            <w:rPr>
              <w:sz w:val="24"/>
              <w:szCs w:val="24"/>
            </w:rPr>
          </w:pPr>
          <w:r>
            <w:rPr>
              <w:sz w:val="24"/>
              <w:szCs w:val="24"/>
            </w:rPr>
          </w:r>
        </w:p>
      </w:tc>
      <w:tc>
        <w:tcPr>
          <w:tcW w:w="506" w:type="dxa"/>
          <w:tcBorders/>
          <w:shd w:fill="auto" w:val="clear"/>
          <w:vAlign w:val="center"/>
        </w:tcPr>
        <w:p>
          <w:pPr>
            <w:pStyle w:val="TableContents"/>
            <w:rPr>
              <w:sz w:val="16"/>
              <w:szCs w:val="16"/>
            </w:rPr>
          </w:pPr>
          <w:r>
            <w:rPr>
              <w:sz w:val="16"/>
              <w:szCs w:val="16"/>
            </w:rPr>
          </w:r>
        </w:p>
      </w:tc>
    </w:tr>
    <w:tr>
      <w:trPr/>
      <w:tc>
        <w:tcPr>
          <w:tcW w:w="9979" w:type="dxa"/>
          <w:gridSpan w:val="6"/>
          <w:tcBorders/>
          <w:shd w:fill="auto" w:val="clear"/>
          <w:vAlign w:val="center"/>
        </w:tcPr>
        <w:p>
          <w:pPr>
            <w:pStyle w:val="TableContents"/>
            <w:rPr>
              <w:sz w:val="24"/>
              <w:szCs w:val="24"/>
            </w:rPr>
          </w:pPr>
          <w:r>
            <w:rPr>
              <w:sz w:val="24"/>
              <w:szCs w:val="24"/>
            </w:rPr>
          </w:r>
        </w:p>
      </w:tc>
    </w:tr>
    <w:tr>
      <w:trPr/>
      <w:tc>
        <w:tcPr>
          <w:tcW w:w="1245" w:type="dxa"/>
          <w:tcBorders/>
          <w:shd w:fill="auto" w:val="clear"/>
          <w:vAlign w:val="center"/>
        </w:tcPr>
        <w:p>
          <w:pPr>
            <w:pStyle w:val="Normal"/>
            <w:rPr>
              <w:sz w:val="16"/>
              <w:szCs w:val="16"/>
            </w:rPr>
          </w:pPr>
          <w:r>
            <w:rPr>
              <w:sz w:val="16"/>
              <w:szCs w:val="16"/>
            </w:rPr>
            <w:t>Signature:</w:t>
          </w:r>
        </w:p>
      </w:tc>
      <w:tc>
        <w:tcPr>
          <w:tcW w:w="8228" w:type="dxa"/>
          <w:gridSpan w:val="4"/>
          <w:tcBorders>
            <w:bottom w:val="single" w:sz="2" w:space="0" w:color="000000"/>
            <w:insideH w:val="single" w:sz="2" w:space="0" w:color="000000"/>
          </w:tcBorders>
          <w:shd w:fill="auto" w:val="clear"/>
          <w:vAlign w:val="center"/>
        </w:tcPr>
        <w:p>
          <w:pPr>
            <w:pStyle w:val="Normal"/>
            <w:rPr>
              <w:sz w:val="24"/>
              <w:szCs w:val="24"/>
            </w:rPr>
          </w:pPr>
          <w:r>
            <w:rPr>
              <w:sz w:val="24"/>
              <w:szCs w:val="24"/>
            </w:rPr>
          </w:r>
        </w:p>
      </w:tc>
      <w:tc>
        <w:tcPr>
          <w:tcW w:w="506" w:type="dxa"/>
          <w:tcBorders/>
          <w:shd w:fill="auto" w:val="clear"/>
          <w:vAlign w:val="center"/>
        </w:tcPr>
        <w:p>
          <w:pPr>
            <w:pStyle w:val="TableContents"/>
            <w:rPr>
              <w:sz w:val="16"/>
              <w:szCs w:val="16"/>
            </w:rPr>
          </w:pPr>
          <w:r>
            <w:rPr>
              <w:sz w:val="16"/>
              <w:szCs w:val="16"/>
            </w:rPr>
          </w:r>
        </w:p>
      </w:tc>
    </w:tr>
  </w:tbl>
  <w:p>
    <w:pPr>
      <w:pStyle w:val="Footer"/>
      <w:jc w:val="center"/>
      <w:rPr/>
    </w:pPr>
    <w:r>
      <w:rPr/>
      <w:fldChar w:fldCharType="begin"/>
    </w:r>
    <w:r>
      <w:instrText> PAGE </w:instrText>
    </w:r>
    <w:r>
      <w:fldChar w:fldCharType="separate"/>
    </w:r>
    <w:r>
      <w:t>1</w:t>
    </w:r>
    <w:r>
      <w:fldChar w:fldCharType="end"/>
    </w:r>
    <w:r>
      <w:rPr/>
      <w:t>of</w:t>
    </w:r>
    <w:r>
      <w:rPr/>
      <w:fldChar w:fldCharType="begin"/>
    </w:r>
    <w:r>
      <w:instrText> NUMPAGES </w:instrText>
    </w:r>
    <w:r>
      <w:fldChar w:fldCharType="separate"/>
    </w:r>
    <w:r>
      <w:t>1</w:t>
    </w:r>
    <w:r>
      <w:fldChar w:fldCharType="end"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tbl>
    <w:tblPr>
      <w:tblW w:w="9979" w:type="dxa"/>
      <w:jc w:val="left"/>
      <w:tblInd w:w="55" w:type="dxa"/>
      <w:tblBorders/>
      <w:tblCellMar>
        <w:top w:w="55" w:type="dxa"/>
        <w:left w:w="55" w:type="dxa"/>
        <w:bottom w:w="55" w:type="dxa"/>
        <w:right w:w="55" w:type="dxa"/>
      </w:tblCellMar>
    </w:tblPr>
    <w:tblGrid>
      <w:gridCol w:w="773"/>
      <w:gridCol w:w="315"/>
      <w:gridCol w:w="1200"/>
      <w:gridCol w:w="364"/>
      <w:gridCol w:w="6852"/>
      <w:gridCol w:w="475"/>
    </w:tblGrid>
    <w:tr>
      <w:trPr/>
      <w:tc>
        <w:tcPr>
          <w:tcW w:w="9979" w:type="dxa"/>
          <w:gridSpan w:val="6"/>
          <w:tcBorders/>
          <w:shd w:fill="auto" w:val="clear"/>
        </w:tcPr>
        <w:p>
          <w:pPr>
            <w:pStyle w:val="Normal"/>
            <w:jc w:val="center"/>
            <w:rPr>
              <w:sz w:val="32"/>
              <w:szCs w:val="32"/>
            </w:rPr>
          </w:pPr>
          <w:r>
            <w:rPr>
              <w:sz w:val="32"/>
              <w:szCs w:val="32"/>
            </w:rPr>
            <w:t>Statement of Corrections and/or Additions Form</w:t>
          </w:r>
        </w:p>
      </w:tc>
    </w:tr>
    <w:tr>
      <w:trPr/>
      <w:tc>
        <w:tcPr>
          <w:tcW w:w="9979" w:type="dxa"/>
          <w:gridSpan w:val="6"/>
          <w:tcBorders/>
          <w:shd w:fill="auto" w:val="clear"/>
        </w:tcPr>
        <w:p>
          <w:pPr>
            <w:pStyle w:val="Normal"/>
            <w:rPr/>
          </w:pPr>
          <w:r>
            <w:rPr/>
            <w:t>In accordance with the CBA, Article 15.2.(g), the Union issues this statement of corrections and/or additions:</w:t>
          </w:r>
        </w:p>
      </w:tc>
    </w:tr>
    <w:tr>
      <w:trPr/>
      <w:tc>
        <w:tcPr>
          <w:tcW w:w="773" w:type="dxa"/>
          <w:tcBorders/>
          <w:shd w:fill="auto" w:val="clear"/>
          <w:vAlign w:val="center"/>
        </w:tcPr>
        <w:p>
          <w:pPr>
            <w:pStyle w:val="Normal"/>
            <w:rPr>
              <w:sz w:val="18"/>
              <w:szCs w:val="18"/>
            </w:rPr>
          </w:pPr>
          <w:r>
            <w:rPr>
              <w:sz w:val="18"/>
              <w:szCs w:val="18"/>
            </w:rPr>
            <w:t>Date:</w:t>
          </w:r>
        </w:p>
      </w:tc>
      <w:tc>
        <w:tcPr>
          <w:tcW w:w="8731" w:type="dxa"/>
          <w:gridSpan w:val="4"/>
          <w:tcBorders>
            <w:bottom w:val="single" w:sz="2" w:space="0" w:color="000000"/>
            <w:insideH w:val="single" w:sz="2" w:space="0" w:color="000000"/>
          </w:tcBorders>
          <w:shd w:fill="auto" w:val="clear"/>
          <w:vAlign w:val="center"/>
        </w:tcPr>
        <w:p>
          <w:pPr>
            <w:pStyle w:val="Normal"/>
            <w:rPr>
              <w:sz w:val="24"/>
              <w:szCs w:val="24"/>
            </w:rPr>
          </w:pPr>
          <w:r>
            <w:rPr>
              <w:sz w:val="24"/>
              <w:szCs w:val="24"/>
            </w:rPr>
          </w:r>
        </w:p>
      </w:tc>
      <w:tc>
        <w:tcPr>
          <w:tcW w:w="475" w:type="dxa"/>
          <w:tcBorders/>
          <w:shd w:fill="auto" w:val="clear"/>
        </w:tcPr>
        <w:p>
          <w:pPr>
            <w:pStyle w:val="TableContents"/>
            <w:rPr/>
          </w:pPr>
          <w:r>
            <w:rPr/>
          </w:r>
        </w:p>
      </w:tc>
    </w:tr>
    <w:tr>
      <w:trPr/>
      <w:tc>
        <w:tcPr>
          <w:tcW w:w="2288" w:type="dxa"/>
          <w:gridSpan w:val="3"/>
          <w:tcBorders/>
          <w:shd w:fill="auto" w:val="clear"/>
          <w:vAlign w:val="center"/>
        </w:tcPr>
        <w:p>
          <w:pPr>
            <w:pStyle w:val="Normal"/>
            <w:rPr>
              <w:sz w:val="18"/>
              <w:szCs w:val="18"/>
            </w:rPr>
          </w:pPr>
          <w:r>
            <w:rPr>
              <w:sz w:val="18"/>
              <w:szCs w:val="18"/>
            </w:rPr>
            <w:t>USPS Grievance Number:</w:t>
          </w:r>
        </w:p>
      </w:tc>
      <w:tc>
        <w:tcPr>
          <w:tcW w:w="7216" w:type="dxa"/>
          <w:gridSpan w:val="2"/>
          <w:tcBorders>
            <w:bottom w:val="single" w:sz="2" w:space="0" w:color="000000"/>
            <w:insideH w:val="single" w:sz="2" w:space="0" w:color="000000"/>
          </w:tcBorders>
          <w:shd w:fill="auto" w:val="clear"/>
          <w:vAlign w:val="center"/>
        </w:tcPr>
        <w:p>
          <w:pPr>
            <w:pStyle w:val="TableContents"/>
            <w:rPr>
              <w:sz w:val="24"/>
              <w:szCs w:val="24"/>
            </w:rPr>
          </w:pPr>
          <w:r>
            <w:rPr>
              <w:sz w:val="24"/>
              <w:szCs w:val="24"/>
            </w:rPr>
          </w:r>
        </w:p>
      </w:tc>
      <w:tc>
        <w:tcPr>
          <w:tcW w:w="475" w:type="dxa"/>
          <w:tcBorders/>
          <w:shd w:fill="auto" w:val="clear"/>
        </w:tcPr>
        <w:p>
          <w:pPr>
            <w:pStyle w:val="TableContents"/>
            <w:rPr/>
          </w:pPr>
          <w:r>
            <w:rPr/>
          </w:r>
        </w:p>
      </w:tc>
    </w:tr>
    <w:tr>
      <w:trPr/>
      <w:tc>
        <w:tcPr>
          <w:tcW w:w="2288" w:type="dxa"/>
          <w:gridSpan w:val="3"/>
          <w:tcBorders/>
          <w:shd w:fill="auto" w:val="clear"/>
          <w:vAlign w:val="center"/>
        </w:tcPr>
        <w:p>
          <w:pPr>
            <w:pStyle w:val="Normal"/>
            <w:rPr>
              <w:sz w:val="18"/>
              <w:szCs w:val="18"/>
            </w:rPr>
          </w:pPr>
          <w:r>
            <w:rPr>
              <w:sz w:val="18"/>
              <w:szCs w:val="18"/>
            </w:rPr>
            <w:t>Local Grievance Number:</w:t>
          </w:r>
        </w:p>
      </w:tc>
      <w:tc>
        <w:tcPr>
          <w:tcW w:w="7216" w:type="dxa"/>
          <w:gridSpan w:val="2"/>
          <w:tcBorders>
            <w:bottom w:val="single" w:sz="2" w:space="0" w:color="000000"/>
            <w:insideH w:val="single" w:sz="2" w:space="0" w:color="000000"/>
          </w:tcBorders>
          <w:shd w:fill="auto" w:val="clear"/>
          <w:vAlign w:val="center"/>
        </w:tcPr>
        <w:p>
          <w:pPr>
            <w:pStyle w:val="TableContents"/>
            <w:rPr>
              <w:sz w:val="24"/>
              <w:szCs w:val="24"/>
            </w:rPr>
          </w:pPr>
          <w:r>
            <w:rPr>
              <w:sz w:val="24"/>
              <w:szCs w:val="24"/>
            </w:rPr>
          </w:r>
        </w:p>
      </w:tc>
      <w:tc>
        <w:tcPr>
          <w:tcW w:w="475" w:type="dxa"/>
          <w:tcBorders/>
          <w:shd w:fill="auto" w:val="clear"/>
        </w:tcPr>
        <w:p>
          <w:pPr>
            <w:pStyle w:val="TableContents"/>
            <w:rPr/>
          </w:pPr>
          <w:r>
            <w:rPr/>
          </w:r>
        </w:p>
      </w:tc>
    </w:tr>
    <w:tr>
      <w:trPr/>
      <w:tc>
        <w:tcPr>
          <w:tcW w:w="2652" w:type="dxa"/>
          <w:gridSpan w:val="4"/>
          <w:tcBorders/>
          <w:shd w:fill="auto" w:val="clear"/>
          <w:vAlign w:val="center"/>
        </w:tcPr>
        <w:p>
          <w:pPr>
            <w:pStyle w:val="Normal"/>
            <w:rPr>
              <w:sz w:val="18"/>
              <w:szCs w:val="18"/>
            </w:rPr>
          </w:pPr>
          <w:r>
            <w:rPr>
              <w:sz w:val="18"/>
              <w:szCs w:val="18"/>
            </w:rPr>
            <w:t>To: USPS Step Two Designee:</w:t>
          </w:r>
        </w:p>
      </w:tc>
      <w:tc>
        <w:tcPr>
          <w:tcW w:w="6852" w:type="dxa"/>
          <w:tcBorders>
            <w:bottom w:val="single" w:sz="2" w:space="0" w:color="000000"/>
            <w:insideH w:val="single" w:sz="2" w:space="0" w:color="000000"/>
          </w:tcBorders>
          <w:shd w:fill="auto" w:val="clear"/>
          <w:vAlign w:val="center"/>
        </w:tcPr>
        <w:p>
          <w:pPr>
            <w:pStyle w:val="TableContents"/>
            <w:rPr>
              <w:sz w:val="24"/>
              <w:szCs w:val="24"/>
            </w:rPr>
          </w:pPr>
          <w:r>
            <w:rPr>
              <w:sz w:val="24"/>
              <w:szCs w:val="24"/>
            </w:rPr>
          </w:r>
        </w:p>
      </w:tc>
      <w:tc>
        <w:tcPr>
          <w:tcW w:w="475" w:type="dxa"/>
          <w:tcBorders/>
          <w:shd w:fill="auto" w:val="clear"/>
        </w:tcPr>
        <w:p>
          <w:pPr>
            <w:pStyle w:val="TableContents"/>
            <w:rPr/>
          </w:pPr>
          <w:r>
            <w:rPr/>
          </w:r>
        </w:p>
      </w:tc>
    </w:tr>
    <w:tr>
      <w:trPr/>
      <w:tc>
        <w:tcPr>
          <w:tcW w:w="1088" w:type="dxa"/>
          <w:gridSpan w:val="2"/>
          <w:tcBorders/>
          <w:shd w:fill="auto" w:val="clear"/>
          <w:vAlign w:val="center"/>
        </w:tcPr>
        <w:p>
          <w:pPr>
            <w:pStyle w:val="Normal"/>
            <w:rPr>
              <w:sz w:val="18"/>
              <w:szCs w:val="18"/>
            </w:rPr>
          </w:pPr>
          <w:r>
            <w:rPr>
              <w:sz w:val="18"/>
              <w:szCs w:val="18"/>
            </w:rPr>
            <w:t>Installation:</w:t>
          </w:r>
        </w:p>
      </w:tc>
      <w:tc>
        <w:tcPr>
          <w:tcW w:w="8416" w:type="dxa"/>
          <w:gridSpan w:val="3"/>
          <w:tcBorders>
            <w:bottom w:val="single" w:sz="2" w:space="0" w:color="000000"/>
            <w:insideH w:val="single" w:sz="2" w:space="0" w:color="000000"/>
          </w:tcBorders>
          <w:shd w:fill="auto" w:val="clear"/>
          <w:vAlign w:val="center"/>
        </w:tcPr>
        <w:p>
          <w:pPr>
            <w:pStyle w:val="TableContents"/>
            <w:rPr>
              <w:sz w:val="24"/>
              <w:szCs w:val="24"/>
            </w:rPr>
          </w:pPr>
          <w:r>
            <w:rPr>
              <w:sz w:val="24"/>
              <w:szCs w:val="24"/>
            </w:rPr>
          </w:r>
        </w:p>
      </w:tc>
      <w:tc>
        <w:tcPr>
          <w:tcW w:w="475" w:type="dxa"/>
          <w:tcBorders/>
          <w:shd w:fill="auto" w:val="clear"/>
        </w:tcPr>
        <w:p>
          <w:pPr>
            <w:pStyle w:val="TableContents"/>
            <w:rPr/>
          </w:pPr>
          <w:r>
            <w:rPr/>
          </w:r>
        </w:p>
      </w:tc>
    </w:tr>
  </w:tbl>
  <w:p>
    <w:pPr>
      <w:pStyle w:val="Header"/>
      <w:rPr/>
    </w:pPr>
    <w:r>
      <w:rPr/>
    </w:r>
  </w:p>
</w:hdr>
</file>

<file path=word/settings.xml><?xml version="1.0" encoding="utf-8"?>
<w:settings xmlns:w="http://schemas.openxmlformats.org/wordprocessingml/2006/main">
  <w:zoom w:percent="95"/>
  <w:defaultTabStop w:val="709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Arial" w:hAnsi="Arial" w:eastAsia="SimSun" w:cs="Lucida Sans"/>
        <w:sz w:val="24"/>
        <w:szCs w:val="24"/>
        <w:lang w:val="en-US" w:eastAsia="zh-CN" w:bidi="hi-IN"/>
      </w:rPr>
    </w:rPrDefault>
    <w:pPrDefault>
      <w:pPr/>
    </w:pPrDefault>
  </w:docDefaults>
  <w:style w:type="paragraph" w:styleId="Normal">
    <w:name w:val="Normal"/>
    <w:qFormat/>
    <w:pPr>
      <w:widowControl w:val="false"/>
      <w:kinsoku w:val="true"/>
      <w:overflowPunct w:val="true"/>
      <w:autoSpaceDE w:val="true"/>
      <w:bidi w:val="0"/>
    </w:pPr>
    <w:rPr>
      <w:rFonts w:ascii="Arial" w:hAnsi="Arial" w:eastAsia="SimSun" w:cs="Lucida Sans"/>
      <w:color w:val="auto"/>
      <w:sz w:val="24"/>
      <w:szCs w:val="24"/>
      <w:lang w:val="en-US" w:eastAsia="zh-CN" w:bidi="hi-IN"/>
    </w:rPr>
  </w:style>
  <w:style w:type="character" w:styleId="LineNumbering">
    <w:name w:val="Line Numbering"/>
    <w:rPr/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Arial" w:hAnsi="Arial" w:eastAsia="Microsoft YaHei" w:cs="Lucida Sans"/>
      <w:sz w:val="28"/>
      <w:szCs w:val="28"/>
    </w:rPr>
  </w:style>
  <w:style w:type="paragraph" w:styleId="TextBody">
    <w:name w:val="Body Text"/>
    <w:basedOn w:val="Normal"/>
    <w:pPr>
      <w:spacing w:before="0" w:after="120"/>
    </w:pPr>
    <w:rPr/>
  </w:style>
  <w:style w:type="paragraph" w:styleId="List">
    <w:name w:val="List"/>
    <w:basedOn w:val="TextBody"/>
    <w:pPr/>
    <w:rPr>
      <w:rFonts w:ascii="Arial" w:hAnsi="Arial"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Arial" w:hAnsi="Arial" w:cs="Lucida 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ascii="Arial" w:hAnsi="Arial" w:cs="Lucida Sans"/>
    </w:rPr>
  </w:style>
  <w:style w:type="paragraph" w:styleId="Header">
    <w:name w:val="Header"/>
    <w:basedOn w:val="Normal"/>
    <w:pPr>
      <w:suppressLineNumbers/>
      <w:tabs>
        <w:tab w:val="center" w:pos="4986" w:leader="none"/>
        <w:tab w:val="right" w:pos="9972" w:leader="none"/>
      </w:tabs>
    </w:pPr>
    <w:rPr/>
  </w:style>
  <w:style w:type="paragraph" w:styleId="Footer">
    <w:name w:val="Footer"/>
    <w:basedOn w:val="Normal"/>
    <w:pPr>
      <w:suppressLineNumbers/>
      <w:tabs>
        <w:tab w:val="center" w:pos="4986" w:leader="none"/>
        <w:tab w:val="right" w:pos="9972" w:leader="none"/>
      </w:tabs>
    </w:pPr>
    <w:rPr/>
  </w:style>
  <w:style w:type="paragraph" w:styleId="TableContents">
    <w:name w:val="Table Contents"/>
    <w:basedOn w:val="Normal"/>
    <w:qFormat/>
    <w:pPr>
      <w:suppressLineNumbers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LibreOffice/5.3.6.1$Linux_X86_64 LibreOffice_project/30$Build-1</Application>
  <Pages>1</Pages>
  <Words>42</Words>
  <CharactersWithSpaces>300</CharactersWithSpaces>
  <Paragraphs>11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2023-09-04T15:58:10Z</dcterms:created>
  <dc:creator/>
  <dc:description>This is the form to document the errors in managements step 2 denial</dc:description>
  <cp:keywords>Step 3 Appeal Union APWU</cp:keywords>
  <dc:language>en-US</dc:language>
  <cp:lastModifiedBy/>
  <cp:revision>1</cp:revision>
  <dc:subject>APWU Statement of Corrections and/or Additions Form</dc:subject>
  <dc:title>APWU Statement of Corrections and Additions Form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icense">
    <vt:lpwstr>&lt;a href="http://templates.services.openoffice.org/bsd-license"&gt;BSD&lt;/a&gt;</vt:lpwstr>
  </property>
</Properties>
</file>