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 w:val="40"/>
          <w:szCs w:val="40"/>
        </w:rPr>
      </w:pPr>
      <w:r>
        <w:rPr>
          <w:sz w:val="40"/>
          <w:szCs w:val="40"/>
        </w:rPr>
      </w:r>
    </w:p>
    <w:p>
      <w:pPr>
        <w:pStyle w:val="Normal"/>
        <w:jc w:val="center"/>
        <w:rPr>
          <w:color w:val="FF00FF"/>
          <w:sz w:val="40"/>
          <w:szCs w:val="40"/>
          <w:highlight w:val="yellow"/>
        </w:rPr>
      </w:pPr>
      <w:r>
        <w:rPr>
          <w:color w:val="FF00FF"/>
          <w:sz w:val="40"/>
          <w:szCs w:val="40"/>
          <w:highlight w:val="yellow"/>
        </w:rPr>
      </w:r>
    </w:p>
    <w:p>
      <w:pPr>
        <w:pStyle w:val="Normal"/>
        <w:jc w:val="center"/>
        <w:rPr>
          <w:color w:val="FF00FF"/>
          <w:sz w:val="40"/>
          <w:szCs w:val="40"/>
          <w:highlight w:val="yellow"/>
        </w:rPr>
      </w:pPr>
      <w:r>
        <w:rPr>
          <w:color w:val="FF00FF"/>
          <w:sz w:val="40"/>
          <w:szCs w:val="40"/>
          <w:highlight w:val="yellow"/>
        </w:rPr>
      </w:r>
    </w:p>
    <w:p>
      <w:pPr>
        <w:pStyle w:val="Normal"/>
        <w:jc w:val="center"/>
        <w:rPr>
          <w:color w:val="FF00FF"/>
          <w:sz w:val="40"/>
          <w:szCs w:val="40"/>
          <w:highlight w:val="yellow"/>
        </w:rPr>
      </w:pPr>
      <w:r>
        <w:rPr>
          <w:color w:val="FF00FF"/>
          <w:sz w:val="40"/>
          <w:szCs w:val="40"/>
          <w:highlight w:val="yellow"/>
        </w:rPr>
      </w:r>
    </w:p>
    <w:p>
      <w:pPr>
        <w:pStyle w:val="Normal"/>
        <w:shd w:fill="000000" w:val="clear"/>
        <w:jc w:val="center"/>
        <w:rPr>
          <w:color w:val="000000"/>
          <w:sz w:val="80"/>
          <w:szCs w:val="80"/>
          <w:highlight w:val="yellow"/>
          <w:u w:val="single"/>
        </w:rPr>
      </w:pPr>
      <w:r>
        <w:rPr>
          <w:color w:val="000000"/>
          <w:sz w:val="80"/>
          <w:szCs w:val="80"/>
          <w:highlight w:val="yellow"/>
          <w:u w:val="single"/>
        </w:rPr>
        <w:t>ART PAPER FORMAT</w:t>
      </w:r>
    </w:p>
    <w:p>
      <w:pPr>
        <w:pStyle w:val="Normal"/>
        <w:jc w:val="center"/>
        <w:rPr>
          <w:color w:val="FF00FF"/>
          <w:sz w:val="40"/>
          <w:szCs w:val="40"/>
          <w:highlight w:val="yellow"/>
        </w:rPr>
      </w:pPr>
      <w:r>
        <w:rPr>
          <w:color w:val="FF00FF"/>
          <w:sz w:val="40"/>
          <w:szCs w:val="40"/>
          <w:highlight w:val="yellow"/>
        </w:rPr>
      </w:r>
    </w:p>
    <w:p>
      <w:pPr>
        <w:pStyle w:val="Normal"/>
        <w:jc w:val="center"/>
        <w:rPr>
          <w:color w:val="FF00FF"/>
          <w:sz w:val="40"/>
          <w:szCs w:val="40"/>
          <w:highlight w:val="yellow"/>
        </w:rPr>
      </w:pPr>
      <w:r>
        <w:rPr>
          <w:color w:val="FF00FF"/>
          <w:sz w:val="40"/>
          <w:szCs w:val="40"/>
          <w:highlight w:val="yellow"/>
        </w:rPr>
      </w:r>
    </w:p>
    <w:tbl>
      <w:tblPr>
        <w:tblW w:w="9637" w:type="dxa"/>
        <w:jc w:val="left"/>
        <w:tblInd w:w="55" w:type="dxa"/>
        <w:tblBorders>
          <w:top w:val="single" w:sz="20" w:space="0" w:color="CCCCCC"/>
          <w:left w:val="single" w:sz="20" w:space="0" w:color="CCCCCC"/>
          <w:bottom w:val="single" w:sz="20" w:space="0" w:color="CCCCCC"/>
          <w:insideH w:val="single" w:sz="20" w:space="0" w:color="CCCCCC"/>
        </w:tblBorders>
        <w:tblCellMar>
          <w:top w:w="55" w:type="dxa"/>
          <w:left w:w="30" w:type="dxa"/>
          <w:bottom w:w="55" w:type="dxa"/>
          <w:right w:w="55" w:type="dxa"/>
        </w:tblCellMar>
      </w:tblPr>
      <w:tblGrid>
        <w:gridCol w:w="899"/>
        <w:gridCol w:w="873"/>
        <w:gridCol w:w="900"/>
        <w:gridCol w:w="954"/>
        <w:gridCol w:w="955"/>
        <w:gridCol w:w="954"/>
        <w:gridCol w:w="1009"/>
        <w:gridCol w:w="1037"/>
        <w:gridCol w:w="2056"/>
      </w:tblGrid>
      <w:tr>
        <w:trPr/>
        <w:tc>
          <w:tcPr>
            <w:tcW w:w="899" w:type="dxa"/>
            <w:tcBorders>
              <w:top w:val="single" w:sz="20" w:space="0" w:color="CCCCCC"/>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top w:val="single" w:sz="20" w:space="0" w:color="CCCCCC"/>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top w:val="single" w:sz="20" w:space="0" w:color="CCCCCC"/>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top w:val="single" w:sz="20" w:space="0" w:color="CCCCCC"/>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top w:val="single" w:sz="20" w:space="0" w:color="CCCCCC"/>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top w:val="single" w:sz="20" w:space="0" w:color="CCCCCC"/>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top w:val="single" w:sz="20" w:space="0" w:color="CCCCCC"/>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top w:val="single" w:sz="20" w:space="0" w:color="CCCCCC"/>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top w:val="single" w:sz="20" w:space="0" w:color="CCCCCC"/>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r>
        <w:trPr/>
        <w:tc>
          <w:tcPr>
            <w:tcW w:w="89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873"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00"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5"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954"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09"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1037" w:type="dxa"/>
            <w:tcBorders>
              <w:left w:val="single" w:sz="20" w:space="0" w:color="CCCCCC"/>
              <w:bottom w:val="single" w:sz="20" w:space="0" w:color="CCCCCC"/>
              <w:insideH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c>
          <w:tcPr>
            <w:tcW w:w="2056" w:type="dxa"/>
            <w:tcBorders>
              <w:left w:val="single" w:sz="20" w:space="0" w:color="CCCCCC"/>
              <w:bottom w:val="single" w:sz="20" w:space="0" w:color="CCCCCC"/>
              <w:right w:val="single" w:sz="20" w:space="0" w:color="CCCCCC"/>
              <w:insideH w:val="single" w:sz="20" w:space="0" w:color="CCCCCC"/>
              <w:insideV w:val="single" w:sz="20" w:space="0" w:color="CCCCCC"/>
            </w:tcBorders>
            <w:shd w:fill="E6E6E6" w:val="clear"/>
            <w:tcMar>
              <w:left w:w="30" w:type="dxa"/>
            </w:tcMar>
          </w:tcPr>
          <w:p>
            <w:pPr>
              <w:pStyle w:val="TableContents"/>
              <w:jc w:val="left"/>
              <w:rPr>
                <w:color w:val="000000"/>
                <w:sz w:val="24"/>
                <w:szCs w:val="24"/>
              </w:rPr>
            </w:pPr>
            <w:r>
              <w:rPr>
                <w:color w:val="000000"/>
                <w:sz w:val="24"/>
                <w:szCs w:val="24"/>
              </w:rPr>
            </w:r>
          </w:p>
        </w:tc>
      </w:tr>
    </w:tbl>
    <w:p>
      <w:pPr>
        <w:pStyle w:val="Normal"/>
        <w:jc w:val="left"/>
        <w:rPr>
          <w:color w:val="FF00FF"/>
          <w:sz w:val="24"/>
          <w:szCs w:val="24"/>
          <w:highlight w:val="yellow"/>
        </w:rPr>
      </w:pPr>
      <w:r>
        <w:rPr>
          <w:color w:val="FF00FF"/>
          <w:sz w:val="24"/>
          <w:szCs w:val="24"/>
          <w:highlight w:val="yellow"/>
        </w:rPr>
      </w:r>
    </w:p>
    <w:sectPr>
      <w:type w:val="nextPage"/>
      <w:pgSz w:w="11905" w:h="16837"/>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s>
</file>

<file path=word/settings.xml><?xml version="1.0" encoding="utf-8"?>
<w:settings xmlns:w="http://schemas.openxmlformats.org/wordprocessingml/2006/main">
  <w:zoom w:percent="55"/>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3</Words>
  <CharactersWithSpaces>16</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2019-01-29T07:27:44Z</dcterms:created>
  <dc:creator/>
  <dc:description>Drawing is an art and require lot of efforts and skills. It is also a habit of youngs kids at school level. Teachers use this art paper to promote their drawing skills. It enhance their vision and helps then to think far away. Art paper is also known as drawing graph paper which can be use for many different purposes such as &lt;a href="http://www.paperformats.org/lined-paper-template.html"&gt;Lined Paper Template&lt;/a&gt;. With the help of this drawing art paper, difficult to difficult task can be completed with little determination. That is the sole reason it is choosed for teenager art students. Professional designers are also used then while creating an idea. For more detailed information about papers, you may opt to visit; &lt;a href="http://www.paperformats.org/writing-paper-template.html"&gt;Writing Paper Template&lt;/a&gt;. </dc:description>
  <cp:keywords>templates presentation Art paper formats</cp:keywords>
  <dc:language>en-US</dc:language>
  <cp:lastModifiedBy/>
  <cp:revision>1</cp:revision>
  <dc:subject>Art Paper Format</dc:subject>
  <dc:title>Art Paper Format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href="http://www.aftemplates.com/"&gt;Sample Templates and Formats&lt;/a&gt;</vt:lpwstr>
  </property>
</Properties>
</file>