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lang w:val="en-US" w:eastAsia="en-US"/>
        </w:rPr>
      </w:pPr>
      <w:r>
        <w:rPr>
          <w:lang w:val="en-US" w:eastAsia="en-US"/>
        </w:rPr>
        <mc:AlternateContent>
          <mc:Choice Requires="wps">
            <w:drawing>
              <wp:anchor behindDoc="0" distT="0" distB="0" distL="114935" distR="114935" simplePos="0" locked="0" layoutInCell="1" allowOverlap="1" relativeHeight="2">
                <wp:simplePos x="0" y="0"/>
                <wp:positionH relativeFrom="column">
                  <wp:posOffset>2551430</wp:posOffset>
                </wp:positionH>
                <wp:positionV relativeFrom="paragraph">
                  <wp:posOffset>2395855</wp:posOffset>
                </wp:positionV>
                <wp:extent cx="4572635" cy="4572635"/>
                <wp:effectExtent l="0" t="0" r="0" b="0"/>
                <wp:wrapNone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0" cy="4572000"/>
                        </a:xfrm>
                        <a:prstGeom prst="rect">
                          <a:avLst/>
                        </a:prstGeom>
                        <a:noFill/>
                        <a:ln cap="rnd" w="9360">
                          <a:solidFill>
                            <a:srgbClr val="000000"/>
                          </a:solidFill>
                          <a:custDash>
                            <a:ds d="100000" sp="100000"/>
                          </a:custDash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stroked="t" style="position:absolute;margin-left:200.9pt;margin-top:188.65pt;width:359.95pt;height:359.95pt">
                <w10:wrap type="none"/>
                <v:fill o:detectmouseclick="t" on="false"/>
                <v:stroke color="black" weight="9360" dashstyle="shortdot" joinstyle="miter" endcap="round"/>
              </v: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7148195</wp:posOffset>
                </wp:positionH>
                <wp:positionV relativeFrom="paragraph">
                  <wp:posOffset>6690995</wp:posOffset>
                </wp:positionV>
                <wp:extent cx="2743835" cy="534035"/>
                <wp:effectExtent l="0" t="0" r="0" b="0"/>
                <wp:wrapNone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743200" cy="53352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560.85pt,506.65pt" to="776.8pt,548.6pt" stroked="t" style="position:absolute;flip:y">
                <v:stroke color="black" weight="9360" joinstyle="miter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-172720</wp:posOffset>
                </wp:positionH>
                <wp:positionV relativeFrom="paragraph">
                  <wp:posOffset>6732905</wp:posOffset>
                </wp:positionV>
                <wp:extent cx="2743835" cy="457835"/>
                <wp:effectExtent l="0" t="0" r="0" b="0"/>
                <wp:wrapNone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2743200" cy="45720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15.1pt,512.65pt" to="200.85pt,548.6pt" stroked="t" style="position:absolute;flip:xy">
                <v:stroke color="black" weight="9360" joinstyle="miter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2621280</wp:posOffset>
                </wp:positionH>
                <wp:positionV relativeFrom="paragraph">
                  <wp:posOffset>7254875</wp:posOffset>
                </wp:positionV>
                <wp:extent cx="1600835" cy="6864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1600200" cy="68580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00.9pt,548.65pt" to="326.85pt,602.6pt" stroked="t" style="position:absolute;flip:xy">
                <v:stroke color="black" weight="9360" joinstyle="miter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5593080</wp:posOffset>
                </wp:positionH>
                <wp:positionV relativeFrom="paragraph">
                  <wp:posOffset>7254875</wp:posOffset>
                </wp:positionV>
                <wp:extent cx="1600835" cy="6864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600200" cy="68580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434.9pt,548.65pt" to="560.85pt,602.6pt" stroked="t" style="position:absolute;flip:y">
                <v:stroke color="black" weight="9360" joinstyle="miter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7">
                <wp:simplePos x="0" y="0"/>
                <wp:positionH relativeFrom="column">
                  <wp:posOffset>3147060</wp:posOffset>
                </wp:positionH>
                <wp:positionV relativeFrom="paragraph">
                  <wp:posOffset>215900</wp:posOffset>
                </wp:positionV>
                <wp:extent cx="2058035" cy="2515235"/>
                <wp:effectExtent l="0" t="0" r="0" b="0"/>
                <wp:wrapNone/>
                <wp:docPr id="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057400" cy="251460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00.9pt,-9.35pt" to="362.85pt,188.6pt" stroked="t" style="position:absolute;flip:y">
                <v:stroke color="black" weight="9360" joinstyle="miter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8">
                <wp:simplePos x="0" y="0"/>
                <wp:positionH relativeFrom="column">
                  <wp:posOffset>5661660</wp:posOffset>
                </wp:positionH>
                <wp:positionV relativeFrom="paragraph">
                  <wp:posOffset>215900</wp:posOffset>
                </wp:positionV>
                <wp:extent cx="2058035" cy="2515235"/>
                <wp:effectExtent l="0" t="0" r="0" b="0"/>
                <wp:wrapNone/>
                <wp:docPr id="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2057400" cy="251460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98.9pt,-9.35pt" to="560.85pt,188.6pt" stroked="t" style="position:absolute;flip:xy">
                <v:stroke color="black" weight="9360" joinstyle="miter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9">
                <wp:simplePos x="0" y="0"/>
                <wp:positionH relativeFrom="column">
                  <wp:posOffset>297180</wp:posOffset>
                </wp:positionH>
                <wp:positionV relativeFrom="paragraph">
                  <wp:posOffset>2992120</wp:posOffset>
                </wp:positionV>
                <wp:extent cx="2743835" cy="2515235"/>
                <wp:effectExtent l="0" t="0" r="0" b="0"/>
                <wp:wrapNone/>
                <wp:docPr id="8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743200" cy="251460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15.1pt,188.65pt" to="200.85pt,386.6pt" stroked="t" style="position:absolute;flip:x">
                <v:stroke color="black" weight="9360" joinstyle="miter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0">
                <wp:simplePos x="0" y="0"/>
                <wp:positionH relativeFrom="column">
                  <wp:posOffset>7611745</wp:posOffset>
                </wp:positionH>
                <wp:positionV relativeFrom="paragraph">
                  <wp:posOffset>2992120</wp:posOffset>
                </wp:positionV>
                <wp:extent cx="2743835" cy="2515235"/>
                <wp:effectExtent l="0" t="0" r="0" b="0"/>
                <wp:wrapNone/>
                <wp:docPr id="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251460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560.85pt,188.65pt" to="776.8pt,386.6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11">
                <wp:simplePos x="0" y="0"/>
                <wp:positionH relativeFrom="column">
                  <wp:posOffset>3279140</wp:posOffset>
                </wp:positionH>
                <wp:positionV relativeFrom="paragraph">
                  <wp:posOffset>2960370</wp:posOffset>
                </wp:positionV>
                <wp:extent cx="3105150" cy="2647950"/>
                <wp:effectExtent l="0" t="0" r="0" b="0"/>
                <wp:wrapNone/>
                <wp:docPr id="10" name="Fram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5150" cy="264795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color w:val="000000"/>
                                <w:sz w:val="48"/>
                              </w:rPr>
                            </w:pPr>
                            <w:r>
                              <w:rPr>
                                <w:color w:val="000000"/>
                                <w:sz w:val="48"/>
                              </w:rPr>
                            </w:r>
                          </w:p>
                          <w:p>
                            <w:pPr>
                              <w:pStyle w:val="Normal"/>
                              <w:jc w:val="center"/>
                              <w:rPr>
                                <w:color w:val="000000"/>
                                <w:sz w:val="48"/>
                              </w:rPr>
                            </w:pPr>
                            <w:r>
                              <w:rPr>
                                <w:color w:val="000000"/>
                                <w:sz w:val="48"/>
                              </w:rPr>
                            </w:r>
                          </w:p>
                          <w:p>
                            <w:pPr>
                              <w:pStyle w:val="Normal"/>
                              <w:jc w:val="center"/>
                              <w:rPr>
                                <w:color w:val="000000"/>
                                <w:sz w:val="48"/>
                              </w:rPr>
                            </w:pPr>
                            <w:r>
                              <w:rPr>
                                <w:color w:val="000000"/>
                                <w:sz w:val="48"/>
                              </w:rPr>
                            </w:r>
                          </w:p>
                          <w:p>
                            <w:pPr>
                              <w:pStyle w:val="Normal"/>
                              <w:jc w:val="center"/>
                              <w:rPr>
                                <w:color w:val="000000"/>
                                <w:sz w:val="48"/>
                              </w:rPr>
                            </w:pPr>
                            <w:r>
                              <w:rPr>
                                <w:color w:val="000000"/>
                                <w:sz w:val="48"/>
                              </w:rPr>
                              <w:t>Title</w:t>
                            </w:r>
                          </w:p>
                          <w:p>
                            <w:pPr>
                              <w:pStyle w:val="Normal"/>
                              <w:jc w:val="center"/>
                              <w:rPr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color w:val="000000"/>
                                <w:sz w:val="28"/>
                              </w:rPr>
                              <w:t>Subtitle</w:t>
                            </w:r>
                          </w:p>
                          <w:p>
                            <w:pPr>
                              <w:pStyle w:val="Normal"/>
                              <w:jc w:val="center"/>
                              <w:rPr>
                                <w:b/>
                                <w:b/>
                                <w:color w:val="0000FF"/>
                                <w:sz w:val="44"/>
                              </w:rPr>
                            </w:pPr>
                            <w:r>
                              <w:rPr>
                                <w:b/>
                                <w:color w:val="0000FF"/>
                                <w:sz w:val="44"/>
                              </w:rPr>
                              <w:t>Extra</w:t>
                            </w:r>
                          </w:p>
                        </w:txbxContent>
                      </wps:txbx>
                      <wps:bodyPr anchor="t" lIns="94615" tIns="48895" rIns="94615" bIns="4889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0;width:244.5pt;height:208.5pt;mso-wrap-distance-left:9.05pt;mso-wrap-distance-right:9.05pt;margin-top:233.1pt;mso-position-vertical-relative:text;margin-left:258.2pt;mso-position-horizontal-relative:text">
                <v:fill opacity="0f"/>
                <v:textbox inset="0.103472222222222in,0.0534722222222222in,0.103472222222222in,0.0534722222222222in">
                  <w:txbxContent>
                    <w:p>
                      <w:pPr>
                        <w:pStyle w:val="Normal"/>
                        <w:jc w:val="center"/>
                        <w:rPr>
                          <w:color w:val="000000"/>
                          <w:sz w:val="48"/>
                        </w:rPr>
                      </w:pPr>
                      <w:r>
                        <w:rPr>
                          <w:color w:val="000000"/>
                          <w:sz w:val="48"/>
                        </w:rPr>
                      </w:r>
                    </w:p>
                    <w:p>
                      <w:pPr>
                        <w:pStyle w:val="Normal"/>
                        <w:jc w:val="center"/>
                        <w:rPr>
                          <w:color w:val="000000"/>
                          <w:sz w:val="48"/>
                        </w:rPr>
                      </w:pPr>
                      <w:r>
                        <w:rPr>
                          <w:color w:val="000000"/>
                          <w:sz w:val="48"/>
                        </w:rPr>
                      </w:r>
                    </w:p>
                    <w:p>
                      <w:pPr>
                        <w:pStyle w:val="Normal"/>
                        <w:jc w:val="center"/>
                        <w:rPr>
                          <w:color w:val="000000"/>
                          <w:sz w:val="48"/>
                        </w:rPr>
                      </w:pPr>
                      <w:r>
                        <w:rPr>
                          <w:color w:val="000000"/>
                          <w:sz w:val="48"/>
                        </w:rPr>
                      </w:r>
                    </w:p>
                    <w:p>
                      <w:pPr>
                        <w:pStyle w:val="Normal"/>
                        <w:jc w:val="center"/>
                        <w:rPr>
                          <w:color w:val="000000"/>
                          <w:sz w:val="48"/>
                        </w:rPr>
                      </w:pPr>
                      <w:r>
                        <w:rPr>
                          <w:color w:val="000000"/>
                          <w:sz w:val="48"/>
                        </w:rPr>
                        <w:t>Title</w:t>
                      </w:r>
                    </w:p>
                    <w:p>
                      <w:pPr>
                        <w:pStyle w:val="Normal"/>
                        <w:jc w:val="center"/>
                        <w:rPr>
                          <w:color w:val="000000"/>
                          <w:sz w:val="28"/>
                        </w:rPr>
                      </w:pPr>
                      <w:r>
                        <w:rPr>
                          <w:color w:val="000000"/>
                          <w:sz w:val="28"/>
                        </w:rPr>
                        <w:t>Subtitle</w:t>
                      </w:r>
                    </w:p>
                    <w:p>
                      <w:pPr>
                        <w:pStyle w:val="Normal"/>
                        <w:jc w:val="center"/>
                        <w:rPr>
                          <w:b/>
                          <w:b/>
                          <w:color w:val="0000FF"/>
                          <w:sz w:val="44"/>
                        </w:rPr>
                      </w:pPr>
                      <w:r>
                        <w:rPr>
                          <w:b/>
                          <w:color w:val="0000FF"/>
                          <w:sz w:val="44"/>
                        </w:rPr>
                        <w:t>Extra</w:t>
                      </w:r>
                    </w:p>
                  </w:txbxContent>
                </v:textbox>
              </v:rect>
            </w:pict>
          </mc:Fallback>
        </mc:AlternateContent>
      </w:r>
    </w:p>
    <w:sectPr>
      <w:footerReference w:type="default" r:id="rId2"/>
      <w:type w:val="nextPage"/>
      <w:pgSz w:orient="landscape" w:w="15840" w:h="12240"/>
      <w:pgMar w:left="302" w:right="576" w:header="0" w:top="187" w:footer="720" w:bottom="776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>
        <w:sz w:val="18"/>
      </w:rPr>
    </w:pPr>
    <w:r>
      <w:rPr>
        <w:sz w:val="18"/>
      </w:rPr>
      <w:tab/>
    </w:r>
  </w:p>
</w:ftr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 w:val="24"/>
        <w:szCs w:val="24"/>
        <w:lang w:val="en-US" w:eastAsia="en-US" w:bidi="en-US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en-US" w:bidi="ar-SA" w:eastAsia="en-US"/>
    </w:rPr>
  </w:style>
  <w:style w:type="character" w:styleId="DefaultParagraphFont">
    <w:name w:val="Default Paragraph Font"/>
    <w:qFormat/>
    <w:rPr/>
  </w:style>
  <w:style w:type="paragraph" w:styleId="TextBody">
    <w:name w:val="Body Text"/>
    <w:basedOn w:val="Normal"/>
    <w:pPr>
      <w:spacing w:before="0" w:after="120"/>
    </w:pPr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rial Unicode MS" w:cs="Tahoma"/>
      <w:sz w:val="28"/>
      <w:szCs w:val="28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tabs>
        <w:tab w:val="center" w:pos="4320" w:leader="none"/>
        <w:tab w:val="right" w:pos="8640" w:leader="none"/>
      </w:tabs>
    </w:pPr>
    <w:rPr/>
  </w:style>
  <w:style w:type="paragraph" w:styleId="Footer">
    <w:name w:val="Footer"/>
    <w:basedOn w:val="Normal"/>
    <w:pPr>
      <w:tabs>
        <w:tab w:val="center" w:pos="4320" w:leader="none"/>
        <w:tab w:val="right" w:pos="8640" w:leader="none"/>
      </w:tabs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FrameContents">
    <w:name w:val="Frame Contents"/>
    <w:basedOn w:val="TextBody"/>
    <w:qFormat/>
    <w:pPr/>
    <w:rPr/>
  </w:style>
  <w:style w:type="paragraph" w:styleId="Index">
    <w:name w:val="Index"/>
    <w:basedOn w:val="Normal"/>
    <w:qFormat/>
    <w:pPr>
      <w:suppressLineNumbers/>
    </w:pPr>
    <w:rPr>
      <w:rFonts w:cs="Tahom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</Words>
  <CharactersWithSpaces>19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2023-09-03T21:36:02Z</dcterms:created>
  <dc:creator/>
  <dc:description>ubuntu6417@yahoo.com</dc:description>
  <cp:keywords>Envelope</cp:keywords>
  <dc:language>en-US</dc:language>
  <cp:lastModifiedBy/>
  <cp:revision>1</cp:revision>
  <dc:subject/>
  <dc:title>CD Envelope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_Steward">
    <vt:lpwstr>Scott Maurin</vt:lpwstr>
  </property>
  <property fmtid="{D5CDD505-2E9C-101B-9397-08002B2CF9AE}" pid="3" name="Expiration_Date">
    <vt:lpwstr>None</vt:lpwstr>
  </property>
  <property fmtid="{D5CDD505-2E9C-101B-9397-08002B2CF9AE}" pid="4" name="Info 1">
    <vt:lpwstr>Fold at Jagged lines, Tape seams</vt:lpwstr>
  </property>
  <property fmtid="{D5CDD505-2E9C-101B-9397-08002B2CF9AE}" pid="5" name="Info 3">
    <vt:lpwstr/>
  </property>
  <property fmtid="{D5CDD505-2E9C-101B-9397-08002B2CF9AE}" pid="6" name="Info 4">
    <vt:lpwstr/>
  </property>
  <property fmtid="{D5CDD505-2E9C-101B-9397-08002B2CF9AE}" pid="7" name="License">
    <vt:lpwstr>Use or modify as needed</vt:lpwstr>
  </property>
  <property fmtid="{D5CDD505-2E9C-101B-9397-08002B2CF9AE}" pid="8" name="Proprietary_Classification">
    <vt:lpwstr>DOW RESTRICTED - For internal use only</vt:lpwstr>
  </property>
  <property fmtid="{D5CDD505-2E9C-101B-9397-08002B2CF9AE}" pid="9" name="Reason_Document_Frozen">
    <vt:lpwstr/>
  </property>
  <property fmtid="{D5CDD505-2E9C-101B-9397-08002B2CF9AE}" pid="10" name="Retention_Period">
    <vt:lpwstr/>
  </property>
  <property fmtid="{D5CDD505-2E9C-101B-9397-08002B2CF9AE}" pid="11" name="Retention_Period_Start_Date">
    <vt:lpwstr/>
  </property>
  <property fmtid="{D5CDD505-2E9C-101B-9397-08002B2CF9AE}" pid="12" name="Retention_Period_Trigger">
    <vt:lpwstr>General Business Record</vt:lpwstr>
  </property>
  <property fmtid="{D5CDD505-2E9C-101B-9397-08002B2CF9AE}" pid="13" name="_AdHocReviewCycleID">
    <vt:lpwstr>-411432044</vt:lpwstr>
  </property>
  <property fmtid="{D5CDD505-2E9C-101B-9397-08002B2CF9AE}" pid="14" name="_AuthorEmail">
    <vt:lpwstr>BeaMeUp@Rtconline.com</vt:lpwstr>
  </property>
  <property fmtid="{D5CDD505-2E9C-101B-9397-08002B2CF9AE}" pid="15" name="_AuthorEmailDisplayName">
    <vt:lpwstr>Scott M</vt:lpwstr>
  </property>
  <property fmtid="{D5CDD505-2E9C-101B-9397-08002B2CF9AE}" pid="16" name="_EmailSubject">
    <vt:lpwstr>Home Cd covers</vt:lpwstr>
  </property>
  <property fmtid="{D5CDD505-2E9C-101B-9397-08002B2CF9AE}" pid="17" name="_ReviewingToolsShownOnce">
    <vt:lpwstr/>
  </property>
</Properties>
</file>