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wmf" ContentType="image/x-wmf"/>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pPr>
      <w:r>
        <w:rPr/>
      </w:r>
      <w:r>
        <mc:AlternateContent>
          <mc:Choice Requires="wps">
            <w:drawing>
              <wp:anchor behindDoc="1" distT="0" distB="0" distL="0" distR="0" simplePos="0" locked="0" layoutInCell="1" allowOverlap="1" relativeHeight="2">
                <wp:simplePos x="0" y="0"/>
                <wp:positionH relativeFrom="page">
                  <wp:align>center</wp:align>
                </wp:positionH>
                <wp:positionV relativeFrom="page">
                  <wp:align>center</wp:align>
                </wp:positionV>
                <wp:extent cx="5892800" cy="8324215"/>
                <wp:effectExtent l="0" t="0" r="0" b="0"/>
                <wp:wrapNone/>
                <wp:docPr id="1" name="Text Box 2"/>
                <a:graphic xmlns:a="http://schemas.openxmlformats.org/drawingml/2006/main">
                  <a:graphicData uri="http://schemas.microsoft.com/office/word/2010/wordprocessingShape">
                    <wps:wsp>
                      <wps:cNvSpPr txBox="1"/>
                      <wps:spPr>
                        <a:xfrm>
                          <a:off x="0" y="0"/>
                          <a:ext cx="5892800" cy="8324215"/>
                        </a:xfrm>
                        <a:prstGeom prst="rect"/>
                      </wps:spPr>
                      <wps:txbx>
                        <w:txbxContent>
                          <w:p>
                            <w:pPr>
                              <w:pStyle w:val="Normal1"/>
                              <w:rPr/>
                            </w:pPr>
                            <w:r>
                              <w:rPr/>
                              <w:drawing>
                                <wp:inline distT="0" distB="0" distL="0" distR="0">
                                  <wp:extent cx="5724525" cy="8229600"/>
                                  <wp:effectExtent l="0" t="0" r="0" b="0"/>
                                  <wp:docPr id="2" name="Picture 1" descr="Sun and picnic table cloth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un and picnic table cloth background"/>
                                          <pic:cNvPicPr>
                                            <a:picLocks noChangeAspect="1" noChangeArrowheads="1"/>
                                          </pic:cNvPicPr>
                                        </pic:nvPicPr>
                                        <pic:blipFill>
                                          <a:blip r:embed="rId2"/>
                                          <a:stretch>
                                            <a:fillRect/>
                                          </a:stretch>
                                        </pic:blipFill>
                                        <pic:spPr bwMode="auto">
                                          <a:xfrm>
                                            <a:off x="0" y="0"/>
                                            <a:ext cx="5724525" cy="8229600"/>
                                          </a:xfrm>
                                          <a:prstGeom prst="rect">
                                            <a:avLst/>
                                          </a:prstGeom>
                                        </pic:spPr>
                                      </pic:pic>
                                    </a:graphicData>
                                  </a:graphic>
                                </wp:inline>
                              </w:drawing>
                            </w:r>
                          </w:p>
                        </w:txbxContent>
                      </wps:txbx>
                      <wps:bodyPr anchor="t" lIns="91440" tIns="45720" rIns="91440" bIns="45720">
                        <a:noAutofit/>
                      </wps:bodyPr>
                    </wps:wsp>
                  </a:graphicData>
                </a:graphic>
              </wp:anchor>
            </w:drawing>
          </mc:Choice>
          <mc:Fallback>
            <w:pict>
              <v:rect style="position:absolute;rotation:0;width:464pt;height:655.45pt;margin-top:32.3pt;mso-position-vertical:center;mso-position-vertical-relative:page;margin-left:74pt;mso-position-horizontal:center;mso-position-horizontal-relative:page">
                <v:textbox>
                  <w:txbxContent>
                    <w:p>
                      <w:pPr>
                        <w:pStyle w:val="Normal1"/>
                        <w:rPr/>
                      </w:pPr>
                      <w:r>
                        <w:rPr/>
                        <w:drawing>
                          <wp:inline distT="0" distB="0" distL="0" distR="0">
                            <wp:extent cx="5724525" cy="8229600"/>
                            <wp:effectExtent l="0" t="0" r="0" b="0"/>
                            <wp:docPr id="3" name="Picture 1" descr="Sun and picnic table cloth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un and picnic table cloth background"/>
                                    <pic:cNvPicPr>
                                      <a:picLocks noChangeAspect="1" noChangeArrowheads="1"/>
                                    </pic:cNvPicPr>
                                  </pic:nvPicPr>
                                  <pic:blipFill>
                                    <a:blip r:embed="rId2"/>
                                    <a:stretch>
                                      <a:fillRect/>
                                    </a:stretch>
                                  </pic:blipFill>
                                  <pic:spPr bwMode="auto">
                                    <a:xfrm>
                                      <a:off x="0" y="0"/>
                                      <a:ext cx="5724525" cy="8229600"/>
                                    </a:xfrm>
                                    <a:prstGeom prst="rect">
                                      <a:avLst/>
                                    </a:prstGeom>
                                  </pic:spPr>
                                </pic:pic>
                              </a:graphicData>
                            </a:graphic>
                          </wp:inline>
                        </w:drawing>
                      </w:r>
                    </w:p>
                  </w:txbxContent>
                </v:textbox>
              </v:rect>
            </w:pict>
          </mc:Fallback>
        </mc:AlternateContent>
      </w:r>
      <w:r>
        <mc:AlternateContent>
          <mc:Choice Requires="wps">
            <w:drawing>
              <wp:anchor behindDoc="0" distT="0" distB="0" distL="0" distR="0" simplePos="0" locked="0" layoutInCell="1" allowOverlap="1" relativeHeight="3">
                <wp:simplePos x="0" y="0"/>
                <wp:positionH relativeFrom="page">
                  <wp:posOffset>3771900</wp:posOffset>
                </wp:positionH>
                <wp:positionV relativeFrom="page">
                  <wp:posOffset>4292600</wp:posOffset>
                </wp:positionV>
                <wp:extent cx="2940050" cy="2480310"/>
                <wp:effectExtent l="0" t="0" r="0" b="0"/>
                <wp:wrapNone/>
                <wp:docPr id="4" name="Text Box 3"/>
                <a:graphic xmlns:a="http://schemas.openxmlformats.org/drawingml/2006/main">
                  <a:graphicData uri="http://schemas.microsoft.com/office/word/2010/wordprocessingShape">
                    <wps:wsp>
                      <wps:cNvSpPr txBox="1"/>
                      <wps:spPr>
                        <a:xfrm>
                          <a:off x="0" y="0"/>
                          <a:ext cx="2940050" cy="2480310"/>
                        </a:xfrm>
                        <a:prstGeom prst="rect"/>
                      </wps:spPr>
                      <wps:txbx>
                        <w:txbxContent>
                          <w:p>
                            <w:pPr>
                              <w:pStyle w:val="Normal1"/>
                              <w:rPr/>
                            </w:pPr>
                            <w:r>
                              <w:rPr/>
                              <w:drawing>
                                <wp:inline distT="0" distB="0" distL="0" distR="0">
                                  <wp:extent cx="2752725" cy="2390775"/>
                                  <wp:effectExtent l="0" t="0" r="0" b="0"/>
                                  <wp:docPr id="5" name="Picture 2" descr="Lemonade pitcher and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Lemonade pitcher and glass"/>
                                          <pic:cNvPicPr>
                                            <a:picLocks noChangeAspect="1" noChangeArrowheads="1"/>
                                          </pic:cNvPicPr>
                                        </pic:nvPicPr>
                                        <pic:blipFill>
                                          <a:blip r:embed="rId3"/>
                                          <a:stretch>
                                            <a:fillRect/>
                                          </a:stretch>
                                        </pic:blipFill>
                                        <pic:spPr bwMode="auto">
                                          <a:xfrm>
                                            <a:off x="0" y="0"/>
                                            <a:ext cx="2752725" cy="2390775"/>
                                          </a:xfrm>
                                          <a:prstGeom prst="rect">
                                            <a:avLst/>
                                          </a:prstGeom>
                                        </pic:spPr>
                                      </pic:pic>
                                    </a:graphicData>
                                  </a:graphic>
                                </wp:inline>
                              </w:drawing>
                            </w:r>
                          </w:p>
                        </w:txbxContent>
                      </wps:txbx>
                      <wps:bodyPr anchor="t" lIns="91440" tIns="45720" rIns="91440" bIns="45720">
                        <a:noAutofit/>
                      </wps:bodyPr>
                    </wps:wsp>
                  </a:graphicData>
                </a:graphic>
              </wp:anchor>
            </w:drawing>
          </mc:Choice>
          <mc:Fallback>
            <w:pict>
              <v:rect style="position:absolute;rotation:0;width:231.5pt;height:195.3pt;margin-top:338pt;mso-position-vertical-relative:page;margin-left:297pt;mso-position-horizontal-relative:page">
                <v:textbox>
                  <w:txbxContent>
                    <w:p>
                      <w:pPr>
                        <w:pStyle w:val="Normal1"/>
                        <w:rPr/>
                      </w:pPr>
                      <w:r>
                        <w:rPr/>
                        <w:drawing>
                          <wp:inline distT="0" distB="0" distL="0" distR="0">
                            <wp:extent cx="2752725" cy="2390775"/>
                            <wp:effectExtent l="0" t="0" r="0" b="0"/>
                            <wp:docPr id="6" name="Picture 2" descr="Lemonade pitcher and gl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Lemonade pitcher and glass"/>
                                    <pic:cNvPicPr>
                                      <a:picLocks noChangeAspect="1" noChangeArrowheads="1"/>
                                    </pic:cNvPicPr>
                                  </pic:nvPicPr>
                                  <pic:blipFill>
                                    <a:blip r:embed="rId3"/>
                                    <a:stretch>
                                      <a:fillRect/>
                                    </a:stretch>
                                  </pic:blipFill>
                                  <pic:spPr bwMode="auto">
                                    <a:xfrm>
                                      <a:off x="0" y="0"/>
                                      <a:ext cx="2752725" cy="2390775"/>
                                    </a:xfrm>
                                    <a:prstGeom prst="rect">
                                      <a:avLst/>
                                    </a:prstGeom>
                                  </pic:spPr>
                                </pic:pic>
                              </a:graphicData>
                            </a:graphic>
                          </wp:inline>
                        </w:drawing>
                      </w:r>
                    </w:p>
                  </w:txbxContent>
                </v:textbox>
              </v:rect>
            </w:pict>
          </mc:Fallback>
        </mc:AlternateContent>
      </w:r>
      <w:r>
        <mc:AlternateContent>
          <mc:Choice Requires="wps">
            <w:drawing>
              <wp:anchor behindDoc="0" distT="0" distB="0" distL="0" distR="0" simplePos="0" locked="0" layoutInCell="1" allowOverlap="1" relativeHeight="5">
                <wp:simplePos x="0" y="0"/>
                <wp:positionH relativeFrom="page">
                  <wp:posOffset>2971800</wp:posOffset>
                </wp:positionH>
                <wp:positionV relativeFrom="page">
                  <wp:posOffset>6972300</wp:posOffset>
                </wp:positionV>
                <wp:extent cx="2971800" cy="914400"/>
                <wp:effectExtent l="0" t="0" r="0" b="0"/>
                <wp:wrapNone/>
                <wp:docPr id="7" name="Text Box 4"/>
                <a:graphic xmlns:a="http://schemas.openxmlformats.org/drawingml/2006/main">
                  <a:graphicData uri="http://schemas.microsoft.com/office/word/2010/wordprocessingShape">
                    <wps:wsp>
                      <wps:cNvSpPr txBox="1"/>
                      <wps:spPr>
                        <a:xfrm>
                          <a:off x="0" y="0"/>
                          <a:ext cx="2971800" cy="914400"/>
                        </a:xfrm>
                        <a:prstGeom prst="rect"/>
                      </wps:spPr>
                      <wps:txbx>
                        <w:txbxContent>
                          <w:p>
                            <w:pPr>
                              <w:pStyle w:val="PicnicDate"/>
                              <w:rPr/>
                            </w:pPr>
                            <w:r>
                              <w:rPr/>
                              <w:t>August 13, 2005</w:t>
                            </w:r>
                          </w:p>
                          <w:p>
                            <w:pPr>
                              <w:pStyle w:val="PicnicTime"/>
                              <w:rPr/>
                            </w:pPr>
                            <w:r>
                              <w:rPr/>
                              <w:t>11:00 a.m. to 4:00 p.m.</w:t>
                            </w:r>
                          </w:p>
                        </w:txbxContent>
                      </wps:txbx>
                      <wps:bodyPr anchor="t" lIns="91440" tIns="45720" rIns="91440" bIns="45720">
                        <a:noAutofit/>
                      </wps:bodyPr>
                    </wps:wsp>
                  </a:graphicData>
                </a:graphic>
              </wp:anchor>
            </w:drawing>
          </mc:Choice>
          <mc:Fallback>
            <w:pict>
              <v:rect style="position:absolute;rotation:0;width:234pt;height:72pt;margin-top:549pt;mso-position-vertical-relative:page;margin-left:234pt;mso-position-horizontal-relative:page">
                <v:textbox>
                  <w:txbxContent>
                    <w:p>
                      <w:pPr>
                        <w:pStyle w:val="PicnicDate"/>
                        <w:rPr/>
                      </w:pPr>
                      <w:r>
                        <w:rPr/>
                        <w:t>August 13, 2005</w:t>
                      </w:r>
                    </w:p>
                    <w:p>
                      <w:pPr>
                        <w:pStyle w:val="PicnicTime"/>
                        <w:rPr/>
                      </w:pPr>
                      <w:r>
                        <w:rPr/>
                        <w:t>11:00 a.m. to 4:00 p.m.</w:t>
                      </w:r>
                    </w:p>
                  </w:txbxContent>
                </v:textbox>
              </v:rect>
            </w:pict>
          </mc:Fallback>
        </mc:AlternateContent>
      </w:r>
      <w:r>
        <mc:AlternateContent>
          <mc:Choice Requires="wps">
            <w:drawing>
              <wp:anchor behindDoc="0" distT="0" distB="0" distL="0" distR="0" simplePos="0" locked="0" layoutInCell="1" allowOverlap="1" relativeHeight="6">
                <wp:simplePos x="0" y="0"/>
                <wp:positionH relativeFrom="page">
                  <wp:posOffset>2425700</wp:posOffset>
                </wp:positionH>
                <wp:positionV relativeFrom="page">
                  <wp:posOffset>8039100</wp:posOffset>
                </wp:positionV>
                <wp:extent cx="2286000" cy="765810"/>
                <wp:effectExtent l="0" t="0" r="0" b="0"/>
                <wp:wrapNone/>
                <wp:docPr id="8" name="Text Box 5"/>
                <a:graphic xmlns:a="http://schemas.openxmlformats.org/drawingml/2006/main">
                  <a:graphicData uri="http://schemas.microsoft.com/office/word/2010/wordprocessingShape">
                    <wps:wsp>
                      <wps:cNvSpPr txBox="1"/>
                      <wps:spPr>
                        <a:xfrm>
                          <a:off x="0" y="0"/>
                          <a:ext cx="2286000" cy="765810"/>
                        </a:xfrm>
                        <a:prstGeom prst="rect"/>
                      </wps:spPr>
                      <wps:txbx>
                        <w:txbxContent>
                          <w:p>
                            <w:pPr>
                              <w:pStyle w:val="RSVPText"/>
                              <w:rPr/>
                            </w:pPr>
                            <w:r>
                              <w:rPr/>
                              <w:t xml:space="preserve">Please R.S.V.P. by July 13 to Stephanie Bourne at someone@example.com or </w:t>
                            </w:r>
                          </w:p>
                          <w:p>
                            <w:pPr>
                              <w:pStyle w:val="RSVPText"/>
                              <w:rPr/>
                            </w:pPr>
                            <w:r>
                              <w:rPr/>
                              <w:t>call (242) 555-0177</w:t>
                            </w:r>
                          </w:p>
                        </w:txbxContent>
                      </wps:txbx>
                      <wps:bodyPr anchor="t" lIns="91440" tIns="45720" rIns="91440" bIns="45720">
                        <a:noAutofit/>
                      </wps:bodyPr>
                    </wps:wsp>
                  </a:graphicData>
                </a:graphic>
              </wp:anchor>
            </w:drawing>
          </mc:Choice>
          <mc:Fallback>
            <w:pict>
              <v:rect style="position:absolute;rotation:0;width:180pt;height:60.3pt;margin-top:633pt;mso-position-vertical-relative:page;margin-left:191pt;mso-position-horizontal-relative:page">
                <v:textbox>
                  <w:txbxContent>
                    <w:p>
                      <w:pPr>
                        <w:pStyle w:val="RSVPText"/>
                        <w:rPr/>
                      </w:pPr>
                      <w:r>
                        <w:rPr/>
                        <w:t xml:space="preserve">Please R.S.V.P. by July 13 to Stephanie Bourne at someone@example.com or </w:t>
                      </w:r>
                    </w:p>
                    <w:p>
                      <w:pPr>
                        <w:pStyle w:val="RSVPText"/>
                        <w:rPr/>
                      </w:pPr>
                      <w:r>
                        <w:rPr/>
                        <w:t>call (242) 555-0177</w:t>
                      </w:r>
                    </w:p>
                  </w:txbxContent>
                </v:textbox>
              </v:rect>
            </w:pict>
          </mc:Fallback>
        </mc:AlternateContent>
      </w:r>
      <w:r>
        <mc:AlternateContent>
          <mc:Choice Requires="wps">
            <w:drawing>
              <wp:anchor behindDoc="0" distT="0" distB="0" distL="0" distR="0" simplePos="0" locked="0" layoutInCell="1" allowOverlap="1" relativeHeight="8">
                <wp:simplePos x="0" y="0"/>
                <wp:positionH relativeFrom="page">
                  <wp:posOffset>4800600</wp:posOffset>
                </wp:positionH>
                <wp:positionV relativeFrom="page">
                  <wp:posOffset>8039100</wp:posOffset>
                </wp:positionV>
                <wp:extent cx="1828800" cy="597535"/>
                <wp:effectExtent l="0" t="0" r="0" b="0"/>
                <wp:wrapNone/>
                <wp:docPr id="9" name="Text Box 6"/>
                <a:graphic xmlns:a="http://schemas.openxmlformats.org/drawingml/2006/main">
                  <a:graphicData uri="http://schemas.microsoft.com/office/word/2010/wordprocessingShape">
                    <wps:wsp>
                      <wps:cNvSpPr txBox="1"/>
                      <wps:spPr>
                        <a:xfrm>
                          <a:off x="0" y="0"/>
                          <a:ext cx="1828800" cy="597535"/>
                        </a:xfrm>
                        <a:prstGeom prst="rect"/>
                      </wps:spPr>
                      <wps:txbx>
                        <w:txbxContent>
                          <w:p>
                            <w:pPr>
                              <w:pStyle w:val="RSVPText"/>
                              <w:rPr/>
                            </w:pPr>
                            <w:r>
                              <w:rPr/>
                              <w:t>Oakwood Park</w:t>
                            </w:r>
                          </w:p>
                          <w:p>
                            <w:pPr>
                              <w:pStyle w:val="RSVPText"/>
                              <w:rPr/>
                            </w:pPr>
                            <w:r>
                              <w:rPr/>
                              <w:t>Oak and 3</w:t>
                            </w:r>
                            <w:r>
                              <w:rPr>
                                <w:rStyle w:val="DefaultParagraphFont"/>
                                <w:position w:val="22"/>
                                <w:sz w:val="14"/>
                              </w:rPr>
                              <w:t>rd</w:t>
                            </w:r>
                            <w:r>
                              <w:rPr/>
                              <w:t xml:space="preserve"> Streets</w:t>
                            </w:r>
                          </w:p>
                          <w:p>
                            <w:pPr>
                              <w:pStyle w:val="RSVPText"/>
                              <w:rPr/>
                            </w:pPr>
                            <w:r>
                              <w:rPr/>
                              <w:t>Arlington, Washington</w:t>
                            </w:r>
                          </w:p>
                        </w:txbxContent>
                      </wps:txbx>
                      <wps:bodyPr anchor="t" lIns="91440" tIns="45720" rIns="91440" bIns="45720">
                        <a:noAutofit/>
                      </wps:bodyPr>
                    </wps:wsp>
                  </a:graphicData>
                </a:graphic>
              </wp:anchor>
            </w:drawing>
          </mc:Choice>
          <mc:Fallback>
            <w:pict>
              <v:rect style="position:absolute;rotation:0;width:144pt;height:47.05pt;margin-top:633pt;mso-position-vertical-relative:page;margin-left:378pt;mso-position-horizontal-relative:page">
                <v:textbox>
                  <w:txbxContent>
                    <w:p>
                      <w:pPr>
                        <w:pStyle w:val="RSVPText"/>
                        <w:rPr/>
                      </w:pPr>
                      <w:r>
                        <w:rPr/>
                        <w:t>Oakwood Park</w:t>
                      </w:r>
                    </w:p>
                    <w:p>
                      <w:pPr>
                        <w:pStyle w:val="RSVPText"/>
                        <w:rPr/>
                      </w:pPr>
                      <w:r>
                        <w:rPr/>
                        <w:t>Oak and 3</w:t>
                      </w:r>
                      <w:r>
                        <w:rPr>
                          <w:rStyle w:val="DefaultParagraphFont"/>
                          <w:position w:val="22"/>
                          <w:sz w:val="14"/>
                        </w:rPr>
                        <w:t>rd</w:t>
                      </w:r>
                      <w:r>
                        <w:rPr/>
                        <w:t xml:space="preserve"> Streets</w:t>
                      </w:r>
                    </w:p>
                    <w:p>
                      <w:pPr>
                        <w:pStyle w:val="RSVPText"/>
                        <w:rPr/>
                      </w:pPr>
                      <w:r>
                        <w:rPr/>
                        <w:t>Arlington, Washington</w:t>
                      </w:r>
                    </w:p>
                  </w:txbxContent>
                </v:textbox>
              </v:rect>
            </w:pict>
          </mc:Fallback>
        </mc:AlternateContent>
      </w:r>
      <w:r>
        <mc:AlternateContent>
          <mc:Choice Requires="wps">
            <w:drawing>
              <wp:anchor behindDoc="0" distT="0" distB="0" distL="0" distR="0" simplePos="0" locked="0" layoutInCell="1" allowOverlap="1" relativeHeight="9">
                <wp:simplePos x="0" y="0"/>
                <wp:positionH relativeFrom="page">
                  <wp:posOffset>2057400</wp:posOffset>
                </wp:positionH>
                <wp:positionV relativeFrom="page">
                  <wp:posOffset>1981200</wp:posOffset>
                </wp:positionV>
                <wp:extent cx="3771900" cy="589915"/>
                <wp:effectExtent l="0" t="0" r="0" b="0"/>
                <wp:wrapNone/>
                <wp:docPr id="10" name="Text Box 7"/>
                <a:graphic xmlns:a="http://schemas.openxmlformats.org/drawingml/2006/main">
                  <a:graphicData uri="http://schemas.microsoft.com/office/word/2010/wordprocessingShape">
                    <wps:wsp>
                      <wps:cNvSpPr txBox="1"/>
                      <wps:spPr>
                        <a:xfrm>
                          <a:off x="0" y="0"/>
                          <a:ext cx="3771900" cy="589915"/>
                        </a:xfrm>
                        <a:prstGeom prst="rect"/>
                      </wps:spPr>
                      <wps:txbx>
                        <w:txbxContent>
                          <w:p>
                            <w:pPr>
                              <w:pStyle w:val="CompanyName"/>
                              <w:rPr/>
                            </w:pPr>
                            <w:r>
                              <w:rPr/>
                              <w:t>Lucerne Publishing</w:t>
                            </w:r>
                          </w:p>
                          <w:p>
                            <w:pPr>
                              <w:pStyle w:val="Italics"/>
                              <w:rPr/>
                            </w:pPr>
                            <w:r>
                              <w:rPr/>
                              <w:t>Cordially Invites You and Your Family to Our</w:t>
                            </w:r>
                          </w:p>
                        </w:txbxContent>
                      </wps:txbx>
                      <wps:bodyPr anchor="t" lIns="91440" tIns="45720" rIns="91440" bIns="45720">
                        <a:noAutofit/>
                      </wps:bodyPr>
                    </wps:wsp>
                  </a:graphicData>
                </a:graphic>
              </wp:anchor>
            </w:drawing>
          </mc:Choice>
          <mc:Fallback>
            <w:pict>
              <v:rect style="position:absolute;rotation:0;width:297pt;height:46.45pt;margin-top:156pt;mso-position-vertical-relative:page;margin-left:162pt;mso-position-horizontal-relative:page">
                <v:textbox>
                  <w:txbxContent>
                    <w:p>
                      <w:pPr>
                        <w:pStyle w:val="CompanyName"/>
                        <w:rPr/>
                      </w:pPr>
                      <w:r>
                        <w:rPr/>
                        <w:t>Lucerne Publishing</w:t>
                      </w:r>
                    </w:p>
                    <w:p>
                      <w:pPr>
                        <w:pStyle w:val="Italics"/>
                        <w:rPr/>
                      </w:pPr>
                      <w:r>
                        <w:rPr/>
                        <w:t>Cordially Invites You and Your Family to Our</w:t>
                      </w:r>
                    </w:p>
                  </w:txbxContent>
                </v:textbox>
              </v:rect>
            </w:pict>
          </mc:Fallback>
        </mc:AlternateContent>
      </w:r>
      <w:r>
        <mc:AlternateContent>
          <mc:Choice Requires="wps">
            <w:drawing>
              <wp:anchor behindDoc="0" distT="0" distB="0" distL="0" distR="0" simplePos="0" locked="0" layoutInCell="1" allowOverlap="1" relativeHeight="10">
                <wp:simplePos x="0" y="0"/>
                <wp:positionH relativeFrom="page">
                  <wp:posOffset>1346200</wp:posOffset>
                </wp:positionH>
                <wp:positionV relativeFrom="page">
                  <wp:posOffset>2819400</wp:posOffset>
                </wp:positionV>
                <wp:extent cx="3200400" cy="796290"/>
                <wp:effectExtent l="0" t="0" r="0" b="0"/>
                <wp:wrapNone/>
                <wp:docPr id="11" name="Text Box 8"/>
                <a:graphic xmlns:a="http://schemas.openxmlformats.org/drawingml/2006/main">
                  <a:graphicData uri="http://schemas.microsoft.com/office/word/2010/wordprocessingShape">
                    <wps:wsp>
                      <wps:cNvSpPr txBox="1"/>
                      <wps:spPr>
                        <a:xfrm>
                          <a:off x="0" y="0"/>
                          <a:ext cx="3200400" cy="796290"/>
                        </a:xfrm>
                        <a:prstGeom prst="rect"/>
                      </wps:spPr>
                      <wps:txbx>
                        <w:txbxContent>
                          <w:p>
                            <w:pPr>
                              <w:pStyle w:val="Title2"/>
                              <w:rPr/>
                            </w:pPr>
                            <w:r>
                              <w:rPr/>
                              <w:t>Annual</w:t>
                            </w:r>
                          </w:p>
                        </w:txbxContent>
                      </wps:txbx>
                      <wps:bodyPr anchor="t" lIns="91440" tIns="45720" rIns="91440" bIns="45720">
                        <a:noAutofit/>
                      </wps:bodyPr>
                    </wps:wsp>
                  </a:graphicData>
                </a:graphic>
              </wp:anchor>
            </w:drawing>
          </mc:Choice>
          <mc:Fallback>
            <w:pict>
              <v:rect style="position:absolute;rotation:0;width:252pt;height:62.7pt;margin-top:222pt;mso-position-vertical-relative:page;margin-left:106pt;mso-position-horizontal-relative:page">
                <v:textbox>
                  <w:txbxContent>
                    <w:p>
                      <w:pPr>
                        <w:pStyle w:val="Title2"/>
                        <w:rPr/>
                      </w:pPr>
                      <w:r>
                        <w:rPr/>
                        <w:t>Annual</w:t>
                      </w:r>
                    </w:p>
                  </w:txbxContent>
                </v:textbox>
              </v:rect>
            </w:pict>
          </mc:Fallback>
        </mc:AlternateContent>
      </w:r>
      <w:r>
        <mc:AlternateContent>
          <mc:Choice Requires="wps">
            <w:drawing>
              <wp:anchor behindDoc="0" distT="0" distB="0" distL="0" distR="0" simplePos="0" locked="0" layoutInCell="1" allowOverlap="1" relativeHeight="11">
                <wp:simplePos x="0" y="0"/>
                <wp:positionH relativeFrom="page">
                  <wp:posOffset>1346200</wp:posOffset>
                </wp:positionH>
                <wp:positionV relativeFrom="page">
                  <wp:posOffset>3387090</wp:posOffset>
                </wp:positionV>
                <wp:extent cx="3200400" cy="796290"/>
                <wp:effectExtent l="0" t="0" r="0" b="0"/>
                <wp:wrapNone/>
                <wp:docPr id="12" name="Text Box 9"/>
                <a:graphic xmlns:a="http://schemas.openxmlformats.org/drawingml/2006/main">
                  <a:graphicData uri="http://schemas.microsoft.com/office/word/2010/wordprocessingShape">
                    <wps:wsp>
                      <wps:cNvSpPr txBox="1"/>
                      <wps:spPr>
                        <a:xfrm>
                          <a:off x="0" y="0"/>
                          <a:ext cx="3200400" cy="796290"/>
                        </a:xfrm>
                        <a:prstGeom prst="rect"/>
                      </wps:spPr>
                      <wps:txbx>
                        <w:txbxContent>
                          <w:p>
                            <w:pPr>
                              <w:pStyle w:val="Title2"/>
                              <w:rPr/>
                            </w:pPr>
                            <w:r>
                              <w:rPr/>
                              <w:t>Company</w:t>
                            </w:r>
                          </w:p>
                        </w:txbxContent>
                      </wps:txbx>
                      <wps:bodyPr anchor="t" lIns="91440" tIns="45720" rIns="91440" bIns="45720">
                        <a:noAutofit/>
                      </wps:bodyPr>
                    </wps:wsp>
                  </a:graphicData>
                </a:graphic>
              </wp:anchor>
            </w:drawing>
          </mc:Choice>
          <mc:Fallback>
            <w:pict>
              <v:rect style="position:absolute;rotation:0;width:252pt;height:62.7pt;margin-top:266.7pt;mso-position-vertical-relative:page;margin-left:106pt;mso-position-horizontal-relative:page">
                <v:textbox>
                  <w:txbxContent>
                    <w:p>
                      <w:pPr>
                        <w:pStyle w:val="Title2"/>
                        <w:rPr/>
                      </w:pPr>
                      <w:r>
                        <w:rPr/>
                        <w:t>Company</w:t>
                      </w:r>
                    </w:p>
                  </w:txbxContent>
                </v:textbox>
              </v:rect>
            </w:pict>
          </mc:Fallback>
        </mc:AlternateContent>
      </w:r>
      <w:r>
        <mc:AlternateContent>
          <mc:Choice Requires="wps">
            <w:drawing>
              <wp:anchor behindDoc="0" distT="0" distB="0" distL="0" distR="0" simplePos="0" locked="0" layoutInCell="1" allowOverlap="1" relativeHeight="12">
                <wp:simplePos x="0" y="0"/>
                <wp:positionH relativeFrom="page">
                  <wp:posOffset>1346200</wp:posOffset>
                </wp:positionH>
                <wp:positionV relativeFrom="page">
                  <wp:posOffset>3920490</wp:posOffset>
                </wp:positionV>
                <wp:extent cx="3200400" cy="1195070"/>
                <wp:effectExtent l="0" t="0" r="0" b="0"/>
                <wp:wrapNone/>
                <wp:docPr id="13" name="Text Box 10"/>
                <a:graphic xmlns:a="http://schemas.openxmlformats.org/drawingml/2006/main">
                  <a:graphicData uri="http://schemas.microsoft.com/office/word/2010/wordprocessingShape">
                    <wps:wsp>
                      <wps:cNvSpPr txBox="1"/>
                      <wps:spPr>
                        <a:xfrm>
                          <a:off x="0" y="0"/>
                          <a:ext cx="3200400" cy="1195070"/>
                        </a:xfrm>
                        <a:prstGeom prst="rect"/>
                      </wps:spPr>
                      <wps:txbx>
                        <w:txbxContent>
                          <w:p>
                            <w:pPr>
                              <w:pStyle w:val="Title1"/>
                              <w:rPr/>
                            </w:pPr>
                            <w:r>
                              <w:rPr/>
                              <w:t>Picnic</w:t>
                            </w:r>
                          </w:p>
                        </w:txbxContent>
                      </wps:txbx>
                      <wps:bodyPr anchor="t" lIns="91440" tIns="45720" rIns="91440" bIns="45720">
                        <a:noAutofit/>
                      </wps:bodyPr>
                    </wps:wsp>
                  </a:graphicData>
                </a:graphic>
              </wp:anchor>
            </w:drawing>
          </mc:Choice>
          <mc:Fallback>
            <w:pict>
              <v:rect style="position:absolute;rotation:0;width:252pt;height:94.1pt;margin-top:308.7pt;mso-position-vertical-relative:page;margin-left:106pt;mso-position-horizontal-relative:page">
                <v:textbox>
                  <w:txbxContent>
                    <w:p>
                      <w:pPr>
                        <w:pStyle w:val="Title1"/>
                        <w:rPr/>
                      </w:pPr>
                      <w:r>
                        <w:rPr/>
                        <w:t>Picnic</w:t>
                      </w:r>
                    </w:p>
                  </w:txbxContent>
                </v:textbox>
              </v:rect>
            </w:pict>
          </mc:Fallback>
        </mc:AlternateContent>
      </w:r>
    </w:p>
    <w:sectPr>
      <w:type w:val="nextPage"/>
      <w:pgSz w:w="12240" w:h="15840"/>
      <w:pgMar w:left="720" w:right="720" w:header="0" w:top="720" w:footer="0" w:bottom="72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entury Gothic">
    <w:charset w:val="00"/>
    <w:family w:val="swiss"/>
    <w:pitch w:val="variable"/>
  </w:font>
  <w:font w:name="Tahoma">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90"/>
  <w:defaultTabStop w:val="72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FFFFFF" w:val="clear"/>
      <w:kinsoku w:val="true"/>
      <w:overflowPunct w:val="true"/>
      <w:autoSpaceDE w:val="true"/>
      <w:bidi w:val="0"/>
      <w:snapToGrid w:val="true"/>
      <w:spacing w:lineRule="auto" w:line="240"/>
      <w:jc w:val="left"/>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position w:val="0"/>
      <w:sz w:val="20"/>
      <w:sz w:val="20"/>
      <w:szCs w:val="20"/>
      <w:u w:val="none"/>
      <w:vertAlign w:val="baseline"/>
      <w:em w:val="none"/>
      <w:lang w:val="en-US" w:eastAsia="en-US" w:bidi="ar-SA"/>
    </w:rPr>
  </w:style>
  <w:style w:type="paragraph" w:styleId="Heading1">
    <w:name w:val="Heading 1"/>
    <w:basedOn w:val="Normal1"/>
    <w:next w:val="Normal1"/>
    <w:qFormat/>
    <w:pPr>
      <w:keepNext w:val="true"/>
      <w:numPr>
        <w:ilvl w:val="0"/>
        <w:numId w:val="1"/>
      </w:numPr>
      <w:suppressAutoHyphens w:val="true"/>
      <w:outlineLvl w:val="0"/>
    </w:pPr>
    <w:rPr>
      <w:rFonts w:cs="Arial"/>
      <w:b/>
      <w:bCs/>
      <w:color w:val="B72929"/>
      <w:sz w:val="144"/>
      <w:szCs w:val="32"/>
    </w:rPr>
  </w:style>
  <w:style w:type="paragraph" w:styleId="Heading2">
    <w:name w:val="Heading 2"/>
    <w:basedOn w:val="Normal1"/>
    <w:next w:val="Normal1"/>
    <w:qFormat/>
    <w:pPr>
      <w:keepNext w:val="true"/>
      <w:numPr>
        <w:ilvl w:val="1"/>
        <w:numId w:val="1"/>
      </w:numPr>
      <w:suppressAutoHyphens w:val="true"/>
      <w:outlineLvl w:val="1"/>
    </w:pPr>
    <w:rPr>
      <w:rFonts w:cs="Arial"/>
      <w:b/>
      <w:bCs/>
      <w:iCs/>
      <w:color w:val="B72929"/>
      <w:sz w:val="92"/>
      <w:szCs w:val="28"/>
    </w:rPr>
  </w:style>
  <w:style w:type="paragraph" w:styleId="Heading3">
    <w:name w:val="Heading 3"/>
    <w:basedOn w:val="Normal1"/>
    <w:next w:val="Normal1"/>
    <w:qFormat/>
    <w:pPr>
      <w:keepNext w:val="true"/>
      <w:numPr>
        <w:ilvl w:val="2"/>
        <w:numId w:val="1"/>
      </w:numPr>
      <w:suppressAutoHyphens w:val="true"/>
      <w:outlineLvl w:val="2"/>
    </w:pPr>
    <w:rPr>
      <w:rFonts w:ascii="Century Gothic" w:hAnsi="Century Gothic" w:cs="Arial"/>
      <w:bCs/>
      <w:color w:val="B72929"/>
      <w:sz w:val="40"/>
      <w:szCs w:val="26"/>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Arial" w:hAnsi="Arial" w:eastAsia="MS Mincho" w:cs="Tahoma"/>
      <w:sz w:val="28"/>
      <w:szCs w:val="28"/>
    </w:rPr>
  </w:style>
  <w:style w:type="paragraph" w:styleId="TextBody">
    <w:name w:val="Body Text"/>
    <w:basedOn w:val="Normal"/>
    <w:pPr>
      <w:spacing w:before="0" w:after="120"/>
    </w:pPr>
    <w:rPr/>
  </w:style>
  <w:style w:type="paragraph" w:styleId="Normal1">
    <w:name w:val="LO-Normal"/>
    <w:qFormat/>
    <w:pPr>
      <w:keepNext w:val="false"/>
      <w:keepLines w:val="false"/>
      <w:pageBreakBefore w:val="false"/>
      <w:widowControl/>
      <w:pBdr/>
      <w:shd w:fill="FFFFFF" w:val="clear"/>
      <w:suppressAutoHyphens w:val="true"/>
      <w:kinsoku w:val="true"/>
      <w:overflowPunct w:val="true"/>
      <w:autoSpaceDE w:val="true"/>
      <w:bidi w:val="0"/>
      <w:snapToGrid w:val="true"/>
      <w:spacing w:lineRule="auto" w:line="240"/>
      <w:jc w:val="left"/>
    </w:pPr>
    <w:rPr>
      <w:rFonts w:ascii="Tahoma" w:hAnsi="Tahoma" w:eastAsia="Times New Roman"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en-US" w:eastAsia="en-US" w:bidi="ar-SA"/>
    </w:rPr>
  </w:style>
  <w:style w:type="paragraph" w:styleId="PicnicDate">
    <w:name w:val="Picnic Date"/>
    <w:basedOn w:val="Normal1"/>
    <w:qFormat/>
    <w:pPr>
      <w:suppressAutoHyphens w:val="true"/>
      <w:jc w:val="right"/>
    </w:pPr>
    <w:rPr>
      <w:rFonts w:ascii="Century Gothic" w:hAnsi="Century Gothic"/>
      <w:b/>
      <w:color w:val="FFFFFF"/>
      <w:sz w:val="40"/>
    </w:rPr>
  </w:style>
  <w:style w:type="paragraph" w:styleId="PicnicTime">
    <w:name w:val="Picnic Time"/>
    <w:basedOn w:val="PicnicDate"/>
    <w:qFormat/>
    <w:pPr>
      <w:suppressAutoHyphens w:val="true"/>
      <w:spacing w:before="200" w:after="0"/>
    </w:pPr>
    <w:rPr>
      <w:color w:val="B72929"/>
    </w:rPr>
  </w:style>
  <w:style w:type="paragraph" w:styleId="RSVPText">
    <w:name w:val="RSVP Text"/>
    <w:basedOn w:val="Normal1"/>
    <w:qFormat/>
    <w:pPr>
      <w:suppressAutoHyphens w:val="true"/>
    </w:pPr>
    <w:rPr>
      <w:b/>
      <w:color w:val="FFFFFF"/>
      <w:sz w:val="22"/>
    </w:rPr>
  </w:style>
  <w:style w:type="paragraph" w:styleId="Italics">
    <w:name w:val="Italics"/>
    <w:basedOn w:val="Normal1"/>
    <w:qFormat/>
    <w:pPr>
      <w:suppressAutoHyphens w:val="true"/>
    </w:pPr>
    <w:rPr>
      <w:rFonts w:ascii="Century Gothic" w:hAnsi="Century Gothic"/>
      <w:i/>
      <w:color w:val="B72929"/>
    </w:rPr>
  </w:style>
  <w:style w:type="paragraph" w:styleId="CompanyName">
    <w:name w:val="Company Name"/>
    <w:basedOn w:val="Normal1"/>
    <w:qFormat/>
    <w:pPr>
      <w:keepNext w:val="true"/>
      <w:numPr>
        <w:ilvl w:val="0"/>
        <w:numId w:val="0"/>
      </w:numPr>
      <w:suppressAutoHyphens w:val="true"/>
      <w:outlineLvl w:val="2"/>
    </w:pPr>
    <w:rPr>
      <w:rFonts w:ascii="Century Gothic" w:hAnsi="Century Gothic" w:cs="Arial"/>
      <w:bCs/>
      <w:color w:val="B72929"/>
      <w:sz w:val="40"/>
      <w:szCs w:val="26"/>
    </w:rPr>
  </w:style>
  <w:style w:type="paragraph" w:styleId="Title2">
    <w:name w:val="Title 2"/>
    <w:basedOn w:val="Normal1"/>
    <w:qFormat/>
    <w:pPr>
      <w:keepNext w:val="true"/>
      <w:numPr>
        <w:ilvl w:val="0"/>
        <w:numId w:val="0"/>
      </w:numPr>
      <w:suppressAutoHyphens w:val="true"/>
      <w:outlineLvl w:val="1"/>
    </w:pPr>
    <w:rPr>
      <w:rFonts w:cs="Arial"/>
      <w:b/>
      <w:bCs/>
      <w:iCs/>
      <w:color w:val="B72929"/>
      <w:sz w:val="92"/>
      <w:szCs w:val="28"/>
    </w:rPr>
  </w:style>
  <w:style w:type="paragraph" w:styleId="Title1">
    <w:name w:val="Title 1"/>
    <w:basedOn w:val="Normal1"/>
    <w:qFormat/>
    <w:pPr>
      <w:keepNext w:val="true"/>
      <w:numPr>
        <w:ilvl w:val="0"/>
        <w:numId w:val="0"/>
      </w:numPr>
      <w:suppressAutoHyphens w:val="true"/>
      <w:outlineLvl w:val="0"/>
    </w:pPr>
    <w:rPr>
      <w:rFonts w:cs="Arial"/>
      <w:b/>
      <w:bCs/>
      <w:color w:val="B72929"/>
      <w:sz w:val="144"/>
      <w:szCs w:val="32"/>
    </w:rPr>
  </w:style>
  <w:style w:type="paragraph" w:styleId="FrameContents">
    <w:name w:val="Frame Contents"/>
    <w:basedOn w:val="TextBody"/>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43</Words>
  <CharactersWithSpaces>265</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2019-01-29T19:24:08Z</dcterms:created>
  <dc:creator/>
  <dc:description>A kind of small size of poster called flyer. And it’s both distributed in people and posted. A flyer can use for special events which are arranged for family member as well as close friends. Picnic parties are very popular and well known among family members and friends as it provides big time excitement and entertainment. Here we have provided a &lt;a href="http://www.invitation-template.org/company-picnic-invitation-flyer"&gt;picnic flyer template&lt;/a&gt;, you just need to put a picture of the picnic place where you want to go, details about the picnic, the reason of this outing and the hosts and other specification. If you don’t have much time to invite and personally meet a lot of coworkers and friends this picnic flyer can be very helpful. You can use the flyer effectively, whether it’s an invitation for your office members or friends. You don’t need to spend so much money on invitations when you can use that money on picnic stuff. Use office notice board to post this flyer where employees can see it while walking by and they will contact you, if they are interested. more &lt;a href="http://www.invitation-template.org/company-picnic-invitation-flyer"&gt;here&lt;/a&gt;</dc:description>
  <cp:keywords>picnic flyer picnic flyer sample template invitation</cp:keywords>
  <dc:language>en-US</dc:language>
  <cp:lastModifiedBy/>
  <cp:revision>1</cp:revision>
  <dc:subject>Category: &lt;a href="http://www.invitation-template.org/category/business-event-invitations"&gt;Business Event Invitations&lt;/a&gt;</dc:subject>
  <dc:title>Sample Picnic flyer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href="http://www.invitation-template.org"&gt;invitation-template.org&lt;/a&gt;</vt:lpwstr>
  </property>
</Properties>
</file>