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media/image7.png" ContentType="image/png"/>
  <Override PartName="/word/media/image6.png" ContentType="image/png"/>
  <Override PartName="/word/media/image5.png" ContentType="image/png"/>
  <Override PartName="/word/media/image4.png" ContentType="image/png"/>
  <Override PartName="/word/media/image3.png" ContentType="image/png"/>
  <Override PartName="/word/media/image2.png" ContentType="image/png"/>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pacing w:lineRule="auto" w:line="276" w:before="0" w:after="200"/>
        <w:rPr>
          <w:rStyle w:val="DefaultParagraphFont"/>
          <w:b/>
          <w:b/>
        </w:rPr>
      </w:pPr>
      <w:r>
        <w:rPr/>
        <w:drawing>
          <wp:anchor behindDoc="0" distT="0" distB="127000" distL="0" distR="0" simplePos="0" locked="0" layoutInCell="1" allowOverlap="1" relativeHeight="9">
            <wp:simplePos x="0" y="0"/>
            <wp:positionH relativeFrom="page">
              <wp:posOffset>411480</wp:posOffset>
            </wp:positionH>
            <wp:positionV relativeFrom="page">
              <wp:posOffset>713105</wp:posOffset>
            </wp:positionV>
            <wp:extent cx="1704340" cy="1704340"/>
            <wp:effectExtent l="0" t="0" r="0" b="0"/>
            <wp:wrapSquare wrapText="bothSides"/>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1704340" cy="1704340"/>
                    </a:xfrm>
                    <a:prstGeom prst="rect">
                      <a:avLst/>
                    </a:prstGeom>
                  </pic:spPr>
                </pic:pic>
              </a:graphicData>
            </a:graphic>
          </wp:anchor>
        </w:drawing>
        <w:drawing>
          <wp:anchor behindDoc="0" distT="0" distB="127000" distL="0" distR="0" simplePos="0" locked="0" layoutInCell="1" allowOverlap="1" relativeHeight="10">
            <wp:simplePos x="0" y="0"/>
            <wp:positionH relativeFrom="page">
              <wp:posOffset>2167255</wp:posOffset>
            </wp:positionH>
            <wp:positionV relativeFrom="page">
              <wp:posOffset>713105</wp:posOffset>
            </wp:positionV>
            <wp:extent cx="2780030" cy="3437890"/>
            <wp:effectExtent l="0" t="0" r="0" b="0"/>
            <wp:wrapSquare wrapText="bothSides"/>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embed="rId3"/>
                    <a:stretch>
                      <a:fillRect/>
                    </a:stretch>
                  </pic:blipFill>
                  <pic:spPr bwMode="auto">
                    <a:xfrm>
                      <a:off x="0" y="0"/>
                      <a:ext cx="2780030" cy="3437890"/>
                    </a:xfrm>
                    <a:prstGeom prst="rect">
                      <a:avLst/>
                    </a:prstGeom>
                  </pic:spPr>
                </pic:pic>
              </a:graphicData>
            </a:graphic>
          </wp:anchor>
        </w:drawing>
        <w:drawing>
          <wp:anchor behindDoc="0" distT="0" distB="127000" distL="0" distR="0" simplePos="0" locked="0" layoutInCell="1" allowOverlap="1" relativeHeight="11">
            <wp:simplePos x="0" y="0"/>
            <wp:positionH relativeFrom="page">
              <wp:posOffset>411480</wp:posOffset>
            </wp:positionH>
            <wp:positionV relativeFrom="page">
              <wp:posOffset>2468880</wp:posOffset>
            </wp:positionV>
            <wp:extent cx="1704340" cy="1677670"/>
            <wp:effectExtent l="0" t="0" r="0" b="0"/>
            <wp:wrapSquare wrapText="bothSides"/>
            <wp:docPr id="3" name="graphics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3" descr=""/>
                    <pic:cNvPicPr>
                      <a:picLocks noChangeAspect="1" noChangeArrowheads="1"/>
                    </pic:cNvPicPr>
                  </pic:nvPicPr>
                  <pic:blipFill>
                    <a:blip r:embed="rId4"/>
                    <a:stretch>
                      <a:fillRect/>
                    </a:stretch>
                  </pic:blipFill>
                  <pic:spPr bwMode="auto">
                    <a:xfrm>
                      <a:off x="0" y="0"/>
                      <a:ext cx="1704340" cy="1677670"/>
                    </a:xfrm>
                    <a:prstGeom prst="rect">
                      <a:avLst/>
                    </a:prstGeom>
                  </pic:spPr>
                </pic:pic>
              </a:graphicData>
            </a:graphic>
          </wp:anchor>
        </w:drawing>
      </w:r>
      <w:r>
        <mc:AlternateContent>
          <mc:Choice Requires="wps">
            <w:drawing>
              <wp:anchor behindDoc="0" distT="0" distB="127000" distL="0" distR="0" simplePos="0" locked="0" layoutInCell="1" allowOverlap="1" relativeHeight="13">
                <wp:simplePos x="0" y="0"/>
                <wp:positionH relativeFrom="column">
                  <wp:posOffset>4590415</wp:posOffset>
                </wp:positionH>
                <wp:positionV relativeFrom="page">
                  <wp:posOffset>713105</wp:posOffset>
                </wp:positionV>
                <wp:extent cx="2148840" cy="3437890"/>
                <wp:effectExtent l="0" t="0" r="0" b="0"/>
                <wp:wrapNone/>
                <wp:docPr id="4" name="Frame1"/>
                <a:graphic xmlns:a="http://schemas.openxmlformats.org/drawingml/2006/main">
                  <a:graphicData uri="http://schemas.microsoft.com/office/word/2010/wordprocessingShape">
                    <wps:wsp>
                      <wps:cNvSpPr txBox="1"/>
                      <wps:spPr>
                        <a:xfrm>
                          <a:off x="0" y="0"/>
                          <a:ext cx="2148840" cy="3437890"/>
                        </a:xfrm>
                        <a:prstGeom prst="rect"/>
                        <a:solidFill>
                          <a:srgbClr val="000000"/>
                        </a:solidFill>
                      </wps:spPr>
                      <wps:txbx>
                        <w:txbxContent>
                          <w:p>
                            <w:pPr>
                              <w:pStyle w:val="TextBody"/>
                              <w:spacing w:before="0" w:after="0"/>
                              <w:ind w:left="211" w:right="224" w:hanging="0"/>
                              <w:rPr>
                                <w:rFonts w:ascii="Cambria" w:hAnsi="Cambria"/>
                                <w:b/>
                                <w:b/>
                                <w:bCs/>
                                <w:sz w:val="24"/>
                                <w:szCs w:val="24"/>
                                <w:lang w:val="de-DE"/>
                              </w:rPr>
                            </w:pPr>
                            <w:r>
                              <w:rPr>
                                <w:rFonts w:ascii="Cambria" w:hAnsi="Cambria"/>
                                <w:b/>
                                <w:bCs/>
                                <w:sz w:val="24"/>
                                <w:szCs w:val="24"/>
                                <w:lang w:val="de-DE"/>
                              </w:rPr>
                            </w:r>
                          </w:p>
                          <w:p>
                            <w:pPr>
                              <w:pStyle w:val="TextBody"/>
                              <w:spacing w:before="0" w:after="0"/>
                              <w:ind w:left="211" w:right="224" w:hanging="0"/>
                              <w:rPr>
                                <w:rFonts w:ascii="Cambria" w:hAnsi="Cambria"/>
                                <w:b/>
                                <w:b/>
                                <w:bCs/>
                                <w:sz w:val="32"/>
                                <w:szCs w:val="32"/>
                                <w:lang w:val="de-DE"/>
                              </w:rPr>
                            </w:pPr>
                            <w:r>
                              <w:rPr>
                                <w:rFonts w:ascii="Cambria" w:hAnsi="Cambria"/>
                                <w:b/>
                                <w:bCs/>
                                <w:sz w:val="32"/>
                                <w:szCs w:val="32"/>
                                <w:lang w:val="de-DE"/>
                              </w:rPr>
                              <w:t>Lorem Ipsum</w:t>
                            </w:r>
                          </w:p>
                          <w:p>
                            <w:pPr>
                              <w:pStyle w:val="TextBody"/>
                              <w:spacing w:before="0" w:after="0"/>
                              <w:ind w:left="211" w:right="224" w:hanging="0"/>
                              <w:rPr>
                                <w:lang w:val="de-DE"/>
                              </w:rPr>
                            </w:pPr>
                            <w:r>
                              <w:rPr>
                                <w:lang w:val="de-DE"/>
                              </w:rPr>
                            </w:r>
                          </w:p>
                          <w:p>
                            <w:pPr>
                              <w:pStyle w:val="TextBody"/>
                              <w:ind w:left="211" w:right="224" w:hanging="0"/>
                              <w:rPr>
                                <w:lang w:val="de-DE"/>
                              </w:rPr>
                            </w:pPr>
                            <w:r>
                              <w:rPr>
                                <w:lang w:val="de-DE"/>
                              </w:rPr>
                              <w:t>Fusceiaculis, estquislacin iapretium, pedem etusmo lestielacus, angravidawisi ante anliberomalesuada.</w:t>
                            </w:r>
                          </w:p>
                          <w:p>
                            <w:pPr>
                              <w:pStyle w:val="CustomBullets"/>
                              <w:numPr>
                                <w:ilvl w:val="0"/>
                                <w:numId w:val="4"/>
                              </w:numPr>
                              <w:tabs>
                                <w:tab w:val="right" w:pos="4824" w:leader="none"/>
                              </w:tabs>
                              <w:ind w:left="369" w:right="224" w:hanging="171"/>
                              <w:rPr/>
                            </w:pPr>
                            <w:r>
                              <w:rPr/>
                              <w:t>Quisque ornarepla ceratrisus Ut molestie magna an</w:t>
                            </w:r>
                          </w:p>
                          <w:p>
                            <w:pPr>
                              <w:pStyle w:val="CustomBullets"/>
                              <w:numPr>
                                <w:ilvl w:val="0"/>
                                <w:numId w:val="4"/>
                              </w:numPr>
                              <w:tabs>
                                <w:tab w:val="right" w:pos="4824" w:leader="none"/>
                              </w:tabs>
                              <w:ind w:left="369" w:right="224" w:hanging="171"/>
                              <w:rPr/>
                            </w:pPr>
                            <w:r>
                              <w:rPr/>
                              <w:t>Integerali que tmauris etnibh ut mattisli gulapos uerevelit Nunc sagittis</w:t>
                            </w:r>
                          </w:p>
                          <w:p>
                            <w:pPr>
                              <w:pStyle w:val="CustomBullets"/>
                              <w:numPr>
                                <w:ilvl w:val="0"/>
                                <w:numId w:val="4"/>
                              </w:numPr>
                              <w:tabs>
                                <w:tab w:val="right" w:pos="4824" w:leader="none"/>
                              </w:tabs>
                              <w:spacing w:before="0" w:after="100"/>
                              <w:ind w:left="369" w:right="224" w:hanging="171"/>
                              <w:rPr>
                                <w:lang w:val="fr-FR"/>
                              </w:rPr>
                            </w:pPr>
                            <w:r>
                              <w:rPr>
                                <w:lang w:val="fr-FR"/>
                              </w:rPr>
                              <w:t>Hobort ismalesua danullaau guepr aesen teuismo dneque lobortis malesu ada.</w:t>
                            </w:r>
                          </w:p>
                        </w:txbxContent>
                      </wps:txbx>
                      <wps:bodyPr anchor="t" lIns="182880" tIns="182880" rIns="182880" bIns="182880">
                        <a:noAutofit/>
                      </wps:bodyPr>
                    </wps:wsp>
                  </a:graphicData>
                </a:graphic>
              </wp:anchor>
            </w:drawing>
          </mc:Choice>
          <mc:Fallback>
            <w:pict>
              <v:rect fillcolor="#000000" style="position:absolute;rotation:0;width:169.2pt;height:270.7pt;margin-top:56.15pt;mso-position-vertical-relative:page;margin-left:361.45pt;mso-position-horizontal-relative:text">
                <v:textbox inset="0.2in,0.2in,0.2in,0.2in">
                  <w:txbxContent>
                    <w:p>
                      <w:pPr>
                        <w:pStyle w:val="TextBody"/>
                        <w:spacing w:before="0" w:after="0"/>
                        <w:ind w:left="211" w:right="224" w:hanging="0"/>
                        <w:rPr>
                          <w:rFonts w:ascii="Cambria" w:hAnsi="Cambria"/>
                          <w:b/>
                          <w:b/>
                          <w:bCs/>
                          <w:sz w:val="24"/>
                          <w:szCs w:val="24"/>
                          <w:lang w:val="de-DE"/>
                        </w:rPr>
                      </w:pPr>
                      <w:r>
                        <w:rPr>
                          <w:rFonts w:ascii="Cambria" w:hAnsi="Cambria"/>
                          <w:b/>
                          <w:bCs/>
                          <w:sz w:val="24"/>
                          <w:szCs w:val="24"/>
                          <w:lang w:val="de-DE"/>
                        </w:rPr>
                      </w:r>
                    </w:p>
                    <w:p>
                      <w:pPr>
                        <w:pStyle w:val="TextBody"/>
                        <w:spacing w:before="0" w:after="0"/>
                        <w:ind w:left="211" w:right="224" w:hanging="0"/>
                        <w:rPr>
                          <w:rFonts w:ascii="Cambria" w:hAnsi="Cambria"/>
                          <w:b/>
                          <w:b/>
                          <w:bCs/>
                          <w:sz w:val="32"/>
                          <w:szCs w:val="32"/>
                          <w:lang w:val="de-DE"/>
                        </w:rPr>
                      </w:pPr>
                      <w:r>
                        <w:rPr>
                          <w:rFonts w:ascii="Cambria" w:hAnsi="Cambria"/>
                          <w:b/>
                          <w:bCs/>
                          <w:sz w:val="32"/>
                          <w:szCs w:val="32"/>
                          <w:lang w:val="de-DE"/>
                        </w:rPr>
                        <w:t>Lorem Ipsum</w:t>
                      </w:r>
                    </w:p>
                    <w:p>
                      <w:pPr>
                        <w:pStyle w:val="TextBody"/>
                        <w:spacing w:before="0" w:after="0"/>
                        <w:ind w:left="211" w:right="224" w:hanging="0"/>
                        <w:rPr>
                          <w:lang w:val="de-DE"/>
                        </w:rPr>
                      </w:pPr>
                      <w:r>
                        <w:rPr>
                          <w:lang w:val="de-DE"/>
                        </w:rPr>
                      </w:r>
                    </w:p>
                    <w:p>
                      <w:pPr>
                        <w:pStyle w:val="TextBody"/>
                        <w:ind w:left="211" w:right="224" w:hanging="0"/>
                        <w:rPr>
                          <w:lang w:val="de-DE"/>
                        </w:rPr>
                      </w:pPr>
                      <w:r>
                        <w:rPr>
                          <w:lang w:val="de-DE"/>
                        </w:rPr>
                        <w:t>Fusceiaculis, estquislacin iapretium, pedem etusmo lestielacus, angravidawisi ante anliberomalesuada.</w:t>
                      </w:r>
                    </w:p>
                    <w:p>
                      <w:pPr>
                        <w:pStyle w:val="CustomBullets"/>
                        <w:numPr>
                          <w:ilvl w:val="0"/>
                          <w:numId w:val="4"/>
                        </w:numPr>
                        <w:tabs>
                          <w:tab w:val="right" w:pos="4824" w:leader="none"/>
                        </w:tabs>
                        <w:ind w:left="369" w:right="224" w:hanging="171"/>
                        <w:rPr/>
                      </w:pPr>
                      <w:r>
                        <w:rPr/>
                        <w:t>Quisque ornarepla ceratrisus Ut molestie magna an</w:t>
                      </w:r>
                    </w:p>
                    <w:p>
                      <w:pPr>
                        <w:pStyle w:val="CustomBullets"/>
                        <w:numPr>
                          <w:ilvl w:val="0"/>
                          <w:numId w:val="4"/>
                        </w:numPr>
                        <w:tabs>
                          <w:tab w:val="right" w:pos="4824" w:leader="none"/>
                        </w:tabs>
                        <w:ind w:left="369" w:right="224" w:hanging="171"/>
                        <w:rPr/>
                      </w:pPr>
                      <w:r>
                        <w:rPr/>
                        <w:t>Integerali que tmauris etnibh ut mattisli gulapos uerevelit Nunc sagittis</w:t>
                      </w:r>
                    </w:p>
                    <w:p>
                      <w:pPr>
                        <w:pStyle w:val="CustomBullets"/>
                        <w:numPr>
                          <w:ilvl w:val="0"/>
                          <w:numId w:val="4"/>
                        </w:numPr>
                        <w:tabs>
                          <w:tab w:val="right" w:pos="4824" w:leader="none"/>
                        </w:tabs>
                        <w:spacing w:before="0" w:after="100"/>
                        <w:ind w:left="369" w:right="224" w:hanging="171"/>
                        <w:rPr>
                          <w:lang w:val="fr-FR"/>
                        </w:rPr>
                      </w:pPr>
                      <w:r>
                        <w:rPr>
                          <w:lang w:val="fr-FR"/>
                        </w:rPr>
                        <w:t>Hobort ismalesua danullaau guepr aesen teuismo dneque lobortis malesu ada.</w:t>
                      </w:r>
                    </w:p>
                  </w:txbxContent>
                </v:textbox>
              </v:rect>
            </w:pict>
          </mc:Fallback>
        </mc:AlternateContent>
      </w:r>
    </w:p>
    <w:p>
      <w:pPr>
        <w:pStyle w:val="Normal1"/>
        <w:spacing w:lineRule="auto" w:line="276" w:before="0" w:after="200"/>
        <w:rPr>
          <w:rStyle w:val="DefaultParagraphFont"/>
          <w:b/>
          <w:b/>
        </w:rPr>
      </w:pPr>
      <w:r>
        <w:rPr/>
      </w:r>
    </w:p>
    <w:p>
      <w:pPr>
        <w:pStyle w:val="Normal1"/>
        <w:spacing w:lineRule="auto" w:line="276" w:before="0" w:after="200"/>
        <w:rPr>
          <w:b/>
          <w:b/>
          <w:lang w:val="de-DE"/>
        </w:rPr>
      </w:pPr>
      <w:r>
        <w:rPr>
          <w:b/>
          <w:lang w:val="de-DE"/>
        </w:rPr>
      </w:r>
    </w:p>
    <w:p>
      <w:pPr>
        <w:pStyle w:val="Normal1"/>
        <w:spacing w:lineRule="auto" w:line="276" w:before="0" w:after="200"/>
        <w:rPr/>
      </w:pPr>
      <w:r>
        <w:rPr/>
      </w:r>
    </w:p>
    <w:p>
      <w:pPr>
        <w:sectPr>
          <w:headerReference w:type="default" r:id="rId5"/>
          <w:type w:val="nextPage"/>
          <w:pgSz w:w="11909" w:h="16834"/>
          <w:pgMar w:left="648" w:right="648" w:header="720" w:top="1440" w:footer="0" w:bottom="720" w:gutter="0"/>
          <w:pgNumType w:fmt="decimal"/>
          <w:formProt w:val="false"/>
          <w:textDirection w:val="lrTb"/>
        </w:sectPr>
      </w:pPr>
    </w:p>
    <w:p>
      <w:pPr>
        <w:pStyle w:val="Normal1"/>
        <w:spacing w:lineRule="auto" w:line="276" w:before="0" w:after="200"/>
        <w:rPr>
          <w:rStyle w:val="DefaultParagraphFont"/>
          <w:b/>
          <w:b/>
        </w:rPr>
      </w:pPr>
      <w:r>
        <w:rPr/>
      </w:r>
    </w:p>
    <w:p>
      <w:pPr>
        <w:pStyle w:val="Normal1"/>
        <w:spacing w:lineRule="auto" w:line="276" w:before="0" w:after="200"/>
        <w:rPr>
          <w:b/>
          <w:b/>
          <w:lang w:val="de-DE"/>
        </w:rPr>
      </w:pPr>
      <w:r>
        <w:rPr>
          <w:b/>
          <w:lang w:val="de-DE"/>
        </w:rPr>
      </w:r>
    </w:p>
    <w:p>
      <w:pPr>
        <w:pStyle w:val="Normal1"/>
        <w:spacing w:lineRule="auto" w:line="276" w:before="0" w:after="200"/>
        <w:rPr>
          <w:rStyle w:val="DefaultParagraphFont"/>
          <w:b/>
          <w:b/>
        </w:rPr>
      </w:pPr>
      <w:r>
        <w:rPr/>
      </w:r>
    </w:p>
    <w:p>
      <w:pPr>
        <w:pStyle w:val="Normal1"/>
        <w:rPr/>
      </w:pPr>
      <w:r>
        <w:rPr/>
        <mc:AlternateContent>
          <mc:Choice Requires="wps">
            <w:drawing>
              <wp:anchor behindDoc="1" distT="0" distB="127000" distL="0" distR="0" simplePos="0" locked="0" layoutInCell="1" allowOverlap="1" relativeHeight="2">
                <wp:simplePos x="0" y="0"/>
                <wp:positionH relativeFrom="page">
                  <wp:posOffset>411480</wp:posOffset>
                </wp:positionH>
                <wp:positionV relativeFrom="page">
                  <wp:posOffset>4187825</wp:posOffset>
                </wp:positionV>
                <wp:extent cx="1701165" cy="174625"/>
                <wp:effectExtent l="0" t="0" r="0" b="0"/>
                <wp:wrapSquare wrapText="bothSides"/>
                <wp:docPr id="5" name="Rectangle 25"/>
                <a:graphic xmlns:a="http://schemas.openxmlformats.org/drawingml/2006/main">
                  <a:graphicData uri="http://schemas.microsoft.com/office/word/2010/wordprocessingShape">
                    <wps:wsp>
                      <wps:cNvSpPr/>
                      <wps:spPr>
                        <a:xfrm>
                          <a:off x="0" y="0"/>
                          <a:ext cx="1700640" cy="173880"/>
                        </a:xfrm>
                        <a:custGeom>
                          <a:avLst/>
                          <a:gdLst/>
                          <a:ahLst/>
                          <a:rect l="l" t="t" r="r" b="b"/>
                          <a:pathLst>
                            <a:path w="21600" h="21600">
                              <a:moveTo>
                                <a:pt x="0" y="0"/>
                              </a:moveTo>
                              <a:lnTo>
                                <a:pt x="21600" y="0"/>
                              </a:lnTo>
                              <a:lnTo>
                                <a:pt x="21600" y="21600"/>
                              </a:lnTo>
                              <a:lnTo>
                                <a:pt x="0" y="21600"/>
                              </a:lnTo>
                              <a:close/>
                            </a:path>
                          </a:pathLst>
                        </a:custGeom>
                        <a:solidFill>
                          <a:srgbClr val="990000"/>
                        </a:solidFill>
                        <a:ln w="25560">
                          <a:noFill/>
                        </a:ln>
                      </wps:spPr>
                      <wps:style>
                        <a:lnRef idx="0"/>
                        <a:fillRef idx="0"/>
                        <a:effectRef idx="0"/>
                        <a:fontRef idx="minor"/>
                      </wps:style>
                      <wps:bodyPr/>
                    </wps:wsp>
                  </a:graphicData>
                </a:graphic>
              </wp:anchor>
            </w:drawing>
          </mc:Choice>
          <mc:Fallback>
            <w:pict>
              <v:shape id="shape_0" ID="Rectangle 25" fillcolor="#990000" stroked="f" style="position:absolute;margin-left:32.4pt;margin-top:329.75pt;width:133.85pt;height:13.65pt;mso-position-horizontal-relative:page;mso-position-vertical-relative:page">
                <w10:wrap type="none"/>
                <v:fill o:detectmouseclick="t" type="solid" color2="#66ffff"/>
                <v:stroke color="#385d8a" weight="25560" joinstyle="round" endcap="flat"/>
              </v:shape>
            </w:pict>
          </mc:Fallback>
        </mc:AlternateContent>
        <mc:AlternateContent>
          <mc:Choice Requires="wps">
            <w:drawing>
              <wp:anchor behindDoc="1" distT="0" distB="127000" distL="0" distR="0" simplePos="0" locked="0" layoutInCell="1" allowOverlap="1" relativeHeight="3">
                <wp:simplePos x="0" y="0"/>
                <wp:positionH relativeFrom="page">
                  <wp:posOffset>2167255</wp:posOffset>
                </wp:positionH>
                <wp:positionV relativeFrom="page">
                  <wp:posOffset>4187825</wp:posOffset>
                </wp:positionV>
                <wp:extent cx="2780665" cy="174625"/>
                <wp:effectExtent l="0" t="0" r="0" b="0"/>
                <wp:wrapSquare wrapText="bothSides"/>
                <wp:docPr id="6" name="Rectangle 26"/>
                <a:graphic xmlns:a="http://schemas.openxmlformats.org/drawingml/2006/main">
                  <a:graphicData uri="http://schemas.microsoft.com/office/word/2010/wordprocessingShape">
                    <wps:wsp>
                      <wps:cNvSpPr/>
                      <wps:spPr>
                        <a:xfrm>
                          <a:off x="0" y="0"/>
                          <a:ext cx="2779920" cy="173880"/>
                        </a:xfrm>
                        <a:custGeom>
                          <a:avLst/>
                          <a:gdLst/>
                          <a:ahLst/>
                          <a:rect l="l" t="t" r="r" b="b"/>
                          <a:pathLst>
                            <a:path w="21600" h="21600">
                              <a:moveTo>
                                <a:pt x="0" y="0"/>
                              </a:moveTo>
                              <a:lnTo>
                                <a:pt x="21600" y="0"/>
                              </a:lnTo>
                              <a:lnTo>
                                <a:pt x="21600" y="21600"/>
                              </a:lnTo>
                              <a:lnTo>
                                <a:pt x="0" y="21600"/>
                              </a:lnTo>
                              <a:close/>
                            </a:path>
                          </a:pathLst>
                        </a:custGeom>
                        <a:solidFill>
                          <a:srgbClr val="ff6600"/>
                        </a:solidFill>
                        <a:ln w="25560">
                          <a:noFill/>
                        </a:ln>
                      </wps:spPr>
                      <wps:style>
                        <a:lnRef idx="0"/>
                        <a:fillRef idx="0"/>
                        <a:effectRef idx="0"/>
                        <a:fontRef idx="minor"/>
                      </wps:style>
                      <wps:bodyPr/>
                    </wps:wsp>
                  </a:graphicData>
                </a:graphic>
              </wp:anchor>
            </w:drawing>
          </mc:Choice>
          <mc:Fallback>
            <w:pict>
              <v:shape id="shape_0" ID="Rectangle 26" fillcolor="#ff6600" stroked="f" style="position:absolute;margin-left:170.65pt;margin-top:329.75pt;width:218.85pt;height:13.65pt;mso-position-horizontal-relative:page;mso-position-vertical-relative:page">
                <w10:wrap type="none"/>
                <v:fill o:detectmouseclick="t" type="solid" color2="#0099ff"/>
                <v:stroke color="#385d8a" weight="25560" joinstyle="round" endcap="flat"/>
              </v:shape>
            </w:pict>
          </mc:Fallback>
        </mc:AlternateContent>
        <mc:AlternateContent>
          <mc:Choice Requires="wps">
            <w:drawing>
              <wp:anchor behindDoc="1" distT="0" distB="127000" distL="0" distR="0" simplePos="0" locked="0" layoutInCell="1" allowOverlap="1" relativeHeight="4">
                <wp:simplePos x="0" y="0"/>
                <wp:positionH relativeFrom="page">
                  <wp:posOffset>5001895</wp:posOffset>
                </wp:positionH>
                <wp:positionV relativeFrom="page">
                  <wp:posOffset>4187825</wp:posOffset>
                </wp:positionV>
                <wp:extent cx="2149475" cy="174625"/>
                <wp:effectExtent l="0" t="0" r="0" b="0"/>
                <wp:wrapSquare wrapText="bothSides"/>
                <wp:docPr id="7" name="Rectangle 27"/>
                <a:graphic xmlns:a="http://schemas.openxmlformats.org/drawingml/2006/main">
                  <a:graphicData uri="http://schemas.microsoft.com/office/word/2010/wordprocessingShape">
                    <wps:wsp>
                      <wps:cNvSpPr/>
                      <wps:spPr>
                        <a:xfrm>
                          <a:off x="0" y="0"/>
                          <a:ext cx="2148840" cy="173880"/>
                        </a:xfrm>
                        <a:custGeom>
                          <a:avLst/>
                          <a:gdLst/>
                          <a:ahLst/>
                          <a:rect l="l" t="t" r="r" b="b"/>
                          <a:pathLst>
                            <a:path w="21600" h="21600">
                              <a:moveTo>
                                <a:pt x="0" y="0"/>
                              </a:moveTo>
                              <a:lnTo>
                                <a:pt x="21600" y="0"/>
                              </a:lnTo>
                              <a:lnTo>
                                <a:pt x="21600" y="21600"/>
                              </a:lnTo>
                              <a:lnTo>
                                <a:pt x="0" y="21600"/>
                              </a:lnTo>
                              <a:close/>
                            </a:path>
                          </a:pathLst>
                        </a:custGeom>
                        <a:solidFill>
                          <a:srgbClr val="99cc00"/>
                        </a:solidFill>
                        <a:ln w="25560">
                          <a:noFill/>
                        </a:ln>
                      </wps:spPr>
                      <wps:style>
                        <a:lnRef idx="0"/>
                        <a:fillRef idx="0"/>
                        <a:effectRef idx="0"/>
                        <a:fontRef idx="minor"/>
                      </wps:style>
                      <wps:bodyPr/>
                    </wps:wsp>
                  </a:graphicData>
                </a:graphic>
              </wp:anchor>
            </w:drawing>
          </mc:Choice>
          <mc:Fallback>
            <w:pict>
              <v:shape id="shape_0" ID="Rectangle 27" fillcolor="#99cc00" stroked="f" style="position:absolute;margin-left:393.85pt;margin-top:329.75pt;width:169.15pt;height:13.65pt;mso-position-horizontal-relative:page;mso-position-vertical-relative:page">
                <w10:wrap type="none"/>
                <v:fill o:detectmouseclick="t" type="solid" color2="#6633ff"/>
                <v:stroke color="#385d8a" weight="25560" joinstyle="round" endcap="flat"/>
              </v:shape>
            </w:pict>
          </mc:Fallback>
        </mc:AlternateContent>
      </w:r>
      <w:r>
        <w:br w:type="page"/>
      </w:r>
      <w:r>
        <mc:AlternateContent>
          <mc:Choice Requires="wps">
            <w:drawing>
              <wp:anchor behindDoc="0" distT="0" distB="127000" distL="0" distR="0" simplePos="0" locked="0" layoutInCell="1" allowOverlap="1" relativeHeight="5">
                <wp:simplePos x="0" y="0"/>
                <wp:positionH relativeFrom="page">
                  <wp:posOffset>411480</wp:posOffset>
                </wp:positionH>
                <wp:positionV relativeFrom="paragraph">
                  <wp:posOffset>1289050</wp:posOffset>
                </wp:positionV>
                <wp:extent cx="4544695" cy="4681855"/>
                <wp:effectExtent l="0" t="0" r="0" b="0"/>
                <wp:wrapNone/>
                <wp:docPr id="8" name="Text Box 12"/>
                <a:graphic xmlns:a="http://schemas.openxmlformats.org/drawingml/2006/main">
                  <a:graphicData uri="http://schemas.microsoft.com/office/word/2010/wordprocessingShape">
                    <wps:wsp>
                      <wps:cNvSpPr txBox="1"/>
                      <wps:spPr>
                        <a:xfrm>
                          <a:off x="0" y="0"/>
                          <a:ext cx="4544695" cy="4681855"/>
                        </a:xfrm>
                        <a:prstGeom prst="rect"/>
                        <a:solidFill>
                          <a:srgbClr val="EBEABD"/>
                        </a:solidFill>
                      </wps:spPr>
                      <wps:txbx>
                        <w:txbxContent>
                          <w:p>
                            <w:pPr>
                              <w:pStyle w:val="TextBody"/>
                              <w:tabs>
                                <w:tab w:val="right" w:pos="7203" w:leader="none"/>
                              </w:tabs>
                              <w:spacing w:before="0" w:after="0"/>
                              <w:ind w:left="144" w:right="0" w:hanging="0"/>
                              <w:rPr>
                                <w:rFonts w:ascii="Cambria" w:hAnsi="Cambria"/>
                                <w:lang w:val="de-DE"/>
                              </w:rPr>
                            </w:pPr>
                            <w:r>
                              <w:rPr>
                                <w:rFonts w:ascii="Cambria" w:hAnsi="Cambria"/>
                                <w:lang w:val="de-DE"/>
                              </w:rPr>
                            </w:r>
                          </w:p>
                          <w:p>
                            <w:pPr>
                              <w:pStyle w:val="TextBody"/>
                              <w:tabs>
                                <w:tab w:val="right" w:pos="7203" w:leader="none"/>
                              </w:tabs>
                              <w:spacing w:before="0" w:after="0"/>
                              <w:ind w:left="144" w:right="0" w:hanging="0"/>
                              <w:rPr>
                                <w:rFonts w:ascii="Cambria" w:hAnsi="Cambria"/>
                                <w:b/>
                                <w:b/>
                                <w:bCs/>
                                <w:sz w:val="32"/>
                                <w:szCs w:val="32"/>
                                <w:lang w:val="de-DE"/>
                              </w:rPr>
                            </w:pPr>
                            <w:r>
                              <w:rPr>
                                <w:rFonts w:ascii="Cambria" w:hAnsi="Cambria"/>
                                <w:b/>
                                <w:bCs/>
                                <w:sz w:val="32"/>
                                <w:szCs w:val="32"/>
                                <w:lang w:val="de-DE"/>
                              </w:rPr>
                              <w:t>Work Experience</w:t>
                            </w:r>
                          </w:p>
                          <w:p>
                            <w:pPr>
                              <w:pStyle w:val="TextBody"/>
                              <w:tabs>
                                <w:tab w:val="right" w:pos="7203" w:leader="none"/>
                              </w:tabs>
                              <w:spacing w:before="0" w:after="0"/>
                              <w:ind w:left="144" w:right="0" w:hanging="0"/>
                              <w:rPr>
                                <w:rFonts w:ascii="Cambria" w:hAnsi="Cambria"/>
                                <w:lang w:val="de-DE"/>
                              </w:rPr>
                            </w:pPr>
                            <w:r>
                              <w:rPr>
                                <w:rFonts w:ascii="Cambria" w:hAnsi="Cambria"/>
                                <w:lang w:val="de-DE"/>
                              </w:rPr>
                            </w:r>
                          </w:p>
                          <w:p>
                            <w:pPr>
                              <w:pStyle w:val="TextBody"/>
                              <w:tabs>
                                <w:tab w:val="right" w:pos="7203" w:leader="none"/>
                              </w:tabs>
                              <w:spacing w:before="0" w:after="0"/>
                              <w:ind w:left="144" w:right="0" w:hanging="0"/>
                              <w:rPr>
                                <w:rFonts w:ascii="Cambria" w:hAnsi="Cambria"/>
                                <w:b/>
                                <w:b/>
                                <w:bCs/>
                                <w:lang w:val="de-DE"/>
                              </w:rPr>
                            </w:pPr>
                            <w:r>
                              <w:rPr>
                                <w:rFonts w:ascii="Cambria" w:hAnsi="Cambria"/>
                                <w:b/>
                                <w:bCs/>
                                <w:lang w:val="de-DE"/>
                              </w:rPr>
                              <w:t>Position</w:t>
                            </w:r>
                          </w:p>
                          <w:p>
                            <w:pPr>
                              <w:pStyle w:val="TextBody"/>
                              <w:tabs>
                                <w:tab w:val="right" w:pos="6924" w:leader="none"/>
                              </w:tabs>
                              <w:spacing w:before="0" w:after="0"/>
                              <w:ind w:left="144" w:right="0" w:hanging="0"/>
                              <w:rPr>
                                <w:rFonts w:ascii="Cambria" w:hAnsi="Cambria"/>
                                <w:lang w:val="de-DE"/>
                              </w:rPr>
                            </w:pPr>
                            <w:r>
                              <w:rPr>
                                <w:rFonts w:ascii="Cambria" w:hAnsi="Cambria"/>
                                <w:lang w:val="de-DE"/>
                              </w:rPr>
                              <w:t>Company</w:t>
                              <w:tab/>
                              <w:t>Date</w:t>
                            </w:r>
                            <w:r>
                              <w:rPr>
                                <w:rFonts w:ascii="Cambria" w:hAnsi="Cambria"/>
                                <w:i/>
                                <w:iCs/>
                                <w:lang w:val="de-DE"/>
                              </w:rPr>
                              <w:t xml:space="preserve"> – Present</w:t>
                            </w:r>
                          </w:p>
                          <w:p>
                            <w:pPr>
                              <w:pStyle w:val="TextBody"/>
                              <w:tabs>
                                <w:tab w:val="right" w:pos="7203" w:leader="none"/>
                              </w:tabs>
                              <w:spacing w:before="0" w:after="0"/>
                              <w:ind w:left="144" w:right="0" w:hanging="0"/>
                              <w:rPr>
                                <w:rFonts w:ascii="Cambria" w:hAnsi="Cambria"/>
                              </w:rPr>
                            </w:pPr>
                            <w:r>
                              <w:rPr>
                                <w:rFonts w:ascii="Cambria" w:hAnsi="Cambria"/>
                              </w:rPr>
                              <w:t>Fusceiaculis, estquislacin iapretium, pedemetu smolestie lacus, angr avidawisi ante anlibero.</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Quisque ornar eplaceratrisus.</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Utmolestie magna an mi.</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Integer aliquetmauris et nibh.</w:t>
                            </w:r>
                          </w:p>
                          <w:p>
                            <w:pPr>
                              <w:pStyle w:val="TextBody"/>
                              <w:numPr>
                                <w:ilvl w:val="0"/>
                                <w:numId w:val="3"/>
                              </w:numPr>
                              <w:tabs>
                                <w:tab w:val="right" w:pos="7203" w:leader="none"/>
                              </w:tabs>
                              <w:spacing w:before="0" w:after="0"/>
                              <w:ind w:left="144" w:right="0" w:hanging="0"/>
                              <w:rPr>
                                <w:rFonts w:ascii="Cambria" w:hAnsi="Cambria"/>
                              </w:rPr>
                            </w:pPr>
                            <w:r>
                              <w:rPr>
                                <w:rFonts w:ascii="Cambria" w:hAnsi="Cambria"/>
                              </w:rPr>
                              <w:t>Utmattis ligula posuerevelit.</w:t>
                            </w:r>
                          </w:p>
                          <w:p>
                            <w:pPr>
                              <w:pStyle w:val="TextBody"/>
                              <w:numPr>
                                <w:ilvl w:val="0"/>
                                <w:numId w:val="3"/>
                              </w:numPr>
                              <w:tabs>
                                <w:tab w:val="right" w:pos="7203" w:leader="none"/>
                              </w:tabs>
                              <w:spacing w:before="0" w:after="0"/>
                              <w:ind w:left="144" w:right="0" w:hanging="0"/>
                              <w:rPr>
                                <w:rFonts w:ascii="Cambria" w:hAnsi="Cambria"/>
                                <w:lang w:val="fr-FR"/>
                              </w:rPr>
                            </w:pPr>
                            <w:r>
                              <w:rPr>
                                <w:rFonts w:ascii="Cambria" w:hAnsi="Cambria"/>
                                <w:lang w:val="fr-FR"/>
                              </w:rPr>
                              <w:t>Integer aliquet mauris et nibh.</w:t>
                            </w:r>
                          </w:p>
                          <w:p>
                            <w:pPr>
                              <w:pStyle w:val="TextBody"/>
                              <w:numPr>
                                <w:ilvl w:val="0"/>
                                <w:numId w:val="3"/>
                              </w:numPr>
                              <w:tabs>
                                <w:tab w:val="right" w:pos="7203" w:leader="none"/>
                              </w:tabs>
                              <w:spacing w:before="0" w:after="0"/>
                              <w:ind w:left="144" w:right="0" w:hanging="0"/>
                              <w:rPr>
                                <w:rFonts w:ascii="Cambria" w:hAnsi="Cambria"/>
                              </w:rPr>
                            </w:pPr>
                            <w:r>
                              <w:rPr>
                                <w:rFonts w:ascii="Cambria" w:hAnsi="Cambria"/>
                              </w:rPr>
                              <w:t>Ut mattis ligula posuere velit.</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Nuncsagittis.</w:t>
                            </w:r>
                          </w:p>
                          <w:p>
                            <w:pPr>
                              <w:pStyle w:val="TextBody"/>
                              <w:numPr>
                                <w:ilvl w:val="0"/>
                                <w:numId w:val="0"/>
                              </w:numPr>
                              <w:tabs>
                                <w:tab w:val="right" w:pos="7203" w:leader="none"/>
                              </w:tabs>
                              <w:spacing w:before="0" w:after="0"/>
                              <w:ind w:left="504" w:right="0" w:hanging="0"/>
                              <w:rPr>
                                <w:rFonts w:ascii="Cambria" w:hAnsi="Cambria"/>
                              </w:rPr>
                            </w:pPr>
                            <w:r>
                              <w:rPr>
                                <w:rFonts w:ascii="Cambria" w:hAnsi="Cambria"/>
                              </w:rPr>
                            </w:r>
                          </w:p>
                          <w:p>
                            <w:pPr>
                              <w:pStyle w:val="TextBody"/>
                              <w:tabs>
                                <w:tab w:val="right" w:pos="7203" w:leader="none"/>
                              </w:tabs>
                              <w:spacing w:before="0" w:after="0"/>
                              <w:ind w:left="144" w:right="0" w:hanging="0"/>
                              <w:rPr>
                                <w:rFonts w:ascii="Cambria" w:hAnsi="Cambria"/>
                                <w:b/>
                                <w:b/>
                                <w:bCs/>
                                <w:lang w:val="de-DE"/>
                              </w:rPr>
                            </w:pPr>
                            <w:r>
                              <w:rPr>
                                <w:rFonts w:ascii="Cambria" w:hAnsi="Cambria"/>
                                <w:b/>
                                <w:bCs/>
                                <w:lang w:val="de-DE"/>
                              </w:rPr>
                              <w:t>Position</w:t>
                            </w:r>
                          </w:p>
                          <w:p>
                            <w:pPr>
                              <w:pStyle w:val="TextBody"/>
                              <w:tabs>
                                <w:tab w:val="right" w:pos="6924" w:leader="none"/>
                              </w:tabs>
                              <w:spacing w:before="0" w:after="0"/>
                              <w:ind w:left="144" w:right="0" w:hanging="0"/>
                              <w:rPr>
                                <w:rFonts w:ascii="Cambria" w:hAnsi="Cambria"/>
                                <w:i/>
                                <w:i/>
                                <w:iCs/>
                                <w:lang w:val="de-DE"/>
                              </w:rPr>
                            </w:pPr>
                            <w:r>
                              <w:rPr>
                                <w:rFonts w:ascii="Cambria" w:hAnsi="Cambria"/>
                                <w:i/>
                                <w:iCs/>
                                <w:lang w:val="de-DE"/>
                              </w:rPr>
                              <w:t>Company</w:t>
                              <w:tab/>
                              <w:t>Date – Date</w:t>
                            </w:r>
                          </w:p>
                          <w:p>
                            <w:pPr>
                              <w:pStyle w:val="TextBody"/>
                              <w:tabs>
                                <w:tab w:val="right" w:pos="7203" w:leader="none"/>
                              </w:tabs>
                              <w:spacing w:before="0" w:after="0"/>
                              <w:ind w:left="144" w:right="0" w:hanging="0"/>
                              <w:rPr>
                                <w:rFonts w:ascii="Cambria" w:hAnsi="Cambria"/>
                                <w:lang w:val="de-DE"/>
                              </w:rPr>
                            </w:pPr>
                            <w:r>
                              <w:rPr>
                                <w:rFonts w:ascii="Cambria" w:hAnsi="Cambria"/>
                                <w:lang w:val="de-DE"/>
                              </w:rPr>
                              <w:t>Curabiturv arius fringil lanisl. Duispretium mi euismoderat. Maecenas idaugue. Namvulputate.</w:t>
                            </w:r>
                          </w:p>
                          <w:p>
                            <w:pPr>
                              <w:pStyle w:val="TextBody"/>
                              <w:numPr>
                                <w:ilvl w:val="0"/>
                                <w:numId w:val="5"/>
                              </w:numPr>
                              <w:tabs>
                                <w:tab w:val="right" w:pos="7203" w:leader="none"/>
                              </w:tabs>
                              <w:spacing w:before="0" w:after="0"/>
                              <w:ind w:left="144" w:right="0" w:hanging="0"/>
                              <w:rPr>
                                <w:rFonts w:ascii="Cambria" w:hAnsi="Cambria"/>
                                <w:lang w:val="fr-FR"/>
                              </w:rPr>
                            </w:pPr>
                            <w:r>
                              <w:rPr>
                                <w:rFonts w:ascii="Cambria" w:hAnsi="Cambria"/>
                                <w:lang w:val="fr-FR"/>
                              </w:rPr>
                              <w:t>Duis a quam non nequelo bortisma lesuada.</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Praesenteuismod.</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Donecnullaaugue.</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Venenatis</w:t>
                            </w:r>
                          </w:p>
                        </w:txbxContent>
                      </wps:txbx>
                      <wps:bodyPr anchor="t" lIns="182880" tIns="182880" rIns="182880" bIns="182880">
                        <a:noAutofit/>
                      </wps:bodyPr>
                    </wps:wsp>
                  </a:graphicData>
                </a:graphic>
              </wp:anchor>
            </w:drawing>
          </mc:Choice>
          <mc:Fallback>
            <w:pict>
              <v:rect fillcolor="#EBEABD" style="position:absolute;rotation:0;width:357.85pt;height:368.65pt;margin-top:101.5pt;mso-position-vertical-relative:text;margin-left:32.4pt;mso-position-horizontal-relative:page">
                <v:textbox inset="0.2in,0.2in,0.2in,0.2in">
                  <w:txbxContent>
                    <w:p>
                      <w:pPr>
                        <w:pStyle w:val="TextBody"/>
                        <w:tabs>
                          <w:tab w:val="right" w:pos="7203" w:leader="none"/>
                        </w:tabs>
                        <w:spacing w:before="0" w:after="0"/>
                        <w:ind w:left="144" w:right="0" w:hanging="0"/>
                        <w:rPr>
                          <w:rFonts w:ascii="Cambria" w:hAnsi="Cambria"/>
                          <w:lang w:val="de-DE"/>
                        </w:rPr>
                      </w:pPr>
                      <w:r>
                        <w:rPr>
                          <w:rFonts w:ascii="Cambria" w:hAnsi="Cambria"/>
                          <w:lang w:val="de-DE"/>
                        </w:rPr>
                      </w:r>
                    </w:p>
                    <w:p>
                      <w:pPr>
                        <w:pStyle w:val="TextBody"/>
                        <w:tabs>
                          <w:tab w:val="right" w:pos="7203" w:leader="none"/>
                        </w:tabs>
                        <w:spacing w:before="0" w:after="0"/>
                        <w:ind w:left="144" w:right="0" w:hanging="0"/>
                        <w:rPr>
                          <w:rFonts w:ascii="Cambria" w:hAnsi="Cambria"/>
                          <w:b/>
                          <w:b/>
                          <w:bCs/>
                          <w:sz w:val="32"/>
                          <w:szCs w:val="32"/>
                          <w:lang w:val="de-DE"/>
                        </w:rPr>
                      </w:pPr>
                      <w:r>
                        <w:rPr>
                          <w:rFonts w:ascii="Cambria" w:hAnsi="Cambria"/>
                          <w:b/>
                          <w:bCs/>
                          <w:sz w:val="32"/>
                          <w:szCs w:val="32"/>
                          <w:lang w:val="de-DE"/>
                        </w:rPr>
                        <w:t>Work Experience</w:t>
                      </w:r>
                    </w:p>
                    <w:p>
                      <w:pPr>
                        <w:pStyle w:val="TextBody"/>
                        <w:tabs>
                          <w:tab w:val="right" w:pos="7203" w:leader="none"/>
                        </w:tabs>
                        <w:spacing w:before="0" w:after="0"/>
                        <w:ind w:left="144" w:right="0" w:hanging="0"/>
                        <w:rPr>
                          <w:rFonts w:ascii="Cambria" w:hAnsi="Cambria"/>
                          <w:lang w:val="de-DE"/>
                        </w:rPr>
                      </w:pPr>
                      <w:r>
                        <w:rPr>
                          <w:rFonts w:ascii="Cambria" w:hAnsi="Cambria"/>
                          <w:lang w:val="de-DE"/>
                        </w:rPr>
                      </w:r>
                    </w:p>
                    <w:p>
                      <w:pPr>
                        <w:pStyle w:val="TextBody"/>
                        <w:tabs>
                          <w:tab w:val="right" w:pos="7203" w:leader="none"/>
                        </w:tabs>
                        <w:spacing w:before="0" w:after="0"/>
                        <w:ind w:left="144" w:right="0" w:hanging="0"/>
                        <w:rPr>
                          <w:rFonts w:ascii="Cambria" w:hAnsi="Cambria"/>
                          <w:b/>
                          <w:b/>
                          <w:bCs/>
                          <w:lang w:val="de-DE"/>
                        </w:rPr>
                      </w:pPr>
                      <w:r>
                        <w:rPr>
                          <w:rFonts w:ascii="Cambria" w:hAnsi="Cambria"/>
                          <w:b/>
                          <w:bCs/>
                          <w:lang w:val="de-DE"/>
                        </w:rPr>
                        <w:t>Position</w:t>
                      </w:r>
                    </w:p>
                    <w:p>
                      <w:pPr>
                        <w:pStyle w:val="TextBody"/>
                        <w:tabs>
                          <w:tab w:val="right" w:pos="6924" w:leader="none"/>
                        </w:tabs>
                        <w:spacing w:before="0" w:after="0"/>
                        <w:ind w:left="144" w:right="0" w:hanging="0"/>
                        <w:rPr>
                          <w:rFonts w:ascii="Cambria" w:hAnsi="Cambria"/>
                          <w:lang w:val="de-DE"/>
                        </w:rPr>
                      </w:pPr>
                      <w:r>
                        <w:rPr>
                          <w:rFonts w:ascii="Cambria" w:hAnsi="Cambria"/>
                          <w:lang w:val="de-DE"/>
                        </w:rPr>
                        <w:t>Company</w:t>
                        <w:tab/>
                        <w:t>Date</w:t>
                      </w:r>
                      <w:r>
                        <w:rPr>
                          <w:rFonts w:ascii="Cambria" w:hAnsi="Cambria"/>
                          <w:i/>
                          <w:iCs/>
                          <w:lang w:val="de-DE"/>
                        </w:rPr>
                        <w:t xml:space="preserve"> – Present</w:t>
                      </w:r>
                    </w:p>
                    <w:p>
                      <w:pPr>
                        <w:pStyle w:val="TextBody"/>
                        <w:tabs>
                          <w:tab w:val="right" w:pos="7203" w:leader="none"/>
                        </w:tabs>
                        <w:spacing w:before="0" w:after="0"/>
                        <w:ind w:left="144" w:right="0" w:hanging="0"/>
                        <w:rPr>
                          <w:rFonts w:ascii="Cambria" w:hAnsi="Cambria"/>
                        </w:rPr>
                      </w:pPr>
                      <w:r>
                        <w:rPr>
                          <w:rFonts w:ascii="Cambria" w:hAnsi="Cambria"/>
                        </w:rPr>
                        <w:t>Fusceiaculis, estquislacin iapretium, pedemetu smolestie lacus, angr avidawisi ante anlibero.</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Quisque ornar eplaceratrisus.</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Utmolestie magna an mi.</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Integer aliquetmauris et nibh.</w:t>
                      </w:r>
                    </w:p>
                    <w:p>
                      <w:pPr>
                        <w:pStyle w:val="TextBody"/>
                        <w:numPr>
                          <w:ilvl w:val="0"/>
                          <w:numId w:val="3"/>
                        </w:numPr>
                        <w:tabs>
                          <w:tab w:val="right" w:pos="7203" w:leader="none"/>
                        </w:tabs>
                        <w:spacing w:before="0" w:after="0"/>
                        <w:ind w:left="144" w:right="0" w:hanging="0"/>
                        <w:rPr>
                          <w:rFonts w:ascii="Cambria" w:hAnsi="Cambria"/>
                        </w:rPr>
                      </w:pPr>
                      <w:r>
                        <w:rPr>
                          <w:rFonts w:ascii="Cambria" w:hAnsi="Cambria"/>
                        </w:rPr>
                        <w:t>Utmattis ligula posuerevelit.</w:t>
                      </w:r>
                    </w:p>
                    <w:p>
                      <w:pPr>
                        <w:pStyle w:val="TextBody"/>
                        <w:numPr>
                          <w:ilvl w:val="0"/>
                          <w:numId w:val="3"/>
                        </w:numPr>
                        <w:tabs>
                          <w:tab w:val="right" w:pos="7203" w:leader="none"/>
                        </w:tabs>
                        <w:spacing w:before="0" w:after="0"/>
                        <w:ind w:left="144" w:right="0" w:hanging="0"/>
                        <w:rPr>
                          <w:rFonts w:ascii="Cambria" w:hAnsi="Cambria"/>
                          <w:lang w:val="fr-FR"/>
                        </w:rPr>
                      </w:pPr>
                      <w:r>
                        <w:rPr>
                          <w:rFonts w:ascii="Cambria" w:hAnsi="Cambria"/>
                          <w:lang w:val="fr-FR"/>
                        </w:rPr>
                        <w:t>Integer aliquet mauris et nibh.</w:t>
                      </w:r>
                    </w:p>
                    <w:p>
                      <w:pPr>
                        <w:pStyle w:val="TextBody"/>
                        <w:numPr>
                          <w:ilvl w:val="0"/>
                          <w:numId w:val="3"/>
                        </w:numPr>
                        <w:tabs>
                          <w:tab w:val="right" w:pos="7203" w:leader="none"/>
                        </w:tabs>
                        <w:spacing w:before="0" w:after="0"/>
                        <w:ind w:left="144" w:right="0" w:hanging="0"/>
                        <w:rPr>
                          <w:rFonts w:ascii="Cambria" w:hAnsi="Cambria"/>
                        </w:rPr>
                      </w:pPr>
                      <w:r>
                        <w:rPr>
                          <w:rFonts w:ascii="Cambria" w:hAnsi="Cambria"/>
                        </w:rPr>
                        <w:t>Ut mattis ligula posuere velit.</w:t>
                      </w:r>
                    </w:p>
                    <w:p>
                      <w:pPr>
                        <w:pStyle w:val="TextBody"/>
                        <w:numPr>
                          <w:ilvl w:val="0"/>
                          <w:numId w:val="3"/>
                        </w:numPr>
                        <w:tabs>
                          <w:tab w:val="right" w:pos="7203" w:leader="none"/>
                        </w:tabs>
                        <w:spacing w:before="0" w:after="0"/>
                        <w:ind w:left="144" w:right="0" w:hanging="0"/>
                        <w:rPr>
                          <w:rFonts w:ascii="Cambria" w:hAnsi="Cambria"/>
                          <w:lang w:val="de-DE"/>
                        </w:rPr>
                      </w:pPr>
                      <w:r>
                        <w:rPr>
                          <w:rFonts w:ascii="Cambria" w:hAnsi="Cambria"/>
                          <w:lang w:val="de-DE"/>
                        </w:rPr>
                        <w:t>Nuncsagittis.</w:t>
                      </w:r>
                    </w:p>
                    <w:p>
                      <w:pPr>
                        <w:pStyle w:val="TextBody"/>
                        <w:numPr>
                          <w:ilvl w:val="0"/>
                          <w:numId w:val="0"/>
                        </w:numPr>
                        <w:tabs>
                          <w:tab w:val="right" w:pos="7203" w:leader="none"/>
                        </w:tabs>
                        <w:spacing w:before="0" w:after="0"/>
                        <w:ind w:left="504" w:right="0" w:hanging="0"/>
                        <w:rPr>
                          <w:rFonts w:ascii="Cambria" w:hAnsi="Cambria"/>
                        </w:rPr>
                      </w:pPr>
                      <w:r>
                        <w:rPr>
                          <w:rFonts w:ascii="Cambria" w:hAnsi="Cambria"/>
                        </w:rPr>
                      </w:r>
                    </w:p>
                    <w:p>
                      <w:pPr>
                        <w:pStyle w:val="TextBody"/>
                        <w:tabs>
                          <w:tab w:val="right" w:pos="7203" w:leader="none"/>
                        </w:tabs>
                        <w:spacing w:before="0" w:after="0"/>
                        <w:ind w:left="144" w:right="0" w:hanging="0"/>
                        <w:rPr>
                          <w:rFonts w:ascii="Cambria" w:hAnsi="Cambria"/>
                          <w:b/>
                          <w:b/>
                          <w:bCs/>
                          <w:lang w:val="de-DE"/>
                        </w:rPr>
                      </w:pPr>
                      <w:r>
                        <w:rPr>
                          <w:rFonts w:ascii="Cambria" w:hAnsi="Cambria"/>
                          <w:b/>
                          <w:bCs/>
                          <w:lang w:val="de-DE"/>
                        </w:rPr>
                        <w:t>Position</w:t>
                      </w:r>
                    </w:p>
                    <w:p>
                      <w:pPr>
                        <w:pStyle w:val="TextBody"/>
                        <w:tabs>
                          <w:tab w:val="right" w:pos="6924" w:leader="none"/>
                        </w:tabs>
                        <w:spacing w:before="0" w:after="0"/>
                        <w:ind w:left="144" w:right="0" w:hanging="0"/>
                        <w:rPr>
                          <w:rFonts w:ascii="Cambria" w:hAnsi="Cambria"/>
                          <w:i/>
                          <w:i/>
                          <w:iCs/>
                          <w:lang w:val="de-DE"/>
                        </w:rPr>
                      </w:pPr>
                      <w:r>
                        <w:rPr>
                          <w:rFonts w:ascii="Cambria" w:hAnsi="Cambria"/>
                          <w:i/>
                          <w:iCs/>
                          <w:lang w:val="de-DE"/>
                        </w:rPr>
                        <w:t>Company</w:t>
                        <w:tab/>
                        <w:t>Date – Date</w:t>
                      </w:r>
                    </w:p>
                    <w:p>
                      <w:pPr>
                        <w:pStyle w:val="TextBody"/>
                        <w:tabs>
                          <w:tab w:val="right" w:pos="7203" w:leader="none"/>
                        </w:tabs>
                        <w:spacing w:before="0" w:after="0"/>
                        <w:ind w:left="144" w:right="0" w:hanging="0"/>
                        <w:rPr>
                          <w:rFonts w:ascii="Cambria" w:hAnsi="Cambria"/>
                          <w:lang w:val="de-DE"/>
                        </w:rPr>
                      </w:pPr>
                      <w:r>
                        <w:rPr>
                          <w:rFonts w:ascii="Cambria" w:hAnsi="Cambria"/>
                          <w:lang w:val="de-DE"/>
                        </w:rPr>
                        <w:t>Curabiturv arius fringil lanisl. Duispretium mi euismoderat. Maecenas idaugue. Namvulputate.</w:t>
                      </w:r>
                    </w:p>
                    <w:p>
                      <w:pPr>
                        <w:pStyle w:val="TextBody"/>
                        <w:numPr>
                          <w:ilvl w:val="0"/>
                          <w:numId w:val="5"/>
                        </w:numPr>
                        <w:tabs>
                          <w:tab w:val="right" w:pos="7203" w:leader="none"/>
                        </w:tabs>
                        <w:spacing w:before="0" w:after="0"/>
                        <w:ind w:left="144" w:right="0" w:hanging="0"/>
                        <w:rPr>
                          <w:rFonts w:ascii="Cambria" w:hAnsi="Cambria"/>
                          <w:lang w:val="fr-FR"/>
                        </w:rPr>
                      </w:pPr>
                      <w:r>
                        <w:rPr>
                          <w:rFonts w:ascii="Cambria" w:hAnsi="Cambria"/>
                          <w:lang w:val="fr-FR"/>
                        </w:rPr>
                        <w:t>Duis a quam non nequelo bortisma lesuada.</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Praesenteuismod.</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Donecnullaaugue.</w:t>
                      </w:r>
                    </w:p>
                    <w:p>
                      <w:pPr>
                        <w:pStyle w:val="TextBody"/>
                        <w:numPr>
                          <w:ilvl w:val="0"/>
                          <w:numId w:val="5"/>
                        </w:numPr>
                        <w:tabs>
                          <w:tab w:val="right" w:pos="7203" w:leader="none"/>
                        </w:tabs>
                        <w:spacing w:before="0" w:after="0"/>
                        <w:ind w:left="144" w:right="0" w:hanging="0"/>
                        <w:rPr>
                          <w:rFonts w:ascii="Cambria" w:hAnsi="Cambria"/>
                          <w:lang w:val="de-DE"/>
                        </w:rPr>
                      </w:pPr>
                      <w:r>
                        <w:rPr>
                          <w:rFonts w:ascii="Cambria" w:hAnsi="Cambria"/>
                          <w:lang w:val="de-DE"/>
                        </w:rPr>
                        <w:t>Venenatis</w:t>
                      </w:r>
                    </w:p>
                  </w:txbxContent>
                </v:textbox>
              </v:rect>
            </w:pict>
          </mc:Fallback>
        </mc:AlternateContent>
      </w:r>
      <w:r>
        <mc:AlternateContent>
          <mc:Choice Requires="wps">
            <w:drawing>
              <wp:anchor behindDoc="0" distT="0" distB="127000" distL="0" distR="0" simplePos="0" locked="0" layoutInCell="1" allowOverlap="1" relativeHeight="6">
                <wp:simplePos x="0" y="0"/>
                <wp:positionH relativeFrom="page">
                  <wp:posOffset>411480</wp:posOffset>
                </wp:positionH>
                <wp:positionV relativeFrom="paragraph">
                  <wp:posOffset>6007735</wp:posOffset>
                </wp:positionV>
                <wp:extent cx="4544695" cy="1024255"/>
                <wp:effectExtent l="0" t="0" r="0" b="0"/>
                <wp:wrapNone/>
                <wp:docPr id="9" name="Text Box 15"/>
                <a:graphic xmlns:a="http://schemas.openxmlformats.org/drawingml/2006/main">
                  <a:graphicData uri="http://schemas.microsoft.com/office/word/2010/wordprocessingShape">
                    <wps:wsp>
                      <wps:cNvSpPr txBox="1"/>
                      <wps:spPr>
                        <a:xfrm>
                          <a:off x="0" y="0"/>
                          <a:ext cx="4544695" cy="1024255"/>
                        </a:xfrm>
                        <a:prstGeom prst="rect"/>
                        <a:solidFill>
                          <a:srgbClr val="4F5857"/>
                        </a:solidFill>
                      </wps:spPr>
                      <wps:txbx>
                        <w:txbxContent>
                          <w:p>
                            <w:pPr>
                              <w:pStyle w:val="TextBody"/>
                              <w:spacing w:before="288" w:after="0"/>
                              <w:ind w:left="144" w:right="0" w:hanging="0"/>
                              <w:rPr>
                                <w:rFonts w:ascii="Cambria" w:hAnsi="Cambria"/>
                                <w:b/>
                                <w:b/>
                                <w:bCs/>
                                <w:color w:val="FFFFFF"/>
                                <w:sz w:val="32"/>
                                <w:szCs w:val="32"/>
                                <w:lang w:val="de-DE"/>
                              </w:rPr>
                            </w:pPr>
                            <w:r>
                              <w:rPr>
                                <w:rFonts w:ascii="Cambria" w:hAnsi="Cambria"/>
                                <w:b/>
                                <w:bCs/>
                                <w:color w:val="FFFFFF"/>
                                <w:sz w:val="32"/>
                                <w:szCs w:val="32"/>
                                <w:lang w:val="de-DE"/>
                              </w:rPr>
                              <w:t>Education</w:t>
                            </w:r>
                          </w:p>
                          <w:p>
                            <w:pPr>
                              <w:pStyle w:val="TextBody"/>
                              <w:ind w:left="144" w:right="0" w:hanging="0"/>
                              <w:rPr>
                                <w:rFonts w:ascii="Cambria" w:hAnsi="Cambria"/>
                                <w:color w:val="FFFFFF"/>
                                <w:sz w:val="22"/>
                                <w:lang w:val="de-DE"/>
                              </w:rPr>
                            </w:pPr>
                            <w:r>
                              <w:rPr>
                                <w:rFonts w:ascii="Cambria" w:hAnsi="Cambria"/>
                                <w:color w:val="FFFFFF"/>
                                <w:sz w:val="22"/>
                                <w:lang w:val="de-DE"/>
                              </w:rPr>
                              <w:t>Bachelor of Arts (B.A.), BA in Graphic &amp; Media Design</w:t>
                            </w:r>
                          </w:p>
                          <w:p>
                            <w:pPr>
                              <w:pStyle w:val="TextBody"/>
                              <w:spacing w:before="0" w:after="120"/>
                              <w:ind w:left="144" w:right="0" w:hanging="0"/>
                              <w:rPr>
                                <w:rFonts w:ascii="Cambria" w:hAnsi="Cambria"/>
                                <w:color w:val="FFFFFF"/>
                                <w:lang w:val="de-DE"/>
                              </w:rPr>
                            </w:pPr>
                            <w:r>
                              <w:rPr>
                                <w:rStyle w:val="White"/>
                                <w:rFonts w:ascii="Cambria" w:hAnsi="Cambria"/>
                                <w:color w:val="FFFFFF"/>
                                <w:sz w:val="22"/>
                                <w:lang w:val="de-DE"/>
                              </w:rPr>
                              <w:t>Associate of Arts (A.A.), A.A. in Computer Studies</w:t>
                            </w:r>
                          </w:p>
                        </w:txbxContent>
                      </wps:txbx>
                      <wps:bodyPr anchor="t" lIns="182880" tIns="182880" rIns="182880" bIns="182880">
                        <a:noAutofit/>
                      </wps:bodyPr>
                    </wps:wsp>
                  </a:graphicData>
                </a:graphic>
              </wp:anchor>
            </w:drawing>
          </mc:Choice>
          <mc:Fallback>
            <w:pict>
              <v:rect fillcolor="#4F5857" style="position:absolute;rotation:0;width:357.85pt;height:80.65pt;margin-top:473.05pt;mso-position-vertical-relative:text;margin-left:32.4pt;mso-position-horizontal-relative:page">
                <v:textbox inset="0.2in,0.2in,0.2in,0.2in">
                  <w:txbxContent>
                    <w:p>
                      <w:pPr>
                        <w:pStyle w:val="TextBody"/>
                        <w:spacing w:before="288" w:after="0"/>
                        <w:ind w:left="144" w:right="0" w:hanging="0"/>
                        <w:rPr>
                          <w:rFonts w:ascii="Cambria" w:hAnsi="Cambria"/>
                          <w:b/>
                          <w:b/>
                          <w:bCs/>
                          <w:color w:val="FFFFFF"/>
                          <w:sz w:val="32"/>
                          <w:szCs w:val="32"/>
                          <w:lang w:val="de-DE"/>
                        </w:rPr>
                      </w:pPr>
                      <w:r>
                        <w:rPr>
                          <w:rFonts w:ascii="Cambria" w:hAnsi="Cambria"/>
                          <w:b/>
                          <w:bCs/>
                          <w:color w:val="FFFFFF"/>
                          <w:sz w:val="32"/>
                          <w:szCs w:val="32"/>
                          <w:lang w:val="de-DE"/>
                        </w:rPr>
                        <w:t>Education</w:t>
                      </w:r>
                    </w:p>
                    <w:p>
                      <w:pPr>
                        <w:pStyle w:val="TextBody"/>
                        <w:ind w:left="144" w:right="0" w:hanging="0"/>
                        <w:rPr>
                          <w:rFonts w:ascii="Cambria" w:hAnsi="Cambria"/>
                          <w:color w:val="FFFFFF"/>
                          <w:sz w:val="22"/>
                          <w:lang w:val="de-DE"/>
                        </w:rPr>
                      </w:pPr>
                      <w:r>
                        <w:rPr>
                          <w:rFonts w:ascii="Cambria" w:hAnsi="Cambria"/>
                          <w:color w:val="FFFFFF"/>
                          <w:sz w:val="22"/>
                          <w:lang w:val="de-DE"/>
                        </w:rPr>
                        <w:t>Bachelor of Arts (B.A.), BA in Graphic &amp; Media Design</w:t>
                      </w:r>
                    </w:p>
                    <w:p>
                      <w:pPr>
                        <w:pStyle w:val="TextBody"/>
                        <w:spacing w:before="0" w:after="120"/>
                        <w:ind w:left="144" w:right="0" w:hanging="0"/>
                        <w:rPr>
                          <w:rFonts w:ascii="Cambria" w:hAnsi="Cambria"/>
                          <w:color w:val="FFFFFF"/>
                          <w:lang w:val="de-DE"/>
                        </w:rPr>
                      </w:pPr>
                      <w:r>
                        <w:rPr>
                          <w:rStyle w:val="White"/>
                          <w:rFonts w:ascii="Cambria" w:hAnsi="Cambria"/>
                          <w:color w:val="FFFFFF"/>
                          <w:sz w:val="22"/>
                          <w:lang w:val="de-DE"/>
                        </w:rPr>
                        <w:t>Associate of Arts (A.A.), A.A. in Computer Studies</w:t>
                      </w:r>
                    </w:p>
                  </w:txbxContent>
                </v:textbox>
              </v:rect>
            </w:pict>
          </mc:Fallback>
        </mc:AlternateContent>
      </w:r>
      <w:r>
        <mc:AlternateContent>
          <mc:Choice Requires="wps">
            <w:drawing>
              <wp:anchor behindDoc="0" distT="0" distB="127000" distL="0" distR="0" simplePos="0" locked="0" layoutInCell="1" allowOverlap="1" relativeHeight="7">
                <wp:simplePos x="0" y="0"/>
                <wp:positionH relativeFrom="page">
                  <wp:posOffset>5001895</wp:posOffset>
                </wp:positionH>
                <wp:positionV relativeFrom="paragraph">
                  <wp:posOffset>6007735</wp:posOffset>
                </wp:positionV>
                <wp:extent cx="2148840" cy="1024255"/>
                <wp:effectExtent l="0" t="0" r="0" b="0"/>
                <wp:wrapSquare wrapText="bothSides"/>
                <wp:docPr id="10" name="Text Box 23"/>
                <a:graphic xmlns:a="http://schemas.openxmlformats.org/drawingml/2006/main">
                  <a:graphicData uri="http://schemas.microsoft.com/office/word/2010/wordprocessingShape">
                    <wps:wsp>
                      <wps:cNvSpPr txBox="1"/>
                      <wps:spPr>
                        <a:xfrm>
                          <a:off x="0" y="0"/>
                          <a:ext cx="2148840" cy="1024255"/>
                        </a:xfrm>
                        <a:prstGeom prst="rect"/>
                        <a:solidFill>
                          <a:srgbClr val="990000"/>
                        </a:solidFill>
                      </wps:spPr>
                      <wps:txbx>
                        <w:txbxContent>
                          <w:p>
                            <w:pPr>
                              <w:pStyle w:val="SectionTitle"/>
                              <w:spacing w:before="288" w:after="0"/>
                              <w:ind w:left="144" w:right="0" w:hanging="0"/>
                              <w:rPr/>
                            </w:pPr>
                            <w:r>
                              <w:rPr>
                                <w:rStyle w:val="White"/>
                                <w:lang w:val="de-DE"/>
                              </w:rPr>
                              <w:t xml:space="preserve">  </w:t>
                            </w:r>
                            <w:r>
                              <w:rPr>
                                <w:rStyle w:val="White"/>
                                <w:lang w:val="de-DE"/>
                              </w:rPr>
                              <w:t>Skills</w:t>
                            </w:r>
                          </w:p>
                          <w:p>
                            <w:pPr>
                              <w:pStyle w:val="Normal1"/>
                              <w:suppressAutoHyphens w:val="true"/>
                              <w:spacing w:lineRule="auto" w:line="240" w:before="0" w:after="80"/>
                              <w:rPr/>
                            </w:pPr>
                            <w:r>
                              <w:rPr/>
                              <w:t xml:space="preserve">      </w:t>
                            </w:r>
                            <w:r>
                              <w:rPr/>
                              <w:drawing>
                                <wp:inline distT="0" distB="127000" distL="0" distR="0">
                                  <wp:extent cx="342900" cy="342900"/>
                                  <wp:effectExtent l="0" t="0" r="0" b="0"/>
                                  <wp:docPr id="11" name="Pictur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6" descr=""/>
                                          <pic:cNvPicPr>
                                            <a:picLocks noChangeAspect="1" noChangeArrowheads="1"/>
                                          </pic:cNvPicPr>
                                        </pic:nvPicPr>
                                        <pic:blipFill>
                                          <a:blip r:embed="rId6"/>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2" name="Picture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7" descr=""/>
                                          <pic:cNvPicPr>
                                            <a:picLocks noChangeAspect="1" noChangeArrowheads="1"/>
                                          </pic:cNvPicPr>
                                        </pic:nvPicPr>
                                        <pic:blipFill>
                                          <a:blip r:embed="rId7"/>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3" name="Pictur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8" descr=""/>
                                          <pic:cNvPicPr>
                                            <a:picLocks noChangeAspect="1" noChangeArrowheads="1"/>
                                          </pic:cNvPicPr>
                                        </pic:nvPicPr>
                                        <pic:blipFill>
                                          <a:blip r:embed="rId8"/>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4"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9" descr=""/>
                                          <pic:cNvPicPr>
                                            <a:picLocks noChangeAspect="1" noChangeArrowheads="1"/>
                                          </pic:cNvPicPr>
                                        </pic:nvPicPr>
                                        <pic:blipFill>
                                          <a:blip r:embed="rId9"/>
                                          <a:stretch>
                                            <a:fillRect/>
                                          </a:stretch>
                                        </pic:blipFill>
                                        <pic:spPr bwMode="auto">
                                          <a:xfrm>
                                            <a:off x="0" y="0"/>
                                            <a:ext cx="342900" cy="342900"/>
                                          </a:xfrm>
                                          <a:prstGeom prst="rect">
                                            <a:avLst/>
                                          </a:prstGeom>
                                        </pic:spPr>
                                      </pic:pic>
                                    </a:graphicData>
                                  </a:graphic>
                                </wp:inline>
                              </w:drawing>
                            </w:r>
                          </w:p>
                        </w:txbxContent>
                      </wps:txbx>
                      <wps:bodyPr anchor="t" lIns="182880" tIns="182880" rIns="182880" bIns="182880">
                        <a:noAutofit/>
                      </wps:bodyPr>
                    </wps:wsp>
                  </a:graphicData>
                </a:graphic>
              </wp:anchor>
            </w:drawing>
          </mc:Choice>
          <mc:Fallback>
            <w:pict>
              <v:rect fillcolor="#990000" style="position:absolute;rotation:0;width:169.2pt;height:80.65pt;margin-top:473.05pt;mso-position-vertical-relative:text;margin-left:393.85pt;mso-position-horizontal-relative:page">
                <v:textbox inset="0.2in,0.2in,0.2in,0.2in">
                  <w:txbxContent>
                    <w:p>
                      <w:pPr>
                        <w:pStyle w:val="SectionTitle"/>
                        <w:spacing w:before="288" w:after="0"/>
                        <w:ind w:left="144" w:right="0" w:hanging="0"/>
                        <w:rPr/>
                      </w:pPr>
                      <w:r>
                        <w:rPr>
                          <w:rStyle w:val="White"/>
                          <w:lang w:val="de-DE"/>
                        </w:rPr>
                        <w:t xml:space="preserve">  </w:t>
                      </w:r>
                      <w:r>
                        <w:rPr>
                          <w:rStyle w:val="White"/>
                          <w:lang w:val="de-DE"/>
                        </w:rPr>
                        <w:t>Skills</w:t>
                      </w:r>
                    </w:p>
                    <w:p>
                      <w:pPr>
                        <w:pStyle w:val="Normal1"/>
                        <w:suppressAutoHyphens w:val="true"/>
                        <w:spacing w:lineRule="auto" w:line="240" w:before="0" w:after="80"/>
                        <w:rPr/>
                      </w:pPr>
                      <w:r>
                        <w:rPr/>
                        <w:t xml:space="preserve">      </w:t>
                      </w:r>
                      <w:r>
                        <w:rPr/>
                        <w:drawing>
                          <wp:inline distT="0" distB="127000" distL="0" distR="0">
                            <wp:extent cx="342900" cy="342900"/>
                            <wp:effectExtent l="0" t="0" r="0" b="0"/>
                            <wp:docPr id="15" name="Pictur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6" descr=""/>
                                    <pic:cNvPicPr>
                                      <a:picLocks noChangeAspect="1" noChangeArrowheads="1"/>
                                    </pic:cNvPicPr>
                                  </pic:nvPicPr>
                                  <pic:blipFill>
                                    <a:blip r:embed="rId6"/>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6" name="Picture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7" descr=""/>
                                    <pic:cNvPicPr>
                                      <a:picLocks noChangeAspect="1" noChangeArrowheads="1"/>
                                    </pic:cNvPicPr>
                                  </pic:nvPicPr>
                                  <pic:blipFill>
                                    <a:blip r:embed="rId7"/>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7" name="Pictur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8" descr=""/>
                                    <pic:cNvPicPr>
                                      <a:picLocks noChangeAspect="1" noChangeArrowheads="1"/>
                                    </pic:cNvPicPr>
                                  </pic:nvPicPr>
                                  <pic:blipFill>
                                    <a:blip r:embed="rId8"/>
                                    <a:stretch>
                                      <a:fillRect/>
                                    </a:stretch>
                                  </pic:blipFill>
                                  <pic:spPr bwMode="auto">
                                    <a:xfrm>
                                      <a:off x="0" y="0"/>
                                      <a:ext cx="342900" cy="342900"/>
                                    </a:xfrm>
                                    <a:prstGeom prst="rect">
                                      <a:avLst/>
                                    </a:prstGeom>
                                  </pic:spPr>
                                </pic:pic>
                              </a:graphicData>
                            </a:graphic>
                          </wp:inline>
                        </w:drawing>
                      </w:r>
                      <w:r>
                        <w:rPr/>
                        <w:t xml:space="preserve"> </w:t>
                      </w:r>
                      <w:r>
                        <w:rPr/>
                        <w:drawing>
                          <wp:inline distT="0" distB="127000" distL="0" distR="0">
                            <wp:extent cx="342900" cy="342900"/>
                            <wp:effectExtent l="0" t="0" r="0" b="0"/>
                            <wp:docPr id="18"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9" descr=""/>
                                    <pic:cNvPicPr>
                                      <a:picLocks noChangeAspect="1" noChangeArrowheads="1"/>
                                    </pic:cNvPicPr>
                                  </pic:nvPicPr>
                                  <pic:blipFill>
                                    <a:blip r:embed="rId9"/>
                                    <a:stretch>
                                      <a:fillRect/>
                                    </a:stretch>
                                  </pic:blipFill>
                                  <pic:spPr bwMode="auto">
                                    <a:xfrm>
                                      <a:off x="0" y="0"/>
                                      <a:ext cx="342900" cy="342900"/>
                                    </a:xfrm>
                                    <a:prstGeom prst="rect">
                                      <a:avLst/>
                                    </a:prstGeom>
                                  </pic:spPr>
                                </pic:pic>
                              </a:graphicData>
                            </a:graphic>
                          </wp:inline>
                        </w:drawing>
                      </w:r>
                    </w:p>
                  </w:txbxContent>
                </v:textbox>
                <w10:wrap type="square"/>
              </v:rect>
            </w:pict>
          </mc:Fallback>
        </mc:AlternateContent>
      </w:r>
      <w:r>
        <mc:AlternateContent>
          <mc:Choice Requires="wps">
            <w:drawing>
              <wp:anchor behindDoc="0" distT="0" distB="127000" distL="0" distR="0" simplePos="0" locked="0" layoutInCell="1" allowOverlap="1" relativeHeight="12">
                <wp:simplePos x="0" y="0"/>
                <wp:positionH relativeFrom="page">
                  <wp:posOffset>5001895</wp:posOffset>
                </wp:positionH>
                <wp:positionV relativeFrom="paragraph">
                  <wp:posOffset>1289050</wp:posOffset>
                </wp:positionV>
                <wp:extent cx="2148840" cy="4681855"/>
                <wp:effectExtent l="0" t="0" r="0" b="0"/>
                <wp:wrapNone/>
                <wp:docPr id="19" name="Text Box 13"/>
                <a:graphic xmlns:a="http://schemas.openxmlformats.org/drawingml/2006/main">
                  <a:graphicData uri="http://schemas.microsoft.com/office/word/2010/wordprocessingShape">
                    <wps:wsp>
                      <wps:cNvSpPr txBox="1"/>
                      <wps:spPr>
                        <a:xfrm>
                          <a:off x="0" y="0"/>
                          <a:ext cx="2148840" cy="4681855"/>
                        </a:xfrm>
                        <a:prstGeom prst="rect"/>
                        <a:solidFill>
                          <a:srgbClr val="EBE7DC"/>
                        </a:solidFill>
                      </wps:spPr>
                      <wps:txbx>
                        <w:txbxContent>
                          <w:p>
                            <w:pPr>
                              <w:pStyle w:val="TextBody"/>
                              <w:spacing w:before="0" w:after="0"/>
                              <w:ind w:left="211" w:right="224" w:hanging="0"/>
                              <w:rPr>
                                <w:rFonts w:ascii="Cambria" w:hAnsi="Cambria"/>
                                <w:b/>
                                <w:b/>
                                <w:bCs/>
                                <w:sz w:val="24"/>
                                <w:szCs w:val="24"/>
                                <w:lang w:val="de-DE"/>
                              </w:rPr>
                            </w:pPr>
                            <w:r>
                              <w:rPr>
                                <w:rFonts w:ascii="Cambria" w:hAnsi="Cambria"/>
                                <w:b/>
                                <w:bCs/>
                                <w:sz w:val="24"/>
                                <w:szCs w:val="24"/>
                                <w:lang w:val="de-DE"/>
                              </w:rPr>
                            </w:r>
                          </w:p>
                          <w:p>
                            <w:pPr>
                              <w:pStyle w:val="TextBody"/>
                              <w:spacing w:before="0" w:after="0"/>
                              <w:ind w:left="211" w:right="224" w:hanging="0"/>
                              <w:rPr>
                                <w:rFonts w:ascii="Cambria" w:hAnsi="Cambria"/>
                                <w:b/>
                                <w:b/>
                                <w:bCs/>
                                <w:sz w:val="32"/>
                                <w:szCs w:val="32"/>
                                <w:lang w:val="de-DE"/>
                              </w:rPr>
                            </w:pPr>
                            <w:r>
                              <w:rPr>
                                <w:rFonts w:ascii="Cambria" w:hAnsi="Cambria"/>
                                <w:b/>
                                <w:bCs/>
                                <w:sz w:val="32"/>
                                <w:szCs w:val="32"/>
                                <w:lang w:val="de-DE"/>
                              </w:rPr>
                              <w:t>About Me</w:t>
                            </w:r>
                          </w:p>
                          <w:p>
                            <w:pPr>
                              <w:pStyle w:val="TextBody"/>
                              <w:spacing w:before="0" w:after="0"/>
                              <w:ind w:left="211" w:right="224" w:hanging="0"/>
                              <w:rPr>
                                <w:lang w:val="de-DE"/>
                              </w:rPr>
                            </w:pPr>
                            <w:r>
                              <w:rPr>
                                <w:lang w:val="de-DE"/>
                              </w:rPr>
                            </w:r>
                          </w:p>
                          <w:p>
                            <w:pPr>
                              <w:pStyle w:val="TextBody"/>
                              <w:spacing w:before="0" w:after="0"/>
                              <w:ind w:left="211" w:right="224" w:hanging="0"/>
                              <w:rPr>
                                <w:rFonts w:ascii="Cambria" w:hAnsi="Cambria"/>
                                <w:b/>
                                <w:b/>
                                <w:bCs/>
                                <w:lang w:val="de-DE"/>
                              </w:rPr>
                            </w:pPr>
                            <w:r>
                              <w:rPr>
                                <w:rFonts w:ascii="Cambria" w:hAnsi="Cambria"/>
                                <w:b/>
                                <w:bCs/>
                                <w:lang w:val="de-DE"/>
                              </w:rPr>
                              <w:t>Objective</w:t>
                            </w:r>
                          </w:p>
                          <w:p>
                            <w:pPr>
                              <w:pStyle w:val="TextBody"/>
                              <w:spacing w:before="0" w:after="0"/>
                              <w:ind w:left="211" w:right="224" w:hanging="0"/>
                              <w:rPr>
                                <w:sz w:val="14"/>
                                <w:szCs w:val="14"/>
                                <w:lang w:val="de-DE"/>
                              </w:rPr>
                            </w:pPr>
                            <w:r>
                              <w:rPr>
                                <w:sz w:val="14"/>
                                <w:szCs w:val="14"/>
                                <w:lang w:val="de-DE"/>
                              </w:rPr>
                            </w:r>
                          </w:p>
                          <w:p>
                            <w:pPr>
                              <w:pStyle w:val="TextBody"/>
                              <w:ind w:left="211" w:right="224" w:hanging="0"/>
                              <w:rPr>
                                <w:lang w:val="de-DE"/>
                              </w:rPr>
                            </w:pPr>
                            <w:r>
                              <w:rPr>
                                <w:lang w:val="de-DE"/>
                              </w:rPr>
                              <w:t>Fusceiaculis, estquislacin iapretium, pedem etusmo lestielacus, angravidawisi ante anliberomalesuada.</w:t>
                            </w:r>
                          </w:p>
                          <w:p>
                            <w:pPr>
                              <w:pStyle w:val="CustomBullets"/>
                              <w:numPr>
                                <w:ilvl w:val="0"/>
                                <w:numId w:val="4"/>
                              </w:numPr>
                              <w:tabs>
                                <w:tab w:val="right" w:pos="4824" w:leader="none"/>
                              </w:tabs>
                              <w:ind w:left="369" w:right="224" w:hanging="171"/>
                              <w:rPr/>
                            </w:pPr>
                            <w:r>
                              <w:rPr/>
                              <w:t>Quisque ornarepla ceratrisus Ut molestie magna an</w:t>
                            </w:r>
                          </w:p>
                          <w:p>
                            <w:pPr>
                              <w:pStyle w:val="CustomBullets"/>
                              <w:numPr>
                                <w:ilvl w:val="0"/>
                                <w:numId w:val="4"/>
                              </w:numPr>
                              <w:tabs>
                                <w:tab w:val="right" w:pos="4824" w:leader="none"/>
                              </w:tabs>
                              <w:ind w:left="369" w:right="224" w:hanging="171"/>
                              <w:rPr/>
                            </w:pPr>
                            <w:r>
                              <w:rPr/>
                              <w:t>Integerali que tmauris etnibh ut mattisli gulapos uerevelit Nunc sagittis</w:t>
                            </w:r>
                          </w:p>
                          <w:p>
                            <w:pPr>
                              <w:pStyle w:val="CustomBullets"/>
                              <w:numPr>
                                <w:ilvl w:val="0"/>
                                <w:numId w:val="4"/>
                              </w:numPr>
                              <w:tabs>
                                <w:tab w:val="right" w:pos="4824" w:leader="none"/>
                              </w:tabs>
                              <w:ind w:left="369" w:right="224" w:hanging="171"/>
                              <w:rPr/>
                            </w:pPr>
                            <w:r>
                              <w:rPr/>
                              <w:t>Curabitu rvariusfri ngillanisl Duis pretium mi Euismo derat Maecen asida ugue. Nam vulputate.</w:t>
                            </w:r>
                          </w:p>
                          <w:p>
                            <w:pPr>
                              <w:pStyle w:val="CustomBullets"/>
                              <w:numPr>
                                <w:ilvl w:val="0"/>
                                <w:numId w:val="4"/>
                              </w:numPr>
                              <w:tabs>
                                <w:tab w:val="right" w:pos="4824" w:leader="none"/>
                              </w:tabs>
                              <w:spacing w:before="0" w:after="100"/>
                              <w:ind w:left="369" w:right="224" w:hanging="171"/>
                              <w:rPr>
                                <w:lang w:val="fr-FR"/>
                              </w:rPr>
                            </w:pPr>
                            <w:r>
                              <w:rPr>
                                <w:lang w:val="fr-FR"/>
                              </w:rPr>
                              <w:t>Duis a quam non neque lobort ismalesua danullaau guepr aesen teuismo dneque lobortis malesu ada.</w:t>
                            </w:r>
                          </w:p>
                        </w:txbxContent>
                      </wps:txbx>
                      <wps:bodyPr anchor="t" lIns="182880" tIns="182880" rIns="182880" bIns="182880">
                        <a:noAutofit/>
                      </wps:bodyPr>
                    </wps:wsp>
                  </a:graphicData>
                </a:graphic>
              </wp:anchor>
            </w:drawing>
          </mc:Choice>
          <mc:Fallback>
            <w:pict>
              <v:rect fillcolor="#EBE7DC" style="position:absolute;rotation:0;width:169.2pt;height:368.65pt;margin-top:101.5pt;mso-position-vertical-relative:text;margin-left:393.85pt;mso-position-horizontal-relative:page">
                <v:textbox inset="0.2in,0.2in,0.2in,0.2in">
                  <w:txbxContent>
                    <w:p>
                      <w:pPr>
                        <w:pStyle w:val="TextBody"/>
                        <w:spacing w:before="0" w:after="0"/>
                        <w:ind w:left="211" w:right="224" w:hanging="0"/>
                        <w:rPr>
                          <w:rFonts w:ascii="Cambria" w:hAnsi="Cambria"/>
                          <w:b/>
                          <w:b/>
                          <w:bCs/>
                          <w:sz w:val="24"/>
                          <w:szCs w:val="24"/>
                          <w:lang w:val="de-DE"/>
                        </w:rPr>
                      </w:pPr>
                      <w:r>
                        <w:rPr>
                          <w:rFonts w:ascii="Cambria" w:hAnsi="Cambria"/>
                          <w:b/>
                          <w:bCs/>
                          <w:sz w:val="24"/>
                          <w:szCs w:val="24"/>
                          <w:lang w:val="de-DE"/>
                        </w:rPr>
                      </w:r>
                    </w:p>
                    <w:p>
                      <w:pPr>
                        <w:pStyle w:val="TextBody"/>
                        <w:spacing w:before="0" w:after="0"/>
                        <w:ind w:left="211" w:right="224" w:hanging="0"/>
                        <w:rPr>
                          <w:rFonts w:ascii="Cambria" w:hAnsi="Cambria"/>
                          <w:b/>
                          <w:b/>
                          <w:bCs/>
                          <w:sz w:val="32"/>
                          <w:szCs w:val="32"/>
                          <w:lang w:val="de-DE"/>
                        </w:rPr>
                      </w:pPr>
                      <w:r>
                        <w:rPr>
                          <w:rFonts w:ascii="Cambria" w:hAnsi="Cambria"/>
                          <w:b/>
                          <w:bCs/>
                          <w:sz w:val="32"/>
                          <w:szCs w:val="32"/>
                          <w:lang w:val="de-DE"/>
                        </w:rPr>
                        <w:t>About Me</w:t>
                      </w:r>
                    </w:p>
                    <w:p>
                      <w:pPr>
                        <w:pStyle w:val="TextBody"/>
                        <w:spacing w:before="0" w:after="0"/>
                        <w:ind w:left="211" w:right="224" w:hanging="0"/>
                        <w:rPr>
                          <w:lang w:val="de-DE"/>
                        </w:rPr>
                      </w:pPr>
                      <w:r>
                        <w:rPr>
                          <w:lang w:val="de-DE"/>
                        </w:rPr>
                      </w:r>
                    </w:p>
                    <w:p>
                      <w:pPr>
                        <w:pStyle w:val="TextBody"/>
                        <w:spacing w:before="0" w:after="0"/>
                        <w:ind w:left="211" w:right="224" w:hanging="0"/>
                        <w:rPr>
                          <w:rFonts w:ascii="Cambria" w:hAnsi="Cambria"/>
                          <w:b/>
                          <w:b/>
                          <w:bCs/>
                          <w:lang w:val="de-DE"/>
                        </w:rPr>
                      </w:pPr>
                      <w:r>
                        <w:rPr>
                          <w:rFonts w:ascii="Cambria" w:hAnsi="Cambria"/>
                          <w:b/>
                          <w:bCs/>
                          <w:lang w:val="de-DE"/>
                        </w:rPr>
                        <w:t>Objective</w:t>
                      </w:r>
                    </w:p>
                    <w:p>
                      <w:pPr>
                        <w:pStyle w:val="TextBody"/>
                        <w:spacing w:before="0" w:after="0"/>
                        <w:ind w:left="211" w:right="224" w:hanging="0"/>
                        <w:rPr>
                          <w:sz w:val="14"/>
                          <w:szCs w:val="14"/>
                          <w:lang w:val="de-DE"/>
                        </w:rPr>
                      </w:pPr>
                      <w:r>
                        <w:rPr>
                          <w:sz w:val="14"/>
                          <w:szCs w:val="14"/>
                          <w:lang w:val="de-DE"/>
                        </w:rPr>
                      </w:r>
                    </w:p>
                    <w:p>
                      <w:pPr>
                        <w:pStyle w:val="TextBody"/>
                        <w:ind w:left="211" w:right="224" w:hanging="0"/>
                        <w:rPr>
                          <w:lang w:val="de-DE"/>
                        </w:rPr>
                      </w:pPr>
                      <w:r>
                        <w:rPr>
                          <w:lang w:val="de-DE"/>
                        </w:rPr>
                        <w:t>Fusceiaculis, estquislacin iapretium, pedem etusmo lestielacus, angravidawisi ante anliberomalesuada.</w:t>
                      </w:r>
                    </w:p>
                    <w:p>
                      <w:pPr>
                        <w:pStyle w:val="CustomBullets"/>
                        <w:numPr>
                          <w:ilvl w:val="0"/>
                          <w:numId w:val="4"/>
                        </w:numPr>
                        <w:tabs>
                          <w:tab w:val="right" w:pos="4824" w:leader="none"/>
                        </w:tabs>
                        <w:ind w:left="369" w:right="224" w:hanging="171"/>
                        <w:rPr/>
                      </w:pPr>
                      <w:r>
                        <w:rPr/>
                        <w:t>Quisque ornarepla ceratrisus Ut molestie magna an</w:t>
                      </w:r>
                    </w:p>
                    <w:p>
                      <w:pPr>
                        <w:pStyle w:val="CustomBullets"/>
                        <w:numPr>
                          <w:ilvl w:val="0"/>
                          <w:numId w:val="4"/>
                        </w:numPr>
                        <w:tabs>
                          <w:tab w:val="right" w:pos="4824" w:leader="none"/>
                        </w:tabs>
                        <w:ind w:left="369" w:right="224" w:hanging="171"/>
                        <w:rPr/>
                      </w:pPr>
                      <w:r>
                        <w:rPr/>
                        <w:t>Integerali que tmauris etnibh ut mattisli gulapos uerevelit Nunc sagittis</w:t>
                      </w:r>
                    </w:p>
                    <w:p>
                      <w:pPr>
                        <w:pStyle w:val="CustomBullets"/>
                        <w:numPr>
                          <w:ilvl w:val="0"/>
                          <w:numId w:val="4"/>
                        </w:numPr>
                        <w:tabs>
                          <w:tab w:val="right" w:pos="4824" w:leader="none"/>
                        </w:tabs>
                        <w:ind w:left="369" w:right="224" w:hanging="171"/>
                        <w:rPr/>
                      </w:pPr>
                      <w:r>
                        <w:rPr/>
                        <w:t>Curabitu rvariusfri ngillanisl Duis pretium mi Euismo derat Maecen asida ugue. Nam vulputate.</w:t>
                      </w:r>
                    </w:p>
                    <w:p>
                      <w:pPr>
                        <w:pStyle w:val="CustomBullets"/>
                        <w:numPr>
                          <w:ilvl w:val="0"/>
                          <w:numId w:val="4"/>
                        </w:numPr>
                        <w:tabs>
                          <w:tab w:val="right" w:pos="4824" w:leader="none"/>
                        </w:tabs>
                        <w:spacing w:before="0" w:after="100"/>
                        <w:ind w:left="369" w:right="224" w:hanging="171"/>
                        <w:rPr>
                          <w:lang w:val="fr-FR"/>
                        </w:rPr>
                      </w:pPr>
                      <w:r>
                        <w:rPr>
                          <w:lang w:val="fr-FR"/>
                        </w:rPr>
                        <w:t>Duis a quam non neque lobort ismalesua danullaau guepr aesen teuismo dneque lobortis malesu ada.</w:t>
                      </w:r>
                    </w:p>
                  </w:txbxContent>
                </v:textbox>
              </v:rect>
            </w:pict>
          </mc:Fallback>
        </mc:AlternateContent>
      </w:r>
    </w:p>
    <w:p>
      <w:pPr>
        <w:pStyle w:val="TextBody"/>
        <w:spacing w:before="0" w:after="283"/>
        <w:rPr>
          <w:rFonts w:ascii="Calibri;sans-serif" w:hAnsi="Calibri;sans-serif"/>
          <w:color w:val="000000"/>
          <w:sz w:val="20"/>
          <w:lang w:val="de-CH"/>
        </w:rPr>
      </w:pPr>
      <w:bookmarkStart w:id="0" w:name="_GoBack"/>
      <w:bookmarkEnd w:id="0"/>
      <w:r>
        <w:rPr>
          <w:rFonts w:ascii="Calibri;sans-serif" w:hAnsi="Calibri;sans-serif"/>
          <w:b/>
          <w:color w:val="000000"/>
          <w:sz w:val="20"/>
          <w:lang w:val="de-CH"/>
        </w:rPr>
        <w:t>Copyright information - Please read</w:t>
        <w:br/>
        <w:br/>
      </w:r>
      <w:r>
        <w:rPr>
          <w:rFonts w:ascii="Calibri;sans-serif" w:hAnsi="Calibri;sans-serif"/>
          <w:color w:val="000000"/>
          <w:sz w:val="20"/>
          <w:lang w:val="de-CH"/>
        </w:rPr>
        <w:t xml:space="preserve">© This </w:t>
      </w:r>
      <w:hyperlink r:id="rId10">
        <w:r>
          <w:rPr>
            <w:rStyle w:val="InternetLink"/>
            <w:rFonts w:ascii="Calibri;sans-serif" w:hAnsi="Calibri;sans-serif"/>
            <w:b/>
            <w:color w:val="0000FF"/>
            <w:sz w:val="20"/>
            <w:lang w:val="de-CH"/>
          </w:rPr>
          <w:t>Free Resume Template</w:t>
        </w:r>
      </w:hyperlink>
      <w:r>
        <w:rPr>
          <w:rFonts w:ascii="Calibri;sans-serif" w:hAnsi="Calibri;sans-serif"/>
          <w:color w:val="000000"/>
          <w:sz w:val="20"/>
          <w:lang w:val="de-CH"/>
        </w:rPr>
        <w:t xml:space="preserve"> is the copyright of Hloom.com. You can download and modify this template for your own personal use to create a resume for yourself, or for someone else. You may not distribute or resell this template, or its derivatives, and you may not make it available on other websites without our prior permission. All sharing of this template must be done using a link to http://www.hloom.com/download-professional-resume-templates/. For any questions relating to the use of this template please email: </w:t>
      </w:r>
      <w:hyperlink r:id="rId11">
        <w:r>
          <w:rPr>
            <w:rStyle w:val="InternetLink"/>
            <w:rFonts w:ascii="Calibri;sans-serif" w:hAnsi="Calibri;sans-serif"/>
            <w:color w:val="000000"/>
            <w:sz w:val="20"/>
            <w:lang w:val="de-CH"/>
          </w:rPr>
          <w:t>resume@hloom.com</w:t>
        </w:r>
      </w:hyperlink>
    </w:p>
    <w:p>
      <w:pPr>
        <w:pStyle w:val="TextBody"/>
        <w:spacing w:before="0" w:after="283"/>
        <w:rPr>
          <w:rFonts w:ascii="Calibri;sans-serif" w:hAnsi="Calibri;sans-serif"/>
          <w:color w:val="000000"/>
          <w:sz w:val="20"/>
          <w:lang w:val="de-CH"/>
        </w:rPr>
      </w:pPr>
      <w:r>
        <w:rPr>
          <w:rFonts w:ascii="Calibri;sans-serif" w:hAnsi="Calibri;sans-serif"/>
          <w:color w:val="000000"/>
          <w:sz w:val="20"/>
          <w:lang w:val="de-CH"/>
        </w:rPr>
      </w:r>
    </w:p>
    <w:p>
      <w:pPr>
        <w:sectPr>
          <w:type w:val="continuous"/>
          <w:pgSz w:w="11909" w:h="16834"/>
          <w:pgMar w:left="648" w:right="648" w:header="720" w:top="1440" w:footer="0" w:bottom="720" w:gutter="0"/>
          <w:formProt w:val="false"/>
          <w:textDirection w:val="lrTb"/>
        </w:sectPr>
      </w:pPr>
    </w:p>
    <w:sectPr>
      <w:type w:val="continuous"/>
      <w:pgSz w:w="11909" w:h="16834"/>
      <w:pgMar w:left="648" w:right="648" w:header="720" w:top="1440" w:footer="0" w:bottom="72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Corbel">
    <w:charset w:val="00"/>
    <w:family w:val="swiss"/>
    <w:pitch w:val="variable"/>
  </w:font>
  <w:font w:name="Tahoma">
    <w:charset w:val="00"/>
    <w:family w:val="swiss"/>
    <w:pitch w:val="variable"/>
  </w:font>
  <w:font w:name="Courier New">
    <w:charset w:val="00"/>
    <w:family w:val="modern"/>
    <w:pitch w:val="fixed"/>
  </w:font>
  <w:font w:name="Wingdings">
    <w:charset w:val="02"/>
    <w:family w:val="auto"/>
    <w:pitch w:val="variable"/>
  </w:font>
  <w:font w:name="OpenSymbol">
    <w:altName w:val="Arial Unicode MS"/>
    <w:charset w:val="00"/>
    <w:family w:val="auto"/>
    <w:pitch w:val="default"/>
  </w:font>
  <w:font w:name="Cambria">
    <w:charset w:val="00"/>
    <w:family w:val="roman"/>
    <w:pitch w:val="variable"/>
  </w:font>
  <w:font w:name="Calibri">
    <w:altName w:val="sans-serif"/>
    <w:charset w:val="00"/>
    <w:family w:val="auto"/>
    <w:pitch w:val="default"/>
  </w:font>
  <w:font w:name="Symbol">
    <w:charset w:val="02"/>
    <w:family w:val="auto"/>
    <w:pitch w:val="default"/>
  </w:font>
  <w:font w:name="OpenSymbol">
    <w:altName w:val="Arial Unicode MS"/>
    <w:charset w:val="01"/>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680" w:leader="none"/>
        <w:tab w:val="right" w:pos="10644" w:leader="none"/>
      </w:tabs>
      <w:ind w:left="0" w:right="0" w:hanging="0"/>
      <w:rPr/>
    </w:pPr>
    <w:r>
      <w:rPr/>
      <w:t>Resume</w:t>
      <w:tab/>
      <w:tab/>
      <w:t>Helen Hloomsome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tabs>
          <w:tab w:val="num" w:pos="576"/>
        </w:tabs>
        <w:ind w:left="576" w:hanging="576"/>
      </w:pPr>
    </w:lvl>
    <w:lvl w:ilvl="2">
      <w:start w:val="1"/>
      <w:pStyle w:val="Heading3"/>
      <w:numFmt w:val="none"/>
      <w:suff w:val="nothing"/>
      <w:lvlText w:val=""/>
      <w:lvlJc w:val="left"/>
      <w:pPr>
        <w:ind w:left="0" w:hanging="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080"/>
        </w:tabs>
        <w:ind w:left="1080" w:hanging="360"/>
      </w:pPr>
      <w:rPr>
        <w:rFonts w:ascii="Courier New" w:hAnsi="Courier New" w:cs="Courier New" w:hint="default"/>
        <w:rFonts w:cs="Courier New"/>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Fonts w:cs="Courier New"/>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Fonts w:cs="Courier New"/>
      </w:rPr>
    </w:lvl>
    <w:lvl w:ilvl="8">
      <w:start w:val="1"/>
      <w:numFmt w:val="bullet"/>
      <w:lvlText w:val=""/>
      <w:lvlJc w:val="left"/>
      <w:pPr>
        <w:tabs>
          <w:tab w:val="num" w:pos="6120"/>
        </w:tabs>
        <w:ind w:left="6120" w:hanging="360"/>
      </w:pPr>
      <w:rPr>
        <w:rFonts w:ascii="Wingdings" w:hAnsi="Wingdings" w:cs="Wingdings" w:hint="default"/>
      </w:rPr>
    </w:lvl>
  </w:abstractNum>
  <w:abstractNum w:abstractNumId="3">
    <w:lvl w:ilvl="0">
      <w:start w:val="1"/>
      <w:numFmt w:val="bullet"/>
      <w:lvlText w:val=""/>
      <w:lvlJc w:val="left"/>
      <w:pPr>
        <w:tabs>
          <w:tab w:val="num" w:pos="360"/>
        </w:tabs>
        <w:ind w:left="360" w:hanging="0"/>
      </w:pPr>
      <w:rPr>
        <w:rFonts w:ascii="Symbol" w:hAnsi="Symbol" w:cs="Symbol" w:hint="default"/>
        <w:b/>
        <w:bCs/>
        <w:rFonts w:cs="OpenSymbol"/>
      </w:rPr>
    </w:lvl>
    <w:lvl w:ilvl="1">
      <w:start w:val="1"/>
      <w:numFmt w:val="bullet"/>
      <w:lvlText w:val="◦"/>
      <w:lvlJc w:val="left"/>
      <w:pPr>
        <w:tabs>
          <w:tab w:val="num" w:pos="1080"/>
        </w:tabs>
        <w:ind w:left="1080" w:hanging="360"/>
      </w:pPr>
      <w:rPr>
        <w:rFonts w:ascii="OpenSymbol" w:hAnsi="OpenSymbol" w:cs="OpenSymbol" w:hint="default"/>
        <w:b/>
        <w:bCs/>
        <w:rFonts w:cs="OpenSymbol"/>
      </w:rPr>
    </w:lvl>
    <w:lvl w:ilvl="2">
      <w:start w:val="1"/>
      <w:numFmt w:val="bullet"/>
      <w:lvlText w:val="▪"/>
      <w:lvlJc w:val="left"/>
      <w:pPr>
        <w:tabs>
          <w:tab w:val="num" w:pos="1440"/>
        </w:tabs>
        <w:ind w:left="1440" w:hanging="360"/>
      </w:pPr>
      <w:rPr>
        <w:rFonts w:ascii="OpenSymbol" w:hAnsi="OpenSymbol" w:cs="OpenSymbol" w:hint="default"/>
        <w:b/>
        <w:bCs/>
        <w:rFonts w:cs="OpenSymbol"/>
      </w:rPr>
    </w:lvl>
    <w:lvl w:ilvl="3">
      <w:start w:val="1"/>
      <w:numFmt w:val="bullet"/>
      <w:lvlText w:val=""/>
      <w:lvlJc w:val="left"/>
      <w:pPr>
        <w:tabs>
          <w:tab w:val="num" w:pos="1800"/>
        </w:tabs>
        <w:ind w:left="1800" w:hanging="360"/>
      </w:pPr>
      <w:rPr>
        <w:rFonts w:ascii="Symbol" w:hAnsi="Symbol" w:cs="Symbol" w:hint="default"/>
        <w:b/>
        <w:bCs/>
        <w:rFonts w:cs="OpenSymbol"/>
      </w:rPr>
    </w:lvl>
    <w:lvl w:ilvl="4">
      <w:start w:val="1"/>
      <w:numFmt w:val="bullet"/>
      <w:lvlText w:val="◦"/>
      <w:lvlJc w:val="left"/>
      <w:pPr>
        <w:tabs>
          <w:tab w:val="num" w:pos="2160"/>
        </w:tabs>
        <w:ind w:left="2160" w:hanging="360"/>
      </w:pPr>
      <w:rPr>
        <w:rFonts w:ascii="OpenSymbol" w:hAnsi="OpenSymbol" w:cs="OpenSymbol" w:hint="default"/>
        <w:b/>
        <w:bCs/>
        <w:rFonts w:cs="OpenSymbol"/>
      </w:rPr>
    </w:lvl>
    <w:lvl w:ilvl="5">
      <w:start w:val="1"/>
      <w:numFmt w:val="bullet"/>
      <w:lvlText w:val="▪"/>
      <w:lvlJc w:val="left"/>
      <w:pPr>
        <w:tabs>
          <w:tab w:val="num" w:pos="2520"/>
        </w:tabs>
        <w:ind w:left="2520" w:hanging="360"/>
      </w:pPr>
      <w:rPr>
        <w:rFonts w:ascii="OpenSymbol" w:hAnsi="OpenSymbol" w:cs="OpenSymbol" w:hint="default"/>
        <w:b/>
        <w:bCs/>
        <w:rFonts w:cs="OpenSymbol"/>
      </w:rPr>
    </w:lvl>
    <w:lvl w:ilvl="6">
      <w:start w:val="1"/>
      <w:numFmt w:val="bullet"/>
      <w:lvlText w:val=""/>
      <w:lvlJc w:val="left"/>
      <w:pPr>
        <w:tabs>
          <w:tab w:val="num" w:pos="2880"/>
        </w:tabs>
        <w:ind w:left="2880" w:hanging="360"/>
      </w:pPr>
      <w:rPr>
        <w:rFonts w:ascii="Symbol" w:hAnsi="Symbol" w:cs="Symbol" w:hint="default"/>
        <w:b/>
        <w:bCs/>
        <w:rFonts w:cs="OpenSymbol"/>
      </w:rPr>
    </w:lvl>
    <w:lvl w:ilvl="7">
      <w:start w:val="1"/>
      <w:numFmt w:val="bullet"/>
      <w:lvlText w:val="◦"/>
      <w:lvlJc w:val="left"/>
      <w:pPr>
        <w:tabs>
          <w:tab w:val="num" w:pos="3240"/>
        </w:tabs>
        <w:ind w:left="3240" w:hanging="360"/>
      </w:pPr>
      <w:rPr>
        <w:rFonts w:ascii="OpenSymbol" w:hAnsi="OpenSymbol" w:cs="OpenSymbol" w:hint="default"/>
        <w:b/>
        <w:bCs/>
        <w:rFonts w:cs="OpenSymbol"/>
      </w:rPr>
    </w:lvl>
    <w:lvl w:ilvl="8">
      <w:start w:val="1"/>
      <w:numFmt w:val="bullet"/>
      <w:lvlText w:val="▪"/>
      <w:lvlJc w:val="left"/>
      <w:pPr>
        <w:tabs>
          <w:tab w:val="num" w:pos="3600"/>
        </w:tabs>
        <w:ind w:left="3600" w:hanging="360"/>
      </w:pPr>
      <w:rPr>
        <w:rFonts w:ascii="OpenSymbol" w:hAnsi="OpenSymbol" w:cs="OpenSymbol" w:hint="default"/>
        <w:b/>
        <w:bCs/>
        <w:rFonts w:cs="OpenSymbol"/>
      </w:rPr>
    </w:lvl>
  </w:abstractNum>
  <w:abstractNum w:abstractNumId="4">
    <w:lvl w:ilvl="0">
      <w:start w:val="1"/>
      <w:numFmt w:val="bullet"/>
      <w:lvlText w:val=""/>
      <w:lvlJc w:val="left"/>
      <w:pPr>
        <w:tabs>
          <w:tab w:val="num" w:pos="360"/>
        </w:tabs>
        <w:ind w:left="360" w:hanging="216"/>
      </w:pPr>
      <w:rPr>
        <w:rFonts w:ascii="Symbol" w:hAnsi="Symbol" w:cs="Symbol" w:hint="default"/>
        <w:b/>
        <w:bCs/>
        <w:rFonts w:cs="OpenSymbol"/>
      </w:rPr>
    </w:lvl>
    <w:lvl w:ilvl="1">
      <w:start w:val="1"/>
      <w:numFmt w:val="bullet"/>
      <w:lvlText w:val="◦"/>
      <w:lvlJc w:val="left"/>
      <w:pPr>
        <w:tabs>
          <w:tab w:val="num" w:pos="1080"/>
        </w:tabs>
        <w:ind w:left="1080" w:hanging="360"/>
      </w:pPr>
      <w:rPr>
        <w:rFonts w:ascii="OpenSymbol" w:hAnsi="OpenSymbol" w:cs="OpenSymbol" w:hint="default"/>
        <w:b/>
        <w:bCs/>
        <w:rFonts w:cs="OpenSymbol"/>
      </w:rPr>
    </w:lvl>
    <w:lvl w:ilvl="2">
      <w:start w:val="1"/>
      <w:numFmt w:val="bullet"/>
      <w:lvlText w:val="▪"/>
      <w:lvlJc w:val="left"/>
      <w:pPr>
        <w:tabs>
          <w:tab w:val="num" w:pos="1440"/>
        </w:tabs>
        <w:ind w:left="1440" w:hanging="360"/>
      </w:pPr>
      <w:rPr>
        <w:rFonts w:ascii="OpenSymbol" w:hAnsi="OpenSymbol" w:cs="OpenSymbol" w:hint="default"/>
        <w:b/>
        <w:bCs/>
        <w:rFonts w:cs="OpenSymbol"/>
      </w:rPr>
    </w:lvl>
    <w:lvl w:ilvl="3">
      <w:start w:val="1"/>
      <w:numFmt w:val="bullet"/>
      <w:lvlText w:val=""/>
      <w:lvlJc w:val="left"/>
      <w:pPr>
        <w:tabs>
          <w:tab w:val="num" w:pos="1800"/>
        </w:tabs>
        <w:ind w:left="1800" w:hanging="360"/>
      </w:pPr>
      <w:rPr>
        <w:rFonts w:ascii="Symbol" w:hAnsi="Symbol" w:cs="Symbol" w:hint="default"/>
        <w:b/>
        <w:bCs/>
        <w:rFonts w:cs="OpenSymbol"/>
      </w:rPr>
    </w:lvl>
    <w:lvl w:ilvl="4">
      <w:start w:val="1"/>
      <w:numFmt w:val="bullet"/>
      <w:lvlText w:val="◦"/>
      <w:lvlJc w:val="left"/>
      <w:pPr>
        <w:tabs>
          <w:tab w:val="num" w:pos="2160"/>
        </w:tabs>
        <w:ind w:left="2160" w:hanging="360"/>
      </w:pPr>
      <w:rPr>
        <w:rFonts w:ascii="OpenSymbol" w:hAnsi="OpenSymbol" w:cs="OpenSymbol" w:hint="default"/>
        <w:b/>
        <w:bCs/>
        <w:rFonts w:cs="OpenSymbol"/>
      </w:rPr>
    </w:lvl>
    <w:lvl w:ilvl="5">
      <w:start w:val="1"/>
      <w:numFmt w:val="bullet"/>
      <w:lvlText w:val="▪"/>
      <w:lvlJc w:val="left"/>
      <w:pPr>
        <w:tabs>
          <w:tab w:val="num" w:pos="2520"/>
        </w:tabs>
        <w:ind w:left="2520" w:hanging="360"/>
      </w:pPr>
      <w:rPr>
        <w:rFonts w:ascii="OpenSymbol" w:hAnsi="OpenSymbol" w:cs="OpenSymbol" w:hint="default"/>
        <w:b/>
        <w:bCs/>
        <w:rFonts w:cs="OpenSymbol"/>
      </w:rPr>
    </w:lvl>
    <w:lvl w:ilvl="6">
      <w:start w:val="1"/>
      <w:numFmt w:val="bullet"/>
      <w:lvlText w:val=""/>
      <w:lvlJc w:val="left"/>
      <w:pPr>
        <w:tabs>
          <w:tab w:val="num" w:pos="2880"/>
        </w:tabs>
        <w:ind w:left="2880" w:hanging="360"/>
      </w:pPr>
      <w:rPr>
        <w:rFonts w:ascii="Symbol" w:hAnsi="Symbol" w:cs="Symbol" w:hint="default"/>
        <w:b/>
        <w:bCs/>
        <w:rFonts w:cs="OpenSymbol"/>
      </w:rPr>
    </w:lvl>
    <w:lvl w:ilvl="7">
      <w:start w:val="1"/>
      <w:numFmt w:val="bullet"/>
      <w:lvlText w:val="◦"/>
      <w:lvlJc w:val="left"/>
      <w:pPr>
        <w:tabs>
          <w:tab w:val="num" w:pos="3240"/>
        </w:tabs>
        <w:ind w:left="3240" w:hanging="360"/>
      </w:pPr>
      <w:rPr>
        <w:rFonts w:ascii="OpenSymbol" w:hAnsi="OpenSymbol" w:cs="OpenSymbol" w:hint="default"/>
        <w:b/>
        <w:bCs/>
        <w:rFonts w:cs="OpenSymbol"/>
      </w:rPr>
    </w:lvl>
    <w:lvl w:ilvl="8">
      <w:start w:val="1"/>
      <w:numFmt w:val="bullet"/>
      <w:lvlText w:val="▪"/>
      <w:lvlJc w:val="left"/>
      <w:pPr>
        <w:tabs>
          <w:tab w:val="num" w:pos="3600"/>
        </w:tabs>
        <w:ind w:left="3600" w:hanging="360"/>
      </w:pPr>
      <w:rPr>
        <w:rFonts w:ascii="OpenSymbol" w:hAnsi="OpenSymbol" w:cs="OpenSymbol" w:hint="default"/>
        <w:b/>
        <w:bCs/>
        <w:rFonts w:cs="OpenSymbol"/>
      </w:rPr>
    </w:lvl>
  </w:abstractNum>
  <w:abstractNum w:abstractNumId="5">
    <w:lvl w:ilvl="0">
      <w:start w:val="1"/>
      <w:numFmt w:val="bullet"/>
      <w:lvlText w:val=""/>
      <w:lvlJc w:val="left"/>
      <w:pPr>
        <w:tabs>
          <w:tab w:val="num" w:pos="360"/>
        </w:tabs>
        <w:ind w:left="360" w:hanging="0"/>
      </w:pPr>
      <w:rPr>
        <w:rFonts w:ascii="Symbol" w:hAnsi="Symbol" w:cs="Symbol" w:hint="default"/>
        <w:b/>
        <w:bCs/>
        <w:rFonts w:cs="OpenSymbol"/>
      </w:rPr>
    </w:lvl>
    <w:lvl w:ilvl="1">
      <w:start w:val="1"/>
      <w:numFmt w:val="bullet"/>
      <w:lvlText w:val="◦"/>
      <w:lvlJc w:val="left"/>
      <w:pPr>
        <w:tabs>
          <w:tab w:val="num" w:pos="1080"/>
        </w:tabs>
        <w:ind w:left="1080" w:hanging="360"/>
      </w:pPr>
      <w:rPr>
        <w:rFonts w:ascii="OpenSymbol" w:hAnsi="OpenSymbol" w:cs="OpenSymbol" w:hint="default"/>
        <w:b/>
        <w:bCs/>
        <w:rFonts w:cs="OpenSymbol"/>
      </w:rPr>
    </w:lvl>
    <w:lvl w:ilvl="2">
      <w:start w:val="1"/>
      <w:numFmt w:val="bullet"/>
      <w:lvlText w:val="▪"/>
      <w:lvlJc w:val="left"/>
      <w:pPr>
        <w:tabs>
          <w:tab w:val="num" w:pos="1440"/>
        </w:tabs>
        <w:ind w:left="1440" w:hanging="360"/>
      </w:pPr>
      <w:rPr>
        <w:rFonts w:ascii="OpenSymbol" w:hAnsi="OpenSymbol" w:cs="OpenSymbol" w:hint="default"/>
        <w:b/>
        <w:bCs/>
        <w:rFonts w:cs="OpenSymbol"/>
      </w:rPr>
    </w:lvl>
    <w:lvl w:ilvl="3">
      <w:start w:val="1"/>
      <w:numFmt w:val="bullet"/>
      <w:lvlText w:val=""/>
      <w:lvlJc w:val="left"/>
      <w:pPr>
        <w:tabs>
          <w:tab w:val="num" w:pos="1800"/>
        </w:tabs>
        <w:ind w:left="1800" w:hanging="360"/>
      </w:pPr>
      <w:rPr>
        <w:rFonts w:ascii="Symbol" w:hAnsi="Symbol" w:cs="Symbol" w:hint="default"/>
        <w:b/>
        <w:bCs/>
        <w:rFonts w:cs="OpenSymbol"/>
      </w:rPr>
    </w:lvl>
    <w:lvl w:ilvl="4">
      <w:start w:val="1"/>
      <w:numFmt w:val="bullet"/>
      <w:lvlText w:val="◦"/>
      <w:lvlJc w:val="left"/>
      <w:pPr>
        <w:tabs>
          <w:tab w:val="num" w:pos="2160"/>
        </w:tabs>
        <w:ind w:left="2160" w:hanging="360"/>
      </w:pPr>
      <w:rPr>
        <w:rFonts w:ascii="OpenSymbol" w:hAnsi="OpenSymbol" w:cs="OpenSymbol" w:hint="default"/>
        <w:b/>
        <w:bCs/>
        <w:rFonts w:cs="OpenSymbol"/>
      </w:rPr>
    </w:lvl>
    <w:lvl w:ilvl="5">
      <w:start w:val="1"/>
      <w:numFmt w:val="bullet"/>
      <w:lvlText w:val="▪"/>
      <w:lvlJc w:val="left"/>
      <w:pPr>
        <w:tabs>
          <w:tab w:val="num" w:pos="2520"/>
        </w:tabs>
        <w:ind w:left="2520" w:hanging="360"/>
      </w:pPr>
      <w:rPr>
        <w:rFonts w:ascii="OpenSymbol" w:hAnsi="OpenSymbol" w:cs="OpenSymbol" w:hint="default"/>
        <w:b/>
        <w:bCs/>
        <w:rFonts w:cs="OpenSymbol"/>
      </w:rPr>
    </w:lvl>
    <w:lvl w:ilvl="6">
      <w:start w:val="1"/>
      <w:numFmt w:val="bullet"/>
      <w:lvlText w:val=""/>
      <w:lvlJc w:val="left"/>
      <w:pPr>
        <w:tabs>
          <w:tab w:val="num" w:pos="2880"/>
        </w:tabs>
        <w:ind w:left="2880" w:hanging="360"/>
      </w:pPr>
      <w:rPr>
        <w:rFonts w:ascii="Symbol" w:hAnsi="Symbol" w:cs="Symbol" w:hint="default"/>
        <w:b/>
        <w:bCs/>
        <w:rFonts w:cs="OpenSymbol"/>
      </w:rPr>
    </w:lvl>
    <w:lvl w:ilvl="7">
      <w:start w:val="1"/>
      <w:numFmt w:val="bullet"/>
      <w:lvlText w:val="◦"/>
      <w:lvlJc w:val="left"/>
      <w:pPr>
        <w:tabs>
          <w:tab w:val="num" w:pos="3240"/>
        </w:tabs>
        <w:ind w:left="3240" w:hanging="360"/>
      </w:pPr>
      <w:rPr>
        <w:rFonts w:ascii="OpenSymbol" w:hAnsi="OpenSymbol" w:cs="OpenSymbol" w:hint="default"/>
        <w:b/>
        <w:bCs/>
        <w:rFonts w:cs="OpenSymbol"/>
      </w:rPr>
    </w:lvl>
    <w:lvl w:ilvl="8">
      <w:start w:val="1"/>
      <w:numFmt w:val="bullet"/>
      <w:lvlText w:val="▪"/>
      <w:lvlJc w:val="left"/>
      <w:pPr>
        <w:tabs>
          <w:tab w:val="num" w:pos="3600"/>
        </w:tabs>
        <w:ind w:left="3600" w:hanging="360"/>
      </w:pPr>
      <w:rPr>
        <w:rFonts w:ascii="OpenSymbol" w:hAnsi="OpenSymbol" w:cs="OpenSymbol" w:hint="default"/>
        <w:b/>
        <w:bCs/>
        <w:rFonts w:cs="OpenSymbol"/>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85"/>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sz w:val="22"/>
        <w:szCs w:val="22"/>
        <w:lang w:val="en-US" w:eastAsia="en-US" w:bidi="ar-SA"/>
      </w:rPr>
    </w:rPrDefault>
    <w:pPrDefault>
      <w:pPr>
        <w:widowControl/>
        <w:suppressAutoHyphens w:val="false"/>
        <w:spacing w:lineRule="auto" w:line="276"/>
      </w:pPr>
    </w:pPrDefault>
  </w:docDefaults>
  <w:style w:type="paragraph" w:styleId="Normal">
    <w:name w:val="Normal"/>
    <w:qFormat/>
    <w:pPr>
      <w:keepNext w:val="false"/>
      <w:keepLines w:val="false"/>
      <w:pageBreakBefore w:val="false"/>
      <w:widowControl/>
      <w:pBdr/>
      <w:shd w:fill="FFFFFF" w:val="clear"/>
      <w:kinsoku w:val="true"/>
      <w:overflowPunct w:val="true"/>
      <w:autoSpaceDE w:val="true"/>
      <w:bidi w:val="0"/>
      <w:snapToGrid w:val="true"/>
      <w:spacing w:lineRule="auto" w:line="276" w:before="0" w:after="20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Heading1">
    <w:name w:val="Heading 1"/>
    <w:basedOn w:val="Normal1"/>
    <w:next w:val="Normal1"/>
    <w:autoRedefine/>
    <w:qFormat/>
    <w:pPr>
      <w:numPr>
        <w:ilvl w:val="0"/>
        <w:numId w:val="1"/>
      </w:numPr>
      <w:pBdr>
        <w:top w:val="single" w:sz="4" w:space="6" w:color="A6A6A6"/>
      </w:pBdr>
      <w:suppressAutoHyphens w:val="true"/>
      <w:spacing w:before="480" w:after="120"/>
      <w:outlineLvl w:val="0"/>
    </w:pPr>
    <w:rPr>
      <w:rFonts w:ascii="Arial" w:hAnsi="Arial" w:cs="Arial"/>
      <w:b/>
      <w:caps/>
      <w:color w:val="4183A6"/>
      <w:position w:val="6"/>
      <w:sz w:val="26"/>
      <w:szCs w:val="26"/>
    </w:rPr>
  </w:style>
  <w:style w:type="paragraph" w:styleId="Heading3">
    <w:name w:val="Heading 3"/>
    <w:basedOn w:val="Normal1"/>
    <w:qFormat/>
    <w:pPr>
      <w:numPr>
        <w:ilvl w:val="2"/>
        <w:numId w:val="1"/>
      </w:numPr>
      <w:suppressAutoHyphens w:val="true"/>
      <w:spacing w:before="0" w:after="0"/>
      <w:outlineLvl w:val="2"/>
    </w:pPr>
    <w:rPr>
      <w:rFonts w:ascii="Corbel" w:hAnsi="Corbel" w:eastAsia="MS Gothic" w:cs="Times New Roman"/>
      <w:bCs/>
      <w:color w:val="FFFFFF"/>
      <w:sz w:val="44"/>
      <w:szCs w:val="24"/>
    </w:rPr>
  </w:style>
  <w:style w:type="character" w:styleId="DefaultParagraphFont">
    <w:name w:val="Default Paragraph Font"/>
    <w:qFormat/>
    <w:rPr/>
  </w:style>
  <w:style w:type="character" w:styleId="Heading1Char">
    <w:name w:val="Heading 1 Char"/>
    <w:basedOn w:val="DefaultParagraphFont"/>
    <w:qFormat/>
    <w:rPr>
      <w:rFonts w:ascii="Arial" w:hAnsi="Arial" w:cs="Arial"/>
      <w:b/>
      <w:caps/>
      <w:color w:val="4183A6"/>
      <w:position w:val="6"/>
      <w:sz w:val="26"/>
      <w:szCs w:val="26"/>
    </w:rPr>
  </w:style>
  <w:style w:type="character" w:styleId="Heading3Char">
    <w:name w:val="Heading 3 Char"/>
    <w:basedOn w:val="DefaultParagraphFont"/>
    <w:qFormat/>
    <w:rPr>
      <w:rFonts w:ascii="Corbel" w:hAnsi="Corbel" w:eastAsia="MS Gothic" w:cs="Times New Roman"/>
      <w:bCs/>
      <w:color w:val="FFFFFF"/>
      <w:sz w:val="44"/>
      <w:szCs w:val="24"/>
    </w:rPr>
  </w:style>
  <w:style w:type="character" w:styleId="BodyText2Char">
    <w:name w:val="Body Text 2 Char"/>
    <w:basedOn w:val="DefaultParagraphFont"/>
    <w:qFormat/>
    <w:rPr>
      <w:rFonts w:ascii="Calibri" w:hAnsi="Calibri" w:eastAsia="MS Gothic" w:cs="Times New Roman"/>
      <w:color w:val="FFFFFF"/>
      <w:szCs w:val="24"/>
    </w:rPr>
  </w:style>
  <w:style w:type="character" w:styleId="BodyTextChar">
    <w:name w:val="Body Text Char"/>
    <w:basedOn w:val="DefaultParagraphFont"/>
    <w:qFormat/>
    <w:rPr/>
  </w:style>
  <w:style w:type="character" w:styleId="BylineChar">
    <w:name w:val="Byline Char"/>
    <w:qFormat/>
    <w:rPr>
      <w:rFonts w:ascii="Corbel" w:hAnsi="Corbel" w:eastAsia="MS Gothic" w:cs="Times New Roman"/>
      <w:color w:val="FFFFFF"/>
      <w:sz w:val="24"/>
      <w:szCs w:val="24"/>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eaderRightChar">
    <w:name w:val="Header - Right Char"/>
    <w:qFormat/>
    <w:rPr>
      <w:rFonts w:ascii="Calibri" w:hAnsi="Calibri" w:eastAsia="MS Gothic" w:cs="Times New Roman"/>
      <w:b/>
      <w:color w:val="404040"/>
      <w:sz w:val="24"/>
      <w:szCs w:val="24"/>
    </w:rPr>
  </w:style>
  <w:style w:type="character" w:styleId="BalloonTextChar">
    <w:name w:val="Balloon Text Char"/>
    <w:basedOn w:val="DefaultParagraphFont"/>
    <w:qFormat/>
    <w:rPr>
      <w:rFonts w:ascii="Tahoma" w:hAnsi="Tahoma" w:cs="Tahoma"/>
      <w:sz w:val="16"/>
      <w:szCs w:val="16"/>
    </w:rPr>
  </w:style>
  <w:style w:type="character" w:styleId="Green">
    <w:name w:val="Green"/>
    <w:basedOn w:val="DefaultParagraphFont"/>
    <w:qFormat/>
    <w:rPr>
      <w:color w:val="99CC00"/>
    </w:rPr>
  </w:style>
  <w:style w:type="character" w:styleId="White">
    <w:name w:val="White"/>
    <w:basedOn w:val="DefaultParagraphFont"/>
    <w:qFormat/>
    <w:rPr>
      <w:color w:val="FFFFFF"/>
    </w:rPr>
  </w:style>
  <w:style w:type="character" w:styleId="Hyperlink">
    <w:name w:val="Hyperlink"/>
    <w:basedOn w:val="DefaultParagraphFont"/>
    <w:qFormat/>
    <w:rPr>
      <w:color w:val="0000FF"/>
      <w:u w:val="single"/>
    </w:rPr>
  </w:style>
  <w:style w:type="character" w:styleId="Hps">
    <w:name w:val="hps"/>
    <w:basedOn w:val="DefaultParagraphFont"/>
    <w:qFormat/>
    <w:rPr/>
  </w:style>
  <w:style w:type="character" w:styleId="WWCharLFO1LVL1">
    <w:name w:val="WW_CharLFO1LVL1"/>
    <w:qFormat/>
    <w:rPr>
      <w:rFonts w:ascii="Symbol" w:hAnsi="Symbol"/>
    </w:rPr>
  </w:style>
  <w:style w:type="character" w:styleId="WWCharLFO1LVL2">
    <w:name w:val="WW_CharLFO1LVL2"/>
    <w:qFormat/>
    <w:rPr>
      <w:rFonts w:ascii="Courier New" w:hAnsi="Courier New" w:cs="Courier New"/>
    </w:rPr>
  </w:style>
  <w:style w:type="character" w:styleId="WWCharLFO1LVL3">
    <w:name w:val="WW_CharLFO1LVL3"/>
    <w:qFormat/>
    <w:rPr>
      <w:rFonts w:ascii="Wingdings" w:hAnsi="Wingdings"/>
    </w:rPr>
  </w:style>
  <w:style w:type="character" w:styleId="WWCharLFO1LVL4">
    <w:name w:val="WW_CharLFO1LVL4"/>
    <w:qFormat/>
    <w:rPr>
      <w:rFonts w:ascii="Symbol" w:hAnsi="Symbol"/>
    </w:rPr>
  </w:style>
  <w:style w:type="character" w:styleId="WWCharLFO1LVL5">
    <w:name w:val="WW_CharLFO1LVL5"/>
    <w:qFormat/>
    <w:rPr>
      <w:rFonts w:ascii="Courier New" w:hAnsi="Courier New" w:cs="Courier New"/>
    </w:rPr>
  </w:style>
  <w:style w:type="character" w:styleId="WWCharLFO1LVL6">
    <w:name w:val="WW_CharLFO1LVL6"/>
    <w:qFormat/>
    <w:rPr>
      <w:rFonts w:ascii="Wingdings" w:hAnsi="Wingdings"/>
    </w:rPr>
  </w:style>
  <w:style w:type="character" w:styleId="WWCharLFO1LVL7">
    <w:name w:val="WW_CharLFO1LVL7"/>
    <w:qFormat/>
    <w:rPr>
      <w:rFonts w:ascii="Symbol" w:hAnsi="Symbol"/>
    </w:rPr>
  </w:style>
  <w:style w:type="character" w:styleId="WWCharLFO1LVL8">
    <w:name w:val="WW_CharLFO1LVL8"/>
    <w:qFormat/>
    <w:rPr>
      <w:rFonts w:ascii="Courier New" w:hAnsi="Courier New" w:cs="Courier New"/>
    </w:rPr>
  </w:style>
  <w:style w:type="character" w:styleId="WWCharLFO1LVL9">
    <w:name w:val="WW_CharLFO1LVL9"/>
    <w:qFormat/>
    <w:rPr>
      <w:rFonts w:ascii="Wingdings" w:hAnsi="Wingdings"/>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b/>
      <w:bCs/>
    </w:rPr>
  </w:style>
  <w:style w:type="character" w:styleId="RTFNum21">
    <w:name w:val="RTF_Num 2 1"/>
    <w:qFormat/>
    <w:rPr>
      <w:rFonts w:ascii="Symbol" w:hAnsi="Symbol" w:eastAsia="Symbol" w:cs="Symbol"/>
    </w:rPr>
  </w:style>
  <w:style w:type="character" w:styleId="RTFNum22">
    <w:name w:val="RTF_Num 2 2"/>
    <w:qFormat/>
    <w:rPr>
      <w:rFonts w:ascii="Courier New" w:hAnsi="Courier New" w:eastAsia="Courier New" w:cs="Courier New"/>
    </w:rPr>
  </w:style>
  <w:style w:type="character" w:styleId="RTFNum23">
    <w:name w:val="RTF_Num 2 3"/>
    <w:qFormat/>
    <w:rPr>
      <w:rFonts w:ascii="Wingdings" w:hAnsi="Wingdings" w:eastAsia="Wingdings" w:cs="Wingdings"/>
    </w:rPr>
  </w:style>
  <w:style w:type="character" w:styleId="RTFNum24">
    <w:name w:val="RTF_Num 2 4"/>
    <w:qFormat/>
    <w:rPr>
      <w:rFonts w:ascii="Symbol" w:hAnsi="Symbol" w:eastAsia="Symbol" w:cs="Symbol"/>
    </w:rPr>
  </w:style>
  <w:style w:type="character" w:styleId="RTFNum25">
    <w:name w:val="RTF_Num 2 5"/>
    <w:qFormat/>
    <w:rPr>
      <w:rFonts w:ascii="Courier New" w:hAnsi="Courier New" w:eastAsia="Courier New" w:cs="Courier New"/>
    </w:rPr>
  </w:style>
  <w:style w:type="character" w:styleId="RTFNum26">
    <w:name w:val="RTF_Num 2 6"/>
    <w:qFormat/>
    <w:rPr>
      <w:rFonts w:ascii="Wingdings" w:hAnsi="Wingdings" w:eastAsia="Wingdings" w:cs="Wingdings"/>
    </w:rPr>
  </w:style>
  <w:style w:type="character" w:styleId="RTFNum27">
    <w:name w:val="RTF_Num 2 7"/>
    <w:qFormat/>
    <w:rPr>
      <w:rFonts w:ascii="Symbol" w:hAnsi="Symbol" w:eastAsia="Symbol" w:cs="Symbol"/>
    </w:rPr>
  </w:style>
  <w:style w:type="character" w:styleId="RTFNum28">
    <w:name w:val="RTF_Num 2 8"/>
    <w:qFormat/>
    <w:rPr>
      <w:rFonts w:ascii="Courier New" w:hAnsi="Courier New" w:eastAsia="Courier New" w:cs="Courier New"/>
    </w:rPr>
  </w:style>
  <w:style w:type="character" w:styleId="RTFNum29">
    <w:name w:val="RTF_Num 2 9"/>
    <w:qFormat/>
    <w:rPr>
      <w:rFonts w:ascii="Wingdings" w:hAnsi="Wingdings" w:eastAsia="Wingdings" w:cs="Wingdings"/>
    </w:rPr>
  </w:style>
  <w:style w:type="character" w:styleId="RTFNum31">
    <w:name w:val="RTF_Num 3 1"/>
    <w:qFormat/>
    <w:rPr>
      <w:rFonts w:ascii="Symbol" w:hAnsi="Symbol" w:eastAsia="Symbol" w:cs="Symbol"/>
    </w:rPr>
  </w:style>
  <w:style w:type="character" w:styleId="RTFNum32">
    <w:name w:val="RTF_Num 3 2"/>
    <w:qFormat/>
    <w:rPr>
      <w:rFonts w:ascii="Courier New" w:hAnsi="Courier New" w:eastAsia="Courier New" w:cs="Courier New"/>
    </w:rPr>
  </w:style>
  <w:style w:type="character" w:styleId="RTFNum33">
    <w:name w:val="RTF_Num 3 3"/>
    <w:qFormat/>
    <w:rPr>
      <w:rFonts w:ascii="Wingdings" w:hAnsi="Wingdings" w:eastAsia="Wingdings" w:cs="Wingdings"/>
    </w:rPr>
  </w:style>
  <w:style w:type="character" w:styleId="RTFNum34">
    <w:name w:val="RTF_Num 3 4"/>
    <w:qFormat/>
    <w:rPr>
      <w:rFonts w:ascii="Symbol" w:hAnsi="Symbol" w:eastAsia="Symbol" w:cs="Symbol"/>
    </w:rPr>
  </w:style>
  <w:style w:type="character" w:styleId="RTFNum35">
    <w:name w:val="RTF_Num 3 5"/>
    <w:qFormat/>
    <w:rPr>
      <w:rFonts w:ascii="Courier New" w:hAnsi="Courier New" w:eastAsia="Courier New" w:cs="Courier New"/>
    </w:rPr>
  </w:style>
  <w:style w:type="character" w:styleId="RTFNum36">
    <w:name w:val="RTF_Num 3 6"/>
    <w:qFormat/>
    <w:rPr>
      <w:rFonts w:ascii="Wingdings" w:hAnsi="Wingdings" w:eastAsia="Wingdings" w:cs="Wingdings"/>
    </w:rPr>
  </w:style>
  <w:style w:type="character" w:styleId="RTFNum37">
    <w:name w:val="RTF_Num 3 7"/>
    <w:qFormat/>
    <w:rPr>
      <w:rFonts w:ascii="Symbol" w:hAnsi="Symbol" w:eastAsia="Symbol" w:cs="Symbol"/>
    </w:rPr>
  </w:style>
  <w:style w:type="character" w:styleId="RTFNum38">
    <w:name w:val="RTF_Num 3 8"/>
    <w:qFormat/>
    <w:rPr>
      <w:rFonts w:ascii="Courier New" w:hAnsi="Courier New" w:eastAsia="Courier New" w:cs="Courier New"/>
    </w:rPr>
  </w:style>
  <w:style w:type="character" w:styleId="RTFNum39">
    <w:name w:val="RTF_Num 3 9"/>
    <w:qFormat/>
    <w:rPr>
      <w:rFonts w:ascii="Wingdings" w:hAnsi="Wingdings" w:eastAsia="Wingdings" w:cs="Wingdings"/>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Normal1">
    <w:name w:val="LO-Normal"/>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40" w:before="0" w:after="80"/>
      <w:jc w:val="left"/>
    </w:pPr>
    <w:rPr>
      <w:rFonts w:ascii="Cambria" w:hAnsi="Cambria"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BodyText2">
    <w:name w:val="Body Text 2"/>
    <w:basedOn w:val="BodyText"/>
    <w:qFormat/>
    <w:pPr>
      <w:suppressAutoHyphens w:val="true"/>
      <w:spacing w:lineRule="auto" w:line="264" w:before="0" w:after="0"/>
    </w:pPr>
    <w:rPr>
      <w:rFonts w:ascii="Calibri" w:hAnsi="Calibri" w:eastAsia="MS Gothic" w:cs="Times New Roman"/>
      <w:color w:val="FFFFFF"/>
      <w:szCs w:val="24"/>
    </w:rPr>
  </w:style>
  <w:style w:type="paragraph" w:styleId="BodyText">
    <w:name w:val="Body Text"/>
    <w:basedOn w:val="Normal1"/>
    <w:qFormat/>
    <w:pPr>
      <w:suppressAutoHyphens w:val="true"/>
      <w:spacing w:before="0" w:after="120"/>
    </w:pPr>
    <w:rPr/>
  </w:style>
  <w:style w:type="paragraph" w:styleId="Byline">
    <w:name w:val="Byline"/>
    <w:basedOn w:val="Normal1"/>
    <w:qFormat/>
    <w:pPr>
      <w:suppressAutoHyphens w:val="true"/>
      <w:spacing w:before="0" w:after="0"/>
    </w:pPr>
    <w:rPr>
      <w:rFonts w:ascii="Corbel" w:hAnsi="Corbel" w:eastAsia="MS Gothic" w:cs="Times New Roman"/>
      <w:color w:val="FFFFFF"/>
      <w:sz w:val="24"/>
      <w:szCs w:val="24"/>
    </w:rPr>
  </w:style>
  <w:style w:type="paragraph" w:styleId="Header">
    <w:name w:val="Header"/>
    <w:basedOn w:val="Normal1"/>
    <w:pPr>
      <w:tabs>
        <w:tab w:val="center" w:pos="4680" w:leader="none"/>
        <w:tab w:val="right" w:pos="9360" w:leader="none"/>
      </w:tabs>
      <w:suppressAutoHyphens w:val="true"/>
      <w:spacing w:before="0" w:after="0"/>
    </w:pPr>
    <w:rPr/>
  </w:style>
  <w:style w:type="paragraph" w:styleId="Footer">
    <w:name w:val="Footer"/>
    <w:basedOn w:val="Normal1"/>
    <w:pPr>
      <w:tabs>
        <w:tab w:val="center" w:pos="4680" w:leader="none"/>
        <w:tab w:val="right" w:pos="9360" w:leader="none"/>
      </w:tabs>
      <w:suppressAutoHyphens w:val="true"/>
      <w:spacing w:before="0" w:after="0"/>
    </w:pPr>
    <w:rPr/>
  </w:style>
  <w:style w:type="paragraph" w:styleId="HeaderRight">
    <w:name w:val="Header - Right"/>
    <w:basedOn w:val="Header"/>
    <w:qFormat/>
    <w:pPr>
      <w:suppressAutoHyphens w:val="true"/>
      <w:jc w:val="right"/>
    </w:pPr>
    <w:rPr>
      <w:rFonts w:ascii="Calibri" w:hAnsi="Calibri" w:eastAsia="MS Gothic" w:cs="Times New Roman"/>
      <w:b/>
      <w:color w:val="404040"/>
      <w:sz w:val="24"/>
      <w:szCs w:val="24"/>
    </w:rPr>
  </w:style>
  <w:style w:type="paragraph" w:styleId="Position">
    <w:name w:val="Position"/>
    <w:basedOn w:val="Normal1"/>
    <w:qFormat/>
    <w:pPr>
      <w:tabs>
        <w:tab w:val="right" w:pos="5184" w:leader="none"/>
      </w:tabs>
      <w:suppressAutoHyphens w:val="true"/>
      <w:spacing w:before="80" w:after="200"/>
    </w:pPr>
    <w:rPr>
      <w:b/>
      <w:sz w:val="24"/>
      <w:szCs w:val="24"/>
    </w:rPr>
  </w:style>
  <w:style w:type="paragraph" w:styleId="Company">
    <w:name w:val="Company"/>
    <w:basedOn w:val="Normal1"/>
    <w:qFormat/>
    <w:pPr>
      <w:tabs>
        <w:tab w:val="right" w:pos="6750" w:leader="none"/>
      </w:tabs>
      <w:suppressAutoHyphens w:val="true"/>
    </w:pPr>
    <w:rPr>
      <w:i/>
    </w:rPr>
  </w:style>
  <w:style w:type="paragraph" w:styleId="CustomBullets">
    <w:name w:val="Custom Bullets"/>
    <w:basedOn w:val="ListParagraph"/>
    <w:qFormat/>
    <w:pPr>
      <w:numPr>
        <w:ilvl w:val="0"/>
        <w:numId w:val="2"/>
      </w:numPr>
      <w:tabs>
        <w:tab w:val="right" w:pos="4824" w:leader="none"/>
      </w:tabs>
      <w:suppressAutoHyphens w:val="true"/>
      <w:spacing w:before="0" w:after="100"/>
    </w:pPr>
    <w:rPr/>
  </w:style>
  <w:style w:type="paragraph" w:styleId="SectionTitle">
    <w:name w:val="Section Title"/>
    <w:basedOn w:val="Normal1"/>
    <w:qFormat/>
    <w:pPr>
      <w:suppressAutoHyphens w:val="true"/>
    </w:pPr>
    <w:rPr>
      <w:b/>
      <w:color w:val="252731"/>
      <w:sz w:val="32"/>
      <w:szCs w:val="32"/>
    </w:rPr>
  </w:style>
  <w:style w:type="paragraph" w:styleId="ListParagraph">
    <w:name w:val="List Paragraph"/>
    <w:basedOn w:val="Normal1"/>
    <w:qFormat/>
    <w:pPr>
      <w:suppressAutoHyphens w:val="true"/>
      <w:spacing w:before="0" w:after="200"/>
      <w:ind w:left="720" w:right="0" w:hanging="0"/>
    </w:pPr>
    <w:rPr/>
  </w:style>
  <w:style w:type="paragraph" w:styleId="BalloonText">
    <w:name w:val="Balloon Text"/>
    <w:basedOn w:val="Normal1"/>
    <w:qFormat/>
    <w:pPr>
      <w:suppressAutoHyphens w:val="true"/>
      <w:spacing w:before="0" w:after="0"/>
    </w:pPr>
    <w:rPr>
      <w:rFonts w:ascii="Tahoma" w:hAnsi="Tahoma" w:cs="Tahoma"/>
      <w:sz w:val="16"/>
      <w:szCs w:val="16"/>
    </w:rPr>
  </w:style>
  <w:style w:type="paragraph" w:styleId="Education">
    <w:name w:val="Education"/>
    <w:basedOn w:val="Company"/>
    <w:qFormat/>
    <w:pPr>
      <w:suppressAutoHyphens w:val="true"/>
    </w:pPr>
    <w:rPr>
      <w:color w:val="FFFFFF"/>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Heading11">
    <w:name w:val="heading 1"/>
    <w:basedOn w:val="Normal"/>
    <w:next w:val="Normal"/>
    <w:qFormat/>
    <w:pPr>
      <w:numPr>
        <w:ilvl w:val="0"/>
        <w:numId w:val="0"/>
      </w:numPr>
      <w:pBdr>
        <w:top w:val="single" w:sz="2" w:space="6" w:color="A6A6A6"/>
      </w:pBdr>
      <w:spacing w:before="480" w:after="120"/>
      <w:outlineLvl w:val="0"/>
    </w:pPr>
    <w:rPr>
      <w:rFonts w:ascii="Arial" w:hAnsi="Arial" w:eastAsia="Arial" w:cs="Arial"/>
      <w:b/>
      <w:bCs/>
      <w:caps/>
      <w:color w:val="4183A6"/>
      <w:position w:val="6"/>
      <w:sz w:val="26"/>
      <w:szCs w:val="26"/>
    </w:rPr>
  </w:style>
  <w:style w:type="paragraph" w:styleId="Heading31">
    <w:name w:val="heading 3"/>
    <w:basedOn w:val="Normal"/>
    <w:qFormat/>
    <w:pPr>
      <w:numPr>
        <w:ilvl w:val="0"/>
        <w:numId w:val="0"/>
      </w:numPr>
      <w:spacing w:before="0" w:after="200"/>
      <w:outlineLvl w:val="2"/>
    </w:pPr>
    <w:rPr>
      <w:rFonts w:ascii="Corbel" w:hAnsi="Corbel" w:eastAsia="MS Gothic;ＭＳ ゴシック" w:cs="Corbel"/>
      <w:bCs/>
      <w:color w:val="FFFFFF"/>
      <w:sz w:val="44"/>
      <w:szCs w:val="44"/>
    </w:rPr>
  </w:style>
  <w:style w:type="paragraph" w:styleId="Header1">
    <w:name w:val="header"/>
    <w:basedOn w:val="Normal"/>
    <w:qFormat/>
    <w:pPr>
      <w:tabs>
        <w:tab w:val="center" w:pos="4680" w:leader="none"/>
        <w:tab w:val="right" w:pos="9360" w:leader="none"/>
      </w:tabs>
      <w:spacing w:before="0" w:after="200"/>
    </w:pPr>
    <w:rPr/>
  </w:style>
  <w:style w:type="paragraph" w:styleId="Footer1">
    <w:name w:val="footer"/>
    <w:basedOn w:val="Normal"/>
    <w:qFormat/>
    <w:pPr>
      <w:tabs>
        <w:tab w:val="center" w:pos="4680" w:leader="none"/>
        <w:tab w:val="right" w:pos="9360" w:leader="none"/>
      </w:tabs>
      <w:spacing w:before="0" w:after="200"/>
    </w:pPr>
    <w:rPr/>
  </w:style>
  <w:style w:type="paragraph" w:styleId="WWPosition">
    <w:name w:val="WW-Position"/>
    <w:basedOn w:val="Normal"/>
    <w:qFormat/>
    <w:pPr>
      <w:tabs>
        <w:tab w:val="right" w:pos="5184" w:leader="none"/>
      </w:tabs>
      <w:spacing w:before="80" w:after="80"/>
    </w:pPr>
    <w:rPr>
      <w:b/>
      <w:bCs/>
      <w:sz w:val="24"/>
      <w:szCs w:val="24"/>
    </w:rPr>
  </w:style>
  <w:style w:type="paragraph" w:styleId="WWCompany">
    <w:name w:val="WW-Company"/>
    <w:basedOn w:val="Normal"/>
    <w:qFormat/>
    <w:pPr>
      <w:tabs>
        <w:tab w:val="right" w:pos="6750" w:leader="none"/>
      </w:tabs>
    </w:pPr>
    <w:rPr>
      <w:i/>
      <w:iCs/>
    </w:rPr>
  </w:style>
  <w:style w:type="paragraph" w:styleId="WWPosition1">
    <w:name w:val="WW-Position1"/>
    <w:basedOn w:val="Normal"/>
    <w:qFormat/>
    <w:pPr>
      <w:tabs>
        <w:tab w:val="right" w:pos="5184" w:leader="none"/>
      </w:tabs>
      <w:spacing w:before="80" w:after="80"/>
    </w:pPr>
    <w:rPr>
      <w:b/>
      <w:bCs/>
      <w:sz w:val="24"/>
      <w:szCs w:val="24"/>
    </w:rPr>
  </w:style>
  <w:style w:type="paragraph" w:styleId="WWCompany1">
    <w:name w:val="WW-Company1"/>
    <w:basedOn w:val="Normal"/>
    <w:qFormat/>
    <w:pPr>
      <w:tabs>
        <w:tab w:val="right" w:pos="6750" w:leader="none"/>
      </w:tabs>
    </w:pPr>
    <w:rPr>
      <w:i/>
      <w:iCs/>
    </w:rPr>
  </w:style>
  <w:style w:type="numbering" w:styleId="LFO1">
    <w:name w:val="LFO1"/>
    <w:qFormat/>
  </w:style>
  <w:style w:type="numbering" w:styleId="CustomBullets1">
    <w:name w:val="Custom Bullets"/>
    <w:qFormat/>
  </w:style>
  <w:style w:type="numbering" w:styleId="RTFNum2">
    <w:name w:val="RTF_Num 2"/>
    <w:qFormat/>
  </w:style>
  <w:style w:type="numbering" w:styleId="RTFNum3">
    <w:name w:val="RTF_Num 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header" Target="header1.xml"/><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hyperlink" Target="http://www.hloom.com/download-professional-resume-templates/" TargetMode="External"/><Relationship Id="rId11" Type="http://schemas.openxmlformats.org/officeDocument/2006/relationships/hyperlink" Target="mailto:resume@hloom.com" TargetMode="Externa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291</Words>
  <CharactersWithSpaces>2009</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2019-01-29T07:31:26Z</dcterms:created>
  <dc:creator/>
  <dc:description>A trio of images and block colours give this resume a graphic, funky style. Easy to customize to showcase your own work. See more &lt;a href="http://www.hloom.com/download-professional-resume-templates/#Portfolio"&gt;Portfolio Resume Templates&lt;/a&gt; on hloom.com</dc:description>
  <cp:keywords>free resume photgrapher colorful blocks unique original</cp:keywords>
  <dc:language>en-US</dc:language>
  <cp:lastModifiedBy/>
  <cp:revision>1</cp:revision>
  <dc:subject>free resume by hloom.com</dc:subject>
  <dc:title>Creative Portfolio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free for personal use</vt:lpwstr>
  </property>
</Properties>
</file>