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rFonts w:ascii="Calibri;sans-serif" w:hAnsi="Calibri;sans-serif"/>
          <w:b/>
          <w:b/>
          <w:bCs/>
          <w:color w:val="0066CC"/>
          <w:sz w:val="88"/>
          <w:szCs w:val="88"/>
          <w:u w:val="single"/>
        </w:rPr>
      </w:pPr>
      <w:r>
        <w:rPr>
          <w:rFonts w:ascii="Calibri;sans-serif" w:hAnsi="Calibri;sans-serif"/>
          <w:b/>
          <w:bCs/>
          <w:color w:val="0066CC"/>
          <w:sz w:val="88"/>
          <w:szCs w:val="88"/>
          <w:u w:val="single"/>
        </w:rPr>
        <w:t>A B C Ltd</w:t>
      </w:r>
    </w:p>
    <w:p>
      <w:pPr>
        <w:pStyle w:val="Normal"/>
        <w:spacing w:lineRule="auto" w:line="276"/>
        <w:jc w:val="center"/>
        <w:rPr>
          <w:rFonts w:ascii="Calibri;sans-serif" w:hAnsi="Calibri;sans-serif"/>
          <w:b/>
          <w:b/>
          <w:bCs/>
          <w:color w:val="0066CC"/>
          <w:sz w:val="64"/>
          <w:szCs w:val="64"/>
        </w:rPr>
      </w:pPr>
      <w:r>
        <w:rPr>
          <w:rFonts w:ascii="Calibri;sans-serif" w:hAnsi="Calibri;sans-serif"/>
          <w:b/>
          <w:bCs/>
          <w:color w:val="0066CC"/>
          <w:sz w:val="64"/>
          <w:szCs w:val="64"/>
        </w:rPr>
        <w:t>Customer Services Manual</w:t>
      </w:r>
    </w:p>
    <w:p>
      <w:pPr>
        <w:pStyle w:val="TextBody"/>
        <w:spacing w:lineRule="auto" w:line="276"/>
        <w:jc w:val="center"/>
        <w:rPr>
          <w:color w:val="0000FF"/>
        </w:rPr>
      </w:pPr>
      <w:r>
        <w:rPr>
          <w:color w:val="0000FF"/>
        </w:rPr>
        <w:t>Own User Manual</w:t>
      </w:r>
    </w:p>
    <w:p>
      <w:pPr>
        <w:pStyle w:val="Normal"/>
        <w:spacing w:lineRule="auto" w:line="276"/>
        <w:jc w:val="center"/>
        <w:rPr>
          <w:color w:val="0066CC"/>
        </w:rPr>
      </w:pPr>
      <w:r>
        <w:rPr>
          <w:color w:val="0066CC"/>
        </w:rPr>
      </w:r>
    </w:p>
    <w:p>
      <w:pPr>
        <w:pStyle w:val="TextBody"/>
        <w:spacing w:lineRule="auto" w:line="276"/>
        <w:jc w:val="center"/>
        <w:rPr>
          <w:rFonts w:ascii="Eras Medium ITC;sans-serif" w:hAnsi="Eras Medium ITC;sans-serif"/>
          <w:b/>
          <w:color w:val="000000"/>
          <w:sz w:val="64"/>
        </w:rPr>
      </w:pPr>
      <w:r>
        <w:rPr>
          <w:rFonts w:ascii="Eras Medium ITC;sans-serif" w:hAnsi="Eras Medium ITC;sans-serif"/>
          <w:b/>
          <w:color w:val="000000"/>
          <w:sz w:val="64"/>
        </w:rPr>
        <w:t>key Points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1-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2-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3-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4-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5-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6-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7-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8-  ___________________________________________________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 xml:space="preserve">9-  ___________________________________________________ 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10- 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11-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12-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13-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14-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15-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16-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17-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18-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19- __________________________________________________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28"/>
          <w:szCs w:val="28"/>
        </w:rPr>
      </w:pPr>
      <w:r>
        <w:rPr>
          <w:rFonts w:ascii="Eras Medium ITC;sans-serif" w:hAnsi="Eras Medium ITC;sans-serif"/>
          <w:b/>
          <w:color w:val="000000"/>
          <w:sz w:val="28"/>
          <w:szCs w:val="28"/>
        </w:rPr>
        <w:tab/>
        <w:t>20- __________________________________________________</w:t>
      </w:r>
    </w:p>
    <w:p>
      <w:pPr>
        <w:pStyle w:val="TextBody"/>
        <w:spacing w:lineRule="auto" w:line="276"/>
        <w:jc w:val="center"/>
        <w:rPr>
          <w:rFonts w:ascii="Eras Medium ITC;sans-serif" w:hAnsi="Eras Medium ITC;sans-serif"/>
          <w:b/>
          <w:color w:val="auto"/>
          <w:sz w:val="40"/>
          <w:szCs w:val="40"/>
          <w:u w:val="single"/>
        </w:rPr>
      </w:pPr>
      <w:r>
        <w:rPr>
          <w:rFonts w:ascii="Eras Medium ITC;sans-serif" w:hAnsi="Eras Medium ITC;sans-serif"/>
          <w:b/>
          <w:color w:val="auto"/>
          <w:sz w:val="40"/>
          <w:szCs w:val="40"/>
          <w:u w:val="single"/>
        </w:rPr>
      </w:r>
    </w:p>
    <w:p>
      <w:pPr>
        <w:pStyle w:val="TextBody"/>
        <w:spacing w:lineRule="auto" w:line="276"/>
        <w:jc w:val="center"/>
        <w:rPr>
          <w:rFonts w:ascii="Eras Medium ITC;sans-serif" w:hAnsi="Eras Medium ITC;sans-serif"/>
          <w:b/>
          <w:color w:val="auto"/>
          <w:sz w:val="40"/>
          <w:szCs w:val="40"/>
          <w:u w:val="single"/>
        </w:rPr>
      </w:pPr>
      <w:r>
        <w:rPr>
          <w:rFonts w:ascii="Eras Medium ITC;sans-serif" w:hAnsi="Eras Medium ITC;sans-serif"/>
          <w:b/>
          <w:color w:val="auto"/>
          <w:sz w:val="40"/>
          <w:szCs w:val="40"/>
          <w:u w:val="single"/>
        </w:rPr>
        <w:t>More Information</w:t>
      </w:r>
    </w:p>
    <w:p>
      <w:pPr>
        <w:pStyle w:val="TextBody"/>
        <w:spacing w:before="0" w:after="120"/>
        <w:jc w:val="center"/>
        <w:rPr>
          <w:color w:val="CC6600"/>
        </w:rPr>
      </w:pPr>
      <w:r>
        <w:rPr>
          <w:color w:val="auto"/>
        </w:rPr>
        <w:t>Address line 1 address line 2 | phone: 555-555-55555 | Fax: 555-555-55555</w:t>
        <w:br/>
        <w:t xml:space="preserve">Email: </w:t>
      </w:r>
      <w:hyperlink r:id="rId2">
        <w:r>
          <w:rPr>
            <w:rStyle w:val="InternetLink"/>
            <w:color w:val="CC6600"/>
          </w:rPr>
          <w:t>xxx@website.com</w:t>
        </w:r>
      </w:hyperlink>
      <w:r>
        <w:rPr>
          <w:color w:val="auto"/>
        </w:rPr>
        <w:t xml:space="preserve"> | </w:t>
      </w:r>
      <w:hyperlink r:id="rId3">
        <w:r>
          <w:rPr>
            <w:rStyle w:val="InternetLink"/>
            <w:color w:val="CC6600"/>
          </w:rPr>
          <w:t>www.emailaddress.com</w:t>
        </w:r>
      </w:hyperlink>
      <w:r>
        <w:rPr>
          <w:color w:val="auto"/>
        </w:rPr>
        <w:t xml:space="preserve"> </w: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altName w:val="sans-serif"/>
    <w:charset w:val="00"/>
    <w:family w:val="auto"/>
    <w:pitch w:val="default"/>
  </w:font>
  <w:font w:name="Eras Medium ITC">
    <w:altName w:val="sans-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7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xxx@website.com" TargetMode="External"/><Relationship Id="rId3" Type="http://schemas.openxmlformats.org/officeDocument/2006/relationships/hyperlink" Target="http://www.emailaddress.com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70</Words>
  <CharactersWithSpaces>1304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2019-01-29T06:58:20Z</dcterms:created>
  <dc:creator/>
  <dc:description>A customer services manual is usually a guidance document which highlights customer's rights and obligations. It is very formal document and therefore, require due dilligence while preparing. Following are few formats which you can use; &lt;a href="http://www.wordtemplatesonline.org/user-manual-template/"&gt;User Manual Template&lt;/a&gt;, &lt;a href="http://www.wordtemplatesonline.org/training-manual-template/"&gt;Training Manual Template&lt;/a&gt; and &lt;a href="http://www.wordtemplatesonline.org/general-manual-template/"&gt;General Manual Template&lt;/a&gt;. It includes all key points which needs to address for a new customer. Fore more such Templates, please visit our &lt;a href="http://www.wordtemplatesonline.org/category/manual-templates/"&gt;Manual Template&lt;/a&gt;.</dc:description>
  <cp:keywords>printable white calc monthly Manual Templates</cp:keywords>
  <dc:language>en-US</dc:language>
  <cp:lastModifiedBy/>
  <cp:revision>1</cp:revision>
  <dc:subject>Customer Services User Manual</dc:subject>
  <dc:title>Customer Services User Manual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href="http://www.wordtemplatesonline.org/product-manual-template/"&gt;Product Manual Template&lt;/a&gt;</vt:lpwstr>
  </property>
</Properties>
</file>