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rPr/>
      </w:pPr>
      <w:r>
        <w:rPr/>
      </w:r>
      <w:r>
        <mc:AlternateContent>
          <mc:Choice Requires="wps">
            <w:drawing>
              <wp:anchor behindDoc="0" distT="0" distB="0" distL="0" distR="0" simplePos="0" locked="0" layoutInCell="1" allowOverlap="1" relativeHeight="2">
                <wp:simplePos x="0" y="0"/>
                <wp:positionH relativeFrom="margin">
                  <wp:align>left</wp:align>
                </wp:positionH>
                <wp:positionV relativeFrom="margin">
                  <wp:align>bottom</wp:align>
                </wp:positionV>
                <wp:extent cx="2520315" cy="2600960"/>
                <wp:effectExtent l="0" t="0" r="0" b="0"/>
                <wp:wrapSquare wrapText="bothSides"/>
                <wp:docPr id="1" name="Frame1"/>
                <a:graphic xmlns:a="http://schemas.openxmlformats.org/drawingml/2006/main">
                  <a:graphicData uri="http://schemas.microsoft.com/office/word/2010/wordprocessingShape">
                    <wps:wsp>
                      <wps:cNvSpPr txBox="1"/>
                      <wps:spPr>
                        <a:xfrm>
                          <a:off x="0" y="0"/>
                          <a:ext cx="2520315" cy="2600960"/>
                        </a:xfrm>
                        <a:prstGeom prst="rect"/>
                        <a:solidFill>
                          <a:srgbClr val="E6E6FF"/>
                        </a:solidFill>
                        <a:ln w="635">
                          <a:solidFill>
                            <a:srgbClr val="000000"/>
                          </a:solidFill>
                        </a:ln>
                      </wps:spPr>
                      <wps:txbx>
                        <w:txbxContent>
                          <w:p>
                            <w:pPr>
                              <w:pStyle w:val="FrameContents"/>
                              <w:rPr>
                                <w:rFonts w:ascii="Segoe Print" w:hAnsi="Segoe Print"/>
                                <w:b/>
                                <w:b/>
                                <w:bCs/>
                              </w:rPr>
                            </w:pPr>
                            <w:r>
                              <w:rPr>
                                <w:rFonts w:ascii="Segoe Print" w:hAnsi="Segoe Print"/>
                                <w:b/>
                                <w:bCs/>
                              </w:rPr>
                              <w:t>About the Designer:</w:t>
                            </w:r>
                          </w:p>
                          <w:p>
                            <w:pPr>
                              <w:pStyle w:val="FrameContents"/>
                              <w:rPr>
                                <w:rFonts w:ascii="Arial" w:hAnsi="Arial"/>
                                <w:b w:val="false"/>
                                <w:b w:val="false"/>
                                <w:bCs w:val="false"/>
                              </w:rPr>
                            </w:pPr>
                            <w:r>
                              <w:rPr>
                                <w:rFonts w:ascii="Arial" w:hAnsi="Arial"/>
                                <w:b w:val="false"/>
                                <w:bCs w:val="false"/>
                              </w:rPr>
                              <w:t xml:space="preserve">Keep your bio short and focused.  </w:t>
                            </w:r>
                          </w:p>
                          <w:p>
                            <w:pPr>
                              <w:pStyle w:val="FrameContents"/>
                              <w:spacing w:before="0" w:after="120"/>
                              <w:rPr>
                                <w:rFonts w:ascii="Arial" w:hAnsi="Arial"/>
                                <w:b/>
                                <w:b/>
                                <w:bCs/>
                              </w:rPr>
                            </w:pPr>
                            <w:r>
                              <w:rPr>
                                <w:rFonts w:ascii="Arial" w:hAnsi="Arial"/>
                                <w:b/>
                                <w:bCs/>
                              </w:rPr>
                            </w:r>
                          </w:p>
                        </w:txbxContent>
                      </wps:txbx>
                      <wps:bodyPr anchor="t" lIns="53975" tIns="53975" rIns="53975" bIns="53975">
                        <a:noAutofit/>
                      </wps:bodyPr>
                    </wps:wsp>
                  </a:graphicData>
                </a:graphic>
              </wp:anchor>
            </w:drawing>
          </mc:Choice>
          <mc:Fallback>
            <w:pict>
              <v:rect fillcolor="#E6E6FF" strokecolor="#000000" strokeweight="0pt" style="position:absolute;rotation:0;width:198.45pt;height:204.8pt;mso-wrap-distance-left:5.7pt;mso-wrap-distance-right:5.7pt;mso-wrap-distance-top:5.7pt;mso-wrap-distance-bottom:5.7pt;margin-top:528pt;mso-position-vertical:bottom;mso-position-vertical-relative:margin;margin-left:5.7pt;mso-position-horizontal:left;mso-position-horizontal-relative:margin">
                <v:textbox inset="0.0590277777777778in,0.0590277777777778in,0.0590277777777778in,0.0590277777777778in">
                  <w:txbxContent>
                    <w:p>
                      <w:pPr>
                        <w:pStyle w:val="FrameContents"/>
                        <w:rPr>
                          <w:rFonts w:ascii="Segoe Print" w:hAnsi="Segoe Print"/>
                          <w:b/>
                          <w:b/>
                          <w:bCs/>
                        </w:rPr>
                      </w:pPr>
                      <w:r>
                        <w:rPr>
                          <w:rFonts w:ascii="Segoe Print" w:hAnsi="Segoe Print"/>
                          <w:b/>
                          <w:bCs/>
                        </w:rPr>
                        <w:t>About the Designer:</w:t>
                      </w:r>
                    </w:p>
                    <w:p>
                      <w:pPr>
                        <w:pStyle w:val="FrameContents"/>
                        <w:rPr>
                          <w:rFonts w:ascii="Arial" w:hAnsi="Arial"/>
                          <w:b w:val="false"/>
                          <w:b w:val="false"/>
                          <w:bCs w:val="false"/>
                        </w:rPr>
                      </w:pPr>
                      <w:r>
                        <w:rPr>
                          <w:rFonts w:ascii="Arial" w:hAnsi="Arial"/>
                          <w:b w:val="false"/>
                          <w:bCs w:val="false"/>
                        </w:rPr>
                        <w:t xml:space="preserve">Keep your bio short and focused.  </w:t>
                      </w:r>
                    </w:p>
                    <w:p>
                      <w:pPr>
                        <w:pStyle w:val="FrameContents"/>
                        <w:spacing w:before="0" w:after="120"/>
                        <w:rPr>
                          <w:rFonts w:ascii="Arial" w:hAnsi="Arial"/>
                          <w:b/>
                          <w:b/>
                          <w:bCs/>
                        </w:rPr>
                      </w:pPr>
                      <w:r>
                        <w:rPr>
                          <w:rFonts w:ascii="Arial" w:hAnsi="Arial"/>
                          <w:b/>
                          <w:bCs/>
                        </w:rPr>
                      </w:r>
                    </w:p>
                  </w:txbxContent>
                </v:textbox>
                <w10:wrap type="square"/>
              </v:rect>
            </w:pict>
          </mc:Fallback>
        </mc:AlternateContent>
      </w:r>
      <w:r>
        <mc:AlternateContent>
          <mc:Choice Requires="wps">
            <w:drawing>
              <wp:anchor behindDoc="0" distT="0" distB="0" distL="0" distR="0" simplePos="0" locked="0" layoutInCell="1" allowOverlap="1" relativeHeight="3">
                <wp:simplePos x="0" y="0"/>
                <wp:positionH relativeFrom="page">
                  <wp:posOffset>3296920</wp:posOffset>
                </wp:positionH>
                <wp:positionV relativeFrom="page">
                  <wp:posOffset>5019675</wp:posOffset>
                </wp:positionV>
                <wp:extent cx="4464050" cy="3599815"/>
                <wp:effectExtent l="0" t="0" r="0" b="0"/>
                <wp:wrapSquare wrapText="bothSides"/>
                <wp:docPr id="2" name="SchematicDrawing"/>
                <a:graphic xmlns:a="http://schemas.openxmlformats.org/drawingml/2006/main">
                  <a:graphicData uri="http://schemas.microsoft.com/office/word/2010/wordprocessingShape">
                    <wps:wsp>
                      <wps:cNvSpPr txBox="1"/>
                      <wps:spPr>
                        <a:xfrm>
                          <a:off x="0" y="0"/>
                          <a:ext cx="4464050" cy="3599815"/>
                        </a:xfrm>
                        <a:prstGeom prst="rect"/>
                        <a:ln w="635">
                          <a:solidFill>
                            <a:srgbClr val="000000"/>
                          </a:solidFill>
                        </a:ln>
                      </wps:spPr>
                      <wps:txbx>
                        <w:txbxContent>
                          <w:p>
                            <w:pPr>
                              <w:pStyle w:val="FrameContents"/>
                              <w:spacing w:before="0" w:after="120"/>
                              <w:rPr/>
                            </w:pPr>
                            <w:r>
                              <w:rPr/>
                              <w:t>Add Chart or schematic drawing here.</w:t>
                            </w:r>
                          </w:p>
                        </w:txbxContent>
                      </wps:txbx>
                      <wps:bodyPr anchor="t" lIns="53975" tIns="53975" rIns="53975" bIns="53975">
                        <a:noAutofit/>
                      </wps:bodyPr>
                    </wps:wsp>
                  </a:graphicData>
                </a:graphic>
              </wp:anchor>
            </w:drawing>
          </mc:Choice>
          <mc:Fallback>
            <w:pict>
              <v:rect strokecolor="#000000" strokeweight="0pt" style="position:absolute;rotation:0;width:351.5pt;height:283.45pt;mso-wrap-distance-left:5.7pt;mso-wrap-distance-right:5.7pt;mso-wrap-distance-top:5.7pt;mso-wrap-distance-bottom:5.7pt;margin-top:395.25pt;mso-position-vertical-relative:page;margin-left:259.6pt;mso-position-horizontal-relative:page">
                <v:textbox inset="0.0590277777777778in,0.0590277777777778in,0.0590277777777778in,0.0590277777777778in">
                  <w:txbxContent>
                    <w:p>
                      <w:pPr>
                        <w:pStyle w:val="FrameContents"/>
                        <w:spacing w:before="0" w:after="120"/>
                        <w:rPr/>
                      </w:pPr>
                      <w:r>
                        <w:rPr/>
                        <w:t>Add Chart or schematic drawing here.</w:t>
                      </w:r>
                    </w:p>
                  </w:txbxContent>
                </v:textbox>
                <w10:wrap type="square"/>
              </v:rect>
            </w:pict>
          </mc:Fallback>
        </mc:AlternateContent>
      </w:r>
      <w:r>
        <mc:AlternateContent>
          <mc:Choice Requires="wps">
            <w:drawing>
              <wp:anchor behindDoc="0" distT="0" distB="0" distL="0" distR="0" simplePos="0" locked="0" layoutInCell="1" allowOverlap="1" relativeHeight="4">
                <wp:simplePos x="0" y="0"/>
                <wp:positionH relativeFrom="margin">
                  <wp:align>right</wp:align>
                </wp:positionH>
                <wp:positionV relativeFrom="margin">
                  <wp:align>top</wp:align>
                </wp:positionV>
                <wp:extent cx="4457065" cy="3599815"/>
                <wp:effectExtent l="0" t="0" r="0" b="0"/>
                <wp:wrapSquare wrapText="bothSides"/>
                <wp:docPr id="3" name="MainPhotoFrame"/>
                <a:graphic xmlns:a="http://schemas.openxmlformats.org/drawingml/2006/main">
                  <a:graphicData uri="http://schemas.microsoft.com/office/word/2010/wordprocessingShape">
                    <wps:wsp>
                      <wps:cNvSpPr txBox="1"/>
                      <wps:spPr>
                        <a:xfrm>
                          <a:off x="0" y="0"/>
                          <a:ext cx="4457065" cy="3599815"/>
                        </a:xfrm>
                        <a:prstGeom prst="rect"/>
                        <a:ln w="635">
                          <a:solidFill>
                            <a:srgbClr val="000000"/>
                          </a:solidFill>
                        </a:ln>
                      </wps:spPr>
                      <wps:txbx>
                        <w:txbxContent>
                          <w:p>
                            <w:pPr>
                              <w:pStyle w:val="FrameContents"/>
                              <w:spacing w:before="0" w:after="120"/>
                              <w:rPr/>
                            </w:pPr>
                            <w:r>
                              <w:rPr/>
                              <w:t xml:space="preserve">Main photo.  </w:t>
                            </w:r>
                          </w:p>
                        </w:txbxContent>
                      </wps:txbx>
                      <wps:bodyPr anchor="t" lIns="53975" tIns="53975" rIns="53975" bIns="53975">
                        <a:noAutofit/>
                      </wps:bodyPr>
                    </wps:wsp>
                  </a:graphicData>
                </a:graphic>
              </wp:anchor>
            </w:drawing>
          </mc:Choice>
          <mc:Fallback>
            <w:pict>
              <v:rect strokecolor="#000000" strokeweight="0pt" style="position:absolute;rotation:0;width:350.95pt;height:283.45pt;mso-wrap-distance-left:5.7pt;mso-wrap-distance-right:5.7pt;mso-wrap-distance-top:5.7pt;mso-wrap-distance-bottom:5.7pt;margin-top:5.7pt;mso-position-vertical:top;mso-position-vertical-relative:margin;margin-left:224.15pt;mso-position-horizontal:right;mso-position-horizontal-relative:margin">
                <v:textbox inset="0.0590277777777778in,0.0590277777777778in,0.0590277777777778in,0.0590277777777778in">
                  <w:txbxContent>
                    <w:p>
                      <w:pPr>
                        <w:pStyle w:val="FrameContents"/>
                        <w:spacing w:before="0" w:after="120"/>
                        <w:rPr/>
                      </w:pPr>
                      <w:r>
                        <w:rPr/>
                        <w:t xml:space="preserve">Main photo.  </w:t>
                      </w:r>
                    </w:p>
                  </w:txbxContent>
                </v:textbox>
                <w10:wrap type="square"/>
              </v:rect>
            </w:pict>
          </mc:Fallback>
        </mc:AlternateContent>
      </w:r>
      <w:r>
        <mc:AlternateContent>
          <mc:Choice Requires="wps">
            <w:drawing>
              <wp:anchor behindDoc="0" distT="0" distB="71755" distL="0" distR="71755" simplePos="0" locked="0" layoutInCell="1" allowOverlap="1" relativeHeight="5">
                <wp:simplePos x="0" y="0"/>
                <wp:positionH relativeFrom="margin">
                  <wp:align>left</wp:align>
                </wp:positionH>
                <wp:positionV relativeFrom="margin">
                  <wp:align>top</wp:align>
                </wp:positionV>
                <wp:extent cx="2584450" cy="3606165"/>
                <wp:effectExtent l="0" t="0" r="0" b="0"/>
                <wp:wrapSquare wrapText="bothSides"/>
                <wp:docPr id="4" name="Frame2"/>
                <a:graphic xmlns:a="http://schemas.openxmlformats.org/drawingml/2006/main">
                  <a:graphicData uri="http://schemas.microsoft.com/office/word/2010/wordprocessingShape">
                    <wps:wsp>
                      <wps:cNvSpPr txBox="1"/>
                      <wps:spPr>
                        <a:xfrm>
                          <a:off x="0" y="0"/>
                          <a:ext cx="2584450" cy="3606165"/>
                        </a:xfrm>
                        <a:prstGeom prst="rect"/>
                      </wps:spPr>
                      <wps:txbx>
                        <w:txbxContent>
                          <w:p>
                            <w:pPr>
                              <w:pStyle w:val="FrameContents"/>
                              <w:jc w:val="center"/>
                              <w:rPr>
                                <w:rFonts w:ascii="Segoe Print" w:hAnsi="Segoe Print"/>
                                <w:sz w:val="28"/>
                                <w:szCs w:val="28"/>
                              </w:rPr>
                            </w:pPr>
                            <w:r>
                              <w:rPr>
                                <w:rFonts w:ascii="Segoe Print" w:hAnsi="Segoe Print"/>
                                <w:sz w:val="36"/>
                                <w:szCs w:val="36"/>
                              </w:rPr>
                              <w:t>Pattern Name</w:t>
                            </w:r>
                            <w:r>
                              <w:rPr>
                                <w:rFonts w:ascii="Segoe Print" w:hAnsi="Segoe Print"/>
                                <w:sz w:val="28"/>
                                <w:szCs w:val="28"/>
                              </w:rPr>
                              <w:t xml:space="preserve"> </w:t>
                            </w:r>
                          </w:p>
                          <w:p>
                            <w:pPr>
                              <w:pStyle w:val="FrameContents"/>
                              <w:jc w:val="left"/>
                              <w:rPr>
                                <w:rFonts w:ascii="Arial Black" w:hAnsi="Arial Black"/>
                                <w:b/>
                                <w:b/>
                                <w:bCs/>
                                <w:sz w:val="20"/>
                                <w:szCs w:val="20"/>
                              </w:rPr>
                            </w:pPr>
                            <w:r>
                              <w:rPr>
                                <w:rFonts w:ascii="Arial Black" w:hAnsi="Arial Black"/>
                                <w:b/>
                                <w:bCs/>
                                <w:sz w:val="20"/>
                                <w:szCs w:val="20"/>
                              </w:rPr>
                              <w:t>Materials:</w:t>
                            </w:r>
                          </w:p>
                          <w:p>
                            <w:pPr>
                              <w:pStyle w:val="FrameContents"/>
                              <w:jc w:val="left"/>
                              <w:rPr>
                                <w:rFonts w:ascii="Arial" w:hAnsi="Arial"/>
                                <w:b w:val="false"/>
                                <w:b w:val="false"/>
                                <w:bCs w:val="false"/>
                                <w:sz w:val="20"/>
                                <w:szCs w:val="20"/>
                              </w:rPr>
                            </w:pPr>
                            <w:r>
                              <w:rPr>
                                <w:rFonts w:ascii="Arial" w:hAnsi="Arial"/>
                                <w:b w:val="false"/>
                                <w:bCs w:val="false"/>
                                <w:sz w:val="20"/>
                                <w:szCs w:val="20"/>
                              </w:rPr>
                              <w:t>Write your materials here.  Yarn, needles, optional items like stitch markers.</w:t>
                            </w:r>
                          </w:p>
                          <w:p>
                            <w:pPr>
                              <w:pStyle w:val="FrameContents"/>
                              <w:jc w:val="left"/>
                              <w:rPr>
                                <w:rFonts w:ascii="Arial Black" w:hAnsi="Arial Black"/>
                                <w:b/>
                                <w:b/>
                                <w:bCs/>
                                <w:sz w:val="20"/>
                                <w:szCs w:val="20"/>
                              </w:rPr>
                            </w:pPr>
                            <w:r>
                              <w:rPr>
                                <w:rFonts w:ascii="Arial Black" w:hAnsi="Arial Black"/>
                                <w:b/>
                                <w:bCs/>
                                <w:sz w:val="20"/>
                                <w:szCs w:val="20"/>
                              </w:rPr>
                              <w:t>Gauge:</w:t>
                            </w:r>
                          </w:p>
                          <w:p>
                            <w:pPr>
                              <w:pStyle w:val="Normal"/>
                              <w:autoSpaceDE w:val="false"/>
                              <w:ind w:left="57" w:right="57" w:hanging="0"/>
                              <w:rPr>
                                <w:rFonts w:ascii="Arial;Arial" w:hAnsi="Arial;Arial" w:eastAsia="Arial;Arial" w:cs="Arial;Arial"/>
                                <w:color w:val="000000"/>
                                <w:sz w:val="18"/>
                                <w:szCs w:val="18"/>
                              </w:rPr>
                            </w:pPr>
                            <w:r>
                              <w:rPr>
                                <w:rFonts w:eastAsia="Arial;Arial" w:cs="Arial;Arial" w:ascii="Arial;Arial" w:hAnsi="Arial;Arial"/>
                                <w:color w:val="000000"/>
                                <w:sz w:val="18"/>
                                <w:szCs w:val="18"/>
                              </w:rPr>
                              <w:t>? stitches and ? rows = ?” in whatever stitch pattern on ?mm (?US) needles or whatever size needles to obtain correct tension.</w:t>
                            </w:r>
                          </w:p>
                          <w:p>
                            <w:pPr>
                              <w:pStyle w:val="Normal"/>
                              <w:autoSpaceDE w:val="false"/>
                              <w:ind w:left="57" w:right="57" w:hanging="0"/>
                              <w:rPr>
                                <w:rFonts w:ascii="Arial;Arial" w:hAnsi="Arial;Arial" w:eastAsia="Arial;Arial" w:cs="Arial;Arial"/>
                                <w:color w:val="000000"/>
                                <w:sz w:val="18"/>
                                <w:szCs w:val="18"/>
                              </w:rPr>
                            </w:pPr>
                            <w:r>
                              <w:rPr>
                                <w:rFonts w:eastAsia="Arial;Arial" w:cs="Arial;Arial" w:ascii="Arial;Arial" w:hAnsi="Arial;Arial"/>
                                <w:color w:val="000000"/>
                                <w:sz w:val="18"/>
                                <w:szCs w:val="18"/>
                              </w:rPr>
                            </w:r>
                          </w:p>
                          <w:p>
                            <w:pPr>
                              <w:pStyle w:val="FrameContents"/>
                              <w:jc w:val="left"/>
                              <w:rPr>
                                <w:rFonts w:ascii="Arial Black" w:hAnsi="Arial Black"/>
                                <w:b/>
                                <w:b/>
                                <w:bCs/>
                                <w:sz w:val="20"/>
                                <w:szCs w:val="20"/>
                              </w:rPr>
                            </w:pPr>
                            <w:r>
                              <w:rPr>
                                <w:rFonts w:ascii="Arial Black" w:hAnsi="Arial Black"/>
                                <w:b/>
                                <w:bCs/>
                                <w:sz w:val="20"/>
                                <w:szCs w:val="20"/>
                              </w:rPr>
                              <w:t>Abbreviations:</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abbreviations used here.</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abbreviations used here.</w:t>
                            </w:r>
                          </w:p>
                          <w:p>
                            <w:pPr>
                              <w:pStyle w:val="FrameContents"/>
                              <w:jc w:val="left"/>
                              <w:rPr>
                                <w:rFonts w:ascii="Arial Black" w:hAnsi="Arial Black"/>
                                <w:b/>
                                <w:b/>
                                <w:bCs/>
                                <w:sz w:val="20"/>
                                <w:szCs w:val="20"/>
                              </w:rPr>
                            </w:pPr>
                            <w:r>
                              <w:rPr>
                                <w:rFonts w:ascii="Arial Black" w:hAnsi="Arial Black"/>
                                <w:b/>
                                <w:bCs/>
                                <w:sz w:val="20"/>
                                <w:szCs w:val="20"/>
                              </w:rPr>
                              <w:t>Special Stitch Instructions:</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special stitch instructions used here.</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special stitch instructions used here.</w:t>
                            </w:r>
                          </w:p>
                          <w:p>
                            <w:pPr>
                              <w:pStyle w:val="FrameContents"/>
                              <w:spacing w:before="0" w:after="120"/>
                              <w:jc w:val="left"/>
                              <w:rPr>
                                <w:rFonts w:ascii="Arial" w:hAnsi="Arial"/>
                                <w:b w:val="false"/>
                                <w:b w:val="false"/>
                                <w:bCs w:val="false"/>
                                <w:sz w:val="20"/>
                                <w:szCs w:val="20"/>
                              </w:rPr>
                            </w:pPr>
                            <w:r>
                              <w:rPr>
                                <w:rFonts w:ascii="Arial" w:hAnsi="Arial"/>
                                <w:b w:val="false"/>
                                <w:bCs w:val="false"/>
                                <w:sz w:val="20"/>
                                <w:szCs w:val="20"/>
                              </w:rPr>
                              <w:t>Write whatever special stitch instructions used here.</w:t>
                            </w:r>
                          </w:p>
                        </w:txbxContent>
                      </wps:txbx>
                      <wps:bodyPr anchor="t" lIns="0" tIns="0" rIns="0" bIns="0">
                        <a:noAutofit/>
                      </wps:bodyPr>
                    </wps:wsp>
                  </a:graphicData>
                </a:graphic>
              </wp:anchor>
            </w:drawing>
          </mc:Choice>
          <mc:Fallback>
            <w:pict>
              <v:rect style="position:absolute;rotation:0;width:203.5pt;height:283.95pt;mso-wrap-distance-left:0pt;mso-wrap-distance-right:5.65pt;mso-wrap-distance-top:0pt;mso-wrap-distance-bottom:5.65pt;margin-top:0pt;mso-position-vertical:top;mso-position-vertical-relative:margin;margin-left:0pt;mso-position-horizontal:left;mso-position-horizontal-relative:margin">
                <v:textbox inset="0in,0in,0in,0in">
                  <w:txbxContent>
                    <w:p>
                      <w:pPr>
                        <w:pStyle w:val="FrameContents"/>
                        <w:jc w:val="center"/>
                        <w:rPr>
                          <w:rFonts w:ascii="Segoe Print" w:hAnsi="Segoe Print"/>
                          <w:sz w:val="28"/>
                          <w:szCs w:val="28"/>
                        </w:rPr>
                      </w:pPr>
                      <w:r>
                        <w:rPr>
                          <w:rFonts w:ascii="Segoe Print" w:hAnsi="Segoe Print"/>
                          <w:sz w:val="36"/>
                          <w:szCs w:val="36"/>
                        </w:rPr>
                        <w:t>Pattern Name</w:t>
                      </w:r>
                      <w:r>
                        <w:rPr>
                          <w:rFonts w:ascii="Segoe Print" w:hAnsi="Segoe Print"/>
                          <w:sz w:val="28"/>
                          <w:szCs w:val="28"/>
                        </w:rPr>
                        <w:t xml:space="preserve"> </w:t>
                      </w:r>
                    </w:p>
                    <w:p>
                      <w:pPr>
                        <w:pStyle w:val="FrameContents"/>
                        <w:jc w:val="left"/>
                        <w:rPr>
                          <w:rFonts w:ascii="Arial Black" w:hAnsi="Arial Black"/>
                          <w:b/>
                          <w:b/>
                          <w:bCs/>
                          <w:sz w:val="20"/>
                          <w:szCs w:val="20"/>
                        </w:rPr>
                      </w:pPr>
                      <w:r>
                        <w:rPr>
                          <w:rFonts w:ascii="Arial Black" w:hAnsi="Arial Black"/>
                          <w:b/>
                          <w:bCs/>
                          <w:sz w:val="20"/>
                          <w:szCs w:val="20"/>
                        </w:rPr>
                        <w:t>Materials:</w:t>
                      </w:r>
                    </w:p>
                    <w:p>
                      <w:pPr>
                        <w:pStyle w:val="FrameContents"/>
                        <w:jc w:val="left"/>
                        <w:rPr>
                          <w:rFonts w:ascii="Arial" w:hAnsi="Arial"/>
                          <w:b w:val="false"/>
                          <w:b w:val="false"/>
                          <w:bCs w:val="false"/>
                          <w:sz w:val="20"/>
                          <w:szCs w:val="20"/>
                        </w:rPr>
                      </w:pPr>
                      <w:r>
                        <w:rPr>
                          <w:rFonts w:ascii="Arial" w:hAnsi="Arial"/>
                          <w:b w:val="false"/>
                          <w:bCs w:val="false"/>
                          <w:sz w:val="20"/>
                          <w:szCs w:val="20"/>
                        </w:rPr>
                        <w:t>Write your materials here.  Yarn, needles, optional items like stitch markers.</w:t>
                      </w:r>
                    </w:p>
                    <w:p>
                      <w:pPr>
                        <w:pStyle w:val="FrameContents"/>
                        <w:jc w:val="left"/>
                        <w:rPr>
                          <w:rFonts w:ascii="Arial Black" w:hAnsi="Arial Black"/>
                          <w:b/>
                          <w:b/>
                          <w:bCs/>
                          <w:sz w:val="20"/>
                          <w:szCs w:val="20"/>
                        </w:rPr>
                      </w:pPr>
                      <w:r>
                        <w:rPr>
                          <w:rFonts w:ascii="Arial Black" w:hAnsi="Arial Black"/>
                          <w:b/>
                          <w:bCs/>
                          <w:sz w:val="20"/>
                          <w:szCs w:val="20"/>
                        </w:rPr>
                        <w:t>Gauge:</w:t>
                      </w:r>
                    </w:p>
                    <w:p>
                      <w:pPr>
                        <w:pStyle w:val="Normal"/>
                        <w:autoSpaceDE w:val="false"/>
                        <w:ind w:left="57" w:right="57" w:hanging="0"/>
                        <w:rPr>
                          <w:rFonts w:ascii="Arial;Arial" w:hAnsi="Arial;Arial" w:eastAsia="Arial;Arial" w:cs="Arial;Arial"/>
                          <w:color w:val="000000"/>
                          <w:sz w:val="18"/>
                          <w:szCs w:val="18"/>
                        </w:rPr>
                      </w:pPr>
                      <w:r>
                        <w:rPr>
                          <w:rFonts w:eastAsia="Arial;Arial" w:cs="Arial;Arial" w:ascii="Arial;Arial" w:hAnsi="Arial;Arial"/>
                          <w:color w:val="000000"/>
                          <w:sz w:val="18"/>
                          <w:szCs w:val="18"/>
                        </w:rPr>
                        <w:t>? stitches and ? rows = ?” in whatever stitch pattern on ?mm (?US) needles or whatever size needles to obtain correct tension.</w:t>
                      </w:r>
                    </w:p>
                    <w:p>
                      <w:pPr>
                        <w:pStyle w:val="Normal"/>
                        <w:autoSpaceDE w:val="false"/>
                        <w:ind w:left="57" w:right="57" w:hanging="0"/>
                        <w:rPr>
                          <w:rFonts w:ascii="Arial;Arial" w:hAnsi="Arial;Arial" w:eastAsia="Arial;Arial" w:cs="Arial;Arial"/>
                          <w:color w:val="000000"/>
                          <w:sz w:val="18"/>
                          <w:szCs w:val="18"/>
                        </w:rPr>
                      </w:pPr>
                      <w:r>
                        <w:rPr>
                          <w:rFonts w:eastAsia="Arial;Arial" w:cs="Arial;Arial" w:ascii="Arial;Arial" w:hAnsi="Arial;Arial"/>
                          <w:color w:val="000000"/>
                          <w:sz w:val="18"/>
                          <w:szCs w:val="18"/>
                        </w:rPr>
                      </w:r>
                    </w:p>
                    <w:p>
                      <w:pPr>
                        <w:pStyle w:val="FrameContents"/>
                        <w:jc w:val="left"/>
                        <w:rPr>
                          <w:rFonts w:ascii="Arial Black" w:hAnsi="Arial Black"/>
                          <w:b/>
                          <w:b/>
                          <w:bCs/>
                          <w:sz w:val="20"/>
                          <w:szCs w:val="20"/>
                        </w:rPr>
                      </w:pPr>
                      <w:r>
                        <w:rPr>
                          <w:rFonts w:ascii="Arial Black" w:hAnsi="Arial Black"/>
                          <w:b/>
                          <w:bCs/>
                          <w:sz w:val="20"/>
                          <w:szCs w:val="20"/>
                        </w:rPr>
                        <w:t>Abbreviations:</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abbreviations used here.</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abbreviations used here.</w:t>
                      </w:r>
                    </w:p>
                    <w:p>
                      <w:pPr>
                        <w:pStyle w:val="FrameContents"/>
                        <w:jc w:val="left"/>
                        <w:rPr>
                          <w:rFonts w:ascii="Arial Black" w:hAnsi="Arial Black"/>
                          <w:b/>
                          <w:b/>
                          <w:bCs/>
                          <w:sz w:val="20"/>
                          <w:szCs w:val="20"/>
                        </w:rPr>
                      </w:pPr>
                      <w:r>
                        <w:rPr>
                          <w:rFonts w:ascii="Arial Black" w:hAnsi="Arial Black"/>
                          <w:b/>
                          <w:bCs/>
                          <w:sz w:val="20"/>
                          <w:szCs w:val="20"/>
                        </w:rPr>
                        <w:t>Special Stitch Instructions:</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special stitch instructions used here.</w:t>
                      </w:r>
                    </w:p>
                    <w:p>
                      <w:pPr>
                        <w:pStyle w:val="FrameContents"/>
                        <w:jc w:val="left"/>
                        <w:rPr>
                          <w:rFonts w:ascii="Arial" w:hAnsi="Arial"/>
                          <w:b w:val="false"/>
                          <w:b w:val="false"/>
                          <w:bCs w:val="false"/>
                          <w:sz w:val="20"/>
                          <w:szCs w:val="20"/>
                        </w:rPr>
                      </w:pPr>
                      <w:r>
                        <w:rPr>
                          <w:rFonts w:ascii="Arial" w:hAnsi="Arial"/>
                          <w:b w:val="false"/>
                          <w:bCs w:val="false"/>
                          <w:sz w:val="20"/>
                          <w:szCs w:val="20"/>
                        </w:rPr>
                        <w:t>Write whatever special stitch instructions used here.</w:t>
                      </w:r>
                    </w:p>
                    <w:p>
                      <w:pPr>
                        <w:pStyle w:val="FrameContents"/>
                        <w:spacing w:before="0" w:after="120"/>
                        <w:jc w:val="left"/>
                        <w:rPr>
                          <w:rFonts w:ascii="Arial" w:hAnsi="Arial"/>
                          <w:b w:val="false"/>
                          <w:b w:val="false"/>
                          <w:bCs w:val="false"/>
                          <w:sz w:val="20"/>
                          <w:szCs w:val="20"/>
                        </w:rPr>
                      </w:pPr>
                      <w:r>
                        <w:rPr>
                          <w:rFonts w:ascii="Arial" w:hAnsi="Arial"/>
                          <w:b w:val="false"/>
                          <w:bCs w:val="false"/>
                          <w:sz w:val="20"/>
                          <w:szCs w:val="20"/>
                        </w:rPr>
                        <w:t>Write whatever special stitch instructions used here.</w:t>
                      </w:r>
                    </w:p>
                  </w:txbxContent>
                </v:textbox>
                <w10:wrap type="square"/>
              </v:rect>
            </w:pict>
          </mc:Fallback>
        </mc:AlternateContent>
      </w:r>
      <w:r>
        <mc:AlternateContent>
          <mc:Choice Requires="wps">
            <w:drawing>
              <wp:anchor behindDoc="0" distT="0" distB="0" distL="0" distR="0" simplePos="0" locked="0" layoutInCell="1" allowOverlap="1" relativeHeight="6">
                <wp:simplePos x="0" y="0"/>
                <wp:positionH relativeFrom="page">
                  <wp:posOffset>3131185</wp:posOffset>
                </wp:positionH>
                <wp:positionV relativeFrom="page">
                  <wp:posOffset>8757285</wp:posOffset>
                </wp:positionV>
                <wp:extent cx="4677410" cy="1248410"/>
                <wp:effectExtent l="0" t="0" r="0" b="0"/>
                <wp:wrapSquare wrapText="bothSides"/>
                <wp:docPr id="5" name="Frame3"/>
                <a:graphic xmlns:a="http://schemas.openxmlformats.org/drawingml/2006/main">
                  <a:graphicData uri="http://schemas.microsoft.com/office/word/2010/wordprocessingShape">
                    <wps:wsp>
                      <wps:cNvSpPr txBox="1"/>
                      <wps:spPr>
                        <a:xfrm>
                          <a:off x="0" y="0"/>
                          <a:ext cx="4677410" cy="1248410"/>
                        </a:xfrm>
                        <a:prstGeom prst="rect"/>
                      </wps:spPr>
                      <wps:txbx id="1">
                        <w:txbxContent>
                          <w:p>
                            <w:pPr>
                              <w:pStyle w:val="FrameContents"/>
                              <w:jc w:val="left"/>
                              <w:rPr>
                                <w:rFonts w:ascii="Arial Black" w:hAnsi="Arial Black"/>
                                <w:b/>
                                <w:b/>
                                <w:bCs/>
                                <w:sz w:val="20"/>
                                <w:szCs w:val="20"/>
                              </w:rPr>
                            </w:pPr>
                            <w:r>
                              <w:rPr>
                                <w:rFonts w:ascii="Arial Black" w:hAnsi="Arial Black"/>
                                <w:b/>
                                <w:bCs/>
                                <w:sz w:val="20"/>
                                <w:szCs w:val="20"/>
                              </w:rPr>
                              <w:t>Directions:</w:t>
                            </w:r>
                          </w:p>
                          <w:p>
                            <w:pPr>
                              <w:pStyle w:val="FrameContents"/>
                              <w:jc w:val="left"/>
                              <w:rPr>
                                <w:rFonts w:ascii="Arial" w:hAnsi="Arial"/>
                                <w:b w:val="false"/>
                                <w:b w:val="false"/>
                                <w:bCs w:val="false"/>
                                <w:sz w:val="20"/>
                                <w:szCs w:val="20"/>
                              </w:rPr>
                            </w:pPr>
                            <w:r>
                              <w:rPr>
                                <w:rFonts w:ascii="Arial" w:hAnsi="Arial"/>
                                <w:b w:val="false"/>
                                <w:bCs w:val="false"/>
                                <w:sz w:val="20"/>
                                <w:szCs w:val="20"/>
                              </w:rPr>
                              <w:t xml:space="preserve">Insert your directions here.  They will continue on to the next paragraph frame on page 2.  </w:t>
                            </w:r>
                          </w:p>
                          <w:p>
                            <w:pPr>
                              <w:pStyle w:val="FrameContents"/>
                              <w:jc w:val="left"/>
                              <w:rPr>
                                <w:rFonts w:ascii="Arial" w:hAnsi="Arial"/>
                                <w:b w:val="false"/>
                                <w:b w:val="false"/>
                                <w:bCs w:val="false"/>
                                <w:sz w:val="20"/>
                                <w:szCs w:val="20"/>
                              </w:rPr>
                            </w:pPr>
                            <w:r>
                              <w:rPr>
                                <w:rFonts w:ascii="Arial" w:hAnsi="Arial"/>
                                <w:b w:val="false"/>
                                <w:bCs w:val="false"/>
                                <w:sz w:val="20"/>
                                <w:szCs w:val="20"/>
                              </w:rPr>
                              <w:t>Lorem dolor sit amet, nullam adipiscing mea ea. No utinam libris eum, usu porro dissentias eu, dictas apeirian sadipscing cu eam. Sed ea omittam electram. Erat meliore at. In sit nobis neglegentur, ei invenire suavitate gubergren sed.</w:t>
                            </w:r>
                          </w:p>
                          <w:p>
                            <w:pPr>
                              <w:pStyle w:val="FrameContents"/>
                              <w:jc w:val="left"/>
                              <w:rPr>
                                <w:rFonts w:ascii="Arial" w:hAnsi="Arial"/>
                                <w:b w:val="false"/>
                                <w:b w:val="false"/>
                                <w:bCs w:val="false"/>
                                <w:sz w:val="20"/>
                                <w:szCs w:val="20"/>
                              </w:rPr>
                            </w:pPr>
                            <w:r>
                              <w:rPr>
                                <w:rFonts w:ascii="Arial" w:hAnsi="Arial"/>
                                <w:b w:val="false"/>
                                <w:bCs w:val="false"/>
                                <w:sz w:val="20"/>
                                <w:szCs w:val="20"/>
                              </w:rPr>
                              <w:t>Directions continued.</w:t>
                            </w:r>
                          </w:p>
                          <w:p>
                            <w:pPr>
                              <w:pStyle w:val="FrameContents"/>
                              <w:jc w:val="left"/>
                              <w:rPr>
                                <w:rFonts w:ascii="Arial" w:hAnsi="Arial"/>
                                <w:b w:val="false"/>
                                <w:b w:val="false"/>
                                <w:bCs w:val="false"/>
                                <w:sz w:val="20"/>
                                <w:szCs w:val="20"/>
                              </w:rPr>
                            </w:pPr>
                            <w:r>
                              <w:rPr>
                                <w:rFonts w:ascii="Arial" w:hAnsi="Arial"/>
                                <w:b w:val="false"/>
                                <w:bCs w:val="false"/>
                                <w:sz w:val="20"/>
                                <w:szCs w:val="20"/>
                              </w:rPr>
                              <w:t>Assum quaeque detracto qui in, qui dicat nobis no. Eu vocent principes vix, eu dico dolore usu, his ullum ridens. At ius quidam impetus. Nullam integre expetendis ea mea, et vix idque dolorum mandamus. At tantas senserit constituam.</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Assum quaeque detracto qui in, qui dicat nobis no. Eu vocent principes vix, eu dico dolore usu, his ullum ridens. At ius quidam impetus. Nullam integre expetendis ea mea, et vix idque dolorum mandamus. At tantas senserit constituam.</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t>Assum quaeque detracto qui in, qui dicat nobis no. Eu vocent principes vix, eu dico dolore usu, his ullum ridens. At ius quidam impetus. Nullam integre expetendis ea mea, et vix idque dolorum mandamus. At tantas senserit constituam.</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spacing w:before="0" w:after="120"/>
                              <w:jc w:val="left"/>
                              <w:rPr>
                                <w:rFonts w:ascii="Arial" w:hAnsi="Arial"/>
                                <w:b w:val="false"/>
                                <w:b w:val="false"/>
                                <w:bCs w:val="false"/>
                                <w:sz w:val="20"/>
                                <w:szCs w:val="20"/>
                              </w:rPr>
                            </w:pPr>
                            <w:r>
                              <w:rPr>
                                <w:rFonts w:ascii="Arial" w:hAnsi="Arial"/>
                                <w:b w:val="false"/>
                                <w:bCs w:val="false"/>
                                <w:sz w:val="20"/>
                                <w:szCs w:val="20"/>
                              </w:rPr>
                            </w:r>
                          </w:p>
                        </w:txbxContent>
                      </wps:txbx>
                      <wps:bodyPr anchor="t" lIns="0" tIns="0" rIns="0" bIns="0">
                        <a:noAutofit/>
                      </wps:bodyPr>
                    </wps:wsp>
                  </a:graphicData>
                </a:graphic>
              </wp:anchor>
            </w:drawing>
          </mc:Choice>
          <mc:Fallback>
            <w:pict>
              <v:rect style="position:absolute;rotation:0;width:368.3pt;height:98.3pt;mso-wrap-distance-left:5.7pt;mso-wrap-distance-right:5.7pt;mso-wrap-distance-top:5.7pt;mso-wrap-distance-bottom:5.7pt;margin-top:689.55pt;mso-position-vertical-relative:page;margin-left:246.55pt;mso-position-horizontal-relative:page">
                <v:textbox inset="0in,0in,0in,0in">
                  <w:txbxContent>
                    <w:p>
                      <w:pPr>
                        <w:pStyle w:val="FrameContents"/>
                        <w:jc w:val="left"/>
                        <w:rPr>
                          <w:rFonts w:ascii="Arial Black" w:hAnsi="Arial Black"/>
                          <w:b/>
                          <w:b/>
                          <w:bCs/>
                          <w:sz w:val="20"/>
                          <w:szCs w:val="20"/>
                        </w:rPr>
                      </w:pPr>
                      <w:r>
                        <w:rPr>
                          <w:rFonts w:ascii="Arial Black" w:hAnsi="Arial Black"/>
                          <w:b/>
                          <w:bCs/>
                          <w:sz w:val="20"/>
                          <w:szCs w:val="20"/>
                        </w:rPr>
                        <w:t>Directions:</w:t>
                      </w:r>
                    </w:p>
                    <w:p>
                      <w:pPr>
                        <w:pStyle w:val="FrameContents"/>
                        <w:jc w:val="left"/>
                        <w:rPr>
                          <w:rFonts w:ascii="Arial" w:hAnsi="Arial"/>
                          <w:b w:val="false"/>
                          <w:b w:val="false"/>
                          <w:bCs w:val="false"/>
                          <w:sz w:val="20"/>
                          <w:szCs w:val="20"/>
                        </w:rPr>
                      </w:pPr>
                      <w:r>
                        <w:rPr>
                          <w:rFonts w:ascii="Arial" w:hAnsi="Arial"/>
                          <w:b w:val="false"/>
                          <w:bCs w:val="false"/>
                          <w:sz w:val="20"/>
                          <w:szCs w:val="20"/>
                        </w:rPr>
                        <w:t xml:space="preserve">Insert your directions here.  They will continue on to the next paragraph frame on page 2.  </w:t>
                      </w:r>
                    </w:p>
                    <w:p>
                      <w:pPr>
                        <w:pStyle w:val="FrameContents"/>
                        <w:jc w:val="left"/>
                        <w:rPr>
                          <w:rFonts w:ascii="Arial" w:hAnsi="Arial"/>
                          <w:b w:val="false"/>
                          <w:b w:val="false"/>
                          <w:bCs w:val="false"/>
                          <w:sz w:val="20"/>
                          <w:szCs w:val="20"/>
                        </w:rPr>
                      </w:pPr>
                      <w:r>
                        <w:rPr>
                          <w:rFonts w:ascii="Arial" w:hAnsi="Arial"/>
                          <w:b w:val="false"/>
                          <w:bCs w:val="false"/>
                          <w:sz w:val="20"/>
                          <w:szCs w:val="20"/>
                        </w:rPr>
                        <w:t>Lorem dolor sit amet, nullam adipiscing mea ea. No utinam libris eum, usu porro dissentias eu, dictas apeirian sadipscing cu eam. Sed ea omittam electram. Erat meliore at. In sit nobis neglegentur, ei invenire suavitate gubergren sed.</w:t>
                      </w:r>
                    </w:p>
                    <w:p>
                      <w:pPr>
                        <w:pStyle w:val="FrameContents"/>
                        <w:jc w:val="left"/>
                        <w:rPr>
                          <w:rFonts w:ascii="Arial" w:hAnsi="Arial"/>
                          <w:b w:val="false"/>
                          <w:b w:val="false"/>
                          <w:bCs w:val="false"/>
                          <w:sz w:val="20"/>
                          <w:szCs w:val="20"/>
                        </w:rPr>
                      </w:pPr>
                      <w:r>
                        <w:rPr>
                          <w:rFonts w:ascii="Arial" w:hAnsi="Arial"/>
                          <w:b w:val="false"/>
                          <w:bCs w:val="false"/>
                          <w:sz w:val="20"/>
                          <w:szCs w:val="20"/>
                        </w:rPr>
                        <w:t>Directions continued.</w:t>
                      </w:r>
                    </w:p>
                    <w:p>
                      <w:pPr>
                        <w:pStyle w:val="FrameContents"/>
                        <w:jc w:val="left"/>
                        <w:rPr>
                          <w:rFonts w:ascii="Arial" w:hAnsi="Arial"/>
                          <w:b w:val="false"/>
                          <w:b w:val="false"/>
                          <w:bCs w:val="false"/>
                          <w:sz w:val="20"/>
                          <w:szCs w:val="20"/>
                        </w:rPr>
                      </w:pPr>
                      <w:r>
                        <w:rPr>
                          <w:rFonts w:ascii="Arial" w:hAnsi="Arial"/>
                          <w:b w:val="false"/>
                          <w:bCs w:val="false"/>
                          <w:sz w:val="20"/>
                          <w:szCs w:val="20"/>
                        </w:rPr>
                        <w:t>Assum quaeque detracto qui in, qui dicat nobis no. Eu vocent principes vix, eu dico dolore usu, his ullum ridens. At ius quidam impetus. Nullam integre expetendis ea mea, et vix idque dolorum mandamus. At tantas senserit constituam.</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Assum quaeque detracto qui in, qui dicat nobis no. Eu vocent principes vix, eu dico dolore usu, his ullum ridens. At ius quidam impetus. Nullam integre expetendis ea mea, et vix idque dolorum mandamus. At tantas senserit constituam.</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t>Assum quaeque detracto qui in, qui dicat nobis no. Eu vocent principes vix, eu dico dolore usu, his ullum ridens. At ius quidam impetus. Nullam integre expetendis ea mea, et vix idque dolorum mandamus. At tantas senserit constituam.</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t>Elit fuisset eu pri, eam lorem graeco tacimates, per novum reprimique intellegam et. Eu timeam luptatum apeirian qui. Ad per quis volutpat. Has veritus aliquam in. Dictas timeam consequat et has, lorem sit melius singulis.</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An his bonorum electram, cu error nostrum offendit vis. Eum ei mundi tollit convenire, cu mea dictas melius dissentias. Eum an ignota nonumes, euismod reprimique eam ipsum. Eam velit saperet utroque ad. Per mazim debet no.</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Detracto suscipiantur cu vis, lorem nostro blandit eu, ea est rebum utamur vocibus. Has no impedit habemus. Sit quod facilisis consequat et, ei ipsum iusto viderer incorrupte. An his homero soluta docendi, per dicit soleat nullam an, alterum legendos liberavisse mea in.</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t>At soleat putant consectetuer vis, cum et graeco virtute, usu ei saepe homero voluptua. Putant corpora salutandi an est, at vis quis eros, ad eam lorem modo. An per fierent apeirian partiendo, vix option aperiri meliore et, ipsum clita antiopam ad. Et probo offendit inimicus has, tota verear vix ad. Ei causae tacimates lorem, eam no aeque nemore ornatus. Amet vivendo eloquentiam lorem, vix iisque tincidunt cu, an utinam habemus periculis vel. Et aperiam vituperatoribus ius, nihil ignota vivendo qui ei, qui impetus repudiandae eu</w:t>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jc w:val="left"/>
                        <w:rPr>
                          <w:rFonts w:ascii="Arial" w:hAnsi="Arial"/>
                          <w:b w:val="false"/>
                          <w:b w:val="false"/>
                          <w:bCs w:val="false"/>
                          <w:sz w:val="20"/>
                          <w:szCs w:val="20"/>
                        </w:rPr>
                      </w:pPr>
                      <w:r>
                        <w:rPr>
                          <w:rFonts w:ascii="Arial" w:hAnsi="Arial"/>
                          <w:b w:val="false"/>
                          <w:bCs w:val="false"/>
                          <w:sz w:val="20"/>
                          <w:szCs w:val="20"/>
                        </w:rPr>
                      </w:r>
                    </w:p>
                    <w:p>
                      <w:pPr>
                        <w:pStyle w:val="FrameContents"/>
                        <w:spacing w:before="0" w:after="120"/>
                        <w:jc w:val="left"/>
                        <w:rPr>
                          <w:rFonts w:ascii="Arial" w:hAnsi="Arial"/>
                          <w:b w:val="false"/>
                          <w:b w:val="false"/>
                          <w:bCs w:val="false"/>
                          <w:sz w:val="20"/>
                          <w:szCs w:val="20"/>
                        </w:rPr>
                      </w:pPr>
                      <w:r>
                        <w:rPr>
                          <w:rFonts w:ascii="Arial" w:hAnsi="Arial"/>
                          <w:b w:val="false"/>
                          <w:bCs w:val="false"/>
                          <w:sz w:val="20"/>
                          <w:szCs w:val="20"/>
                        </w:rPr>
                      </w:r>
                    </w:p>
                  </w:txbxContent>
                </v:textbox>
                <w10:wrap type="square"/>
              </v:rect>
            </w:pict>
          </mc:Fallback>
        </mc:AlternateContent>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r>
        <mc:AlternateContent>
          <mc:Choice Requires="wps">
            <w:drawing>
              <wp:anchor behindDoc="0" distT="0" distB="0" distL="0" distR="0" simplePos="0" locked="0" layoutInCell="1" allowOverlap="1" relativeHeight="7">
                <wp:simplePos x="0" y="0"/>
                <wp:positionH relativeFrom="page">
                  <wp:posOffset>3150235</wp:posOffset>
                </wp:positionH>
                <wp:positionV relativeFrom="page">
                  <wp:posOffset>851535</wp:posOffset>
                </wp:positionV>
                <wp:extent cx="4677410" cy="9004300"/>
                <wp:effectExtent l="0" t="0" r="0" b="0"/>
                <wp:wrapSquare wrapText="bothSides"/>
                <wp:docPr id="6" name="Frame4"/>
                <a:graphic xmlns:a="http://schemas.openxmlformats.org/drawingml/2006/main">
                  <a:graphicData uri="http://schemas.microsoft.com/office/word/2010/wordprocessingShape">
                    <wps:wsp>
                      <wps:cNvSpPr txBox="1"/>
                      <wps:spPr>
                        <a:xfrm>
                          <a:off x="0" y="0"/>
                          <a:ext cx="4677410" cy="9004300"/>
                        </a:xfrm>
                        <a:prstGeom prst="rect"/>
                      </wps:spPr>
                      <wps:linkedTxbx id="2" seq="1"/>
                      <wps:bodyPr anchor="t" lIns="0" tIns="0" rIns="0" bIns="0">
                        <a:noAutofit/>
                      </wps:bodyPr>
                    </wps:wsp>
                  </a:graphicData>
                </a:graphic>
              </wp:anchor>
            </w:drawing>
          </mc:Choice>
          <mc:Fallback>
            <w:pict>
              <v:rect style="position:absolute;rotation:0;width:368.3pt;height:709pt;mso-wrap-distance-left:5.7pt;mso-wrap-distance-right:5.7pt;mso-wrap-distance-top:5.7pt;mso-wrap-distance-bottom:5.7pt;margin-top:67.05pt;mso-position-vertical-relative:page;margin-left:248.05pt;mso-position-horizontal-relative:page">
                <v:textbox inset="0in,0in,0in,0in">
                  <w:txbxContent>
                    <w:p>
                      <w:pPr>
                        <w:pStyle w:val="FrameContents"/>
                        <w:spacing w:before="0" w:after="120"/>
                        <w:rPr/>
                      </w:pPr>
                      <w:r>
                        <w:rPr/>
                      </w:r>
                    </w:p>
                  </w:txbxContent>
                </v:textbox>
                <w10:wrap type="square"/>
              </v:rect>
            </w:pict>
          </mc:Fallback>
        </mc:AlternateContent>
      </w:r>
      <w:r>
        <mc:AlternateContent>
          <mc:Choice Requires="wps">
            <w:drawing>
              <wp:anchor behindDoc="0" distT="0" distB="71755" distL="0" distR="71755" simplePos="0" locked="0" layoutInCell="1" allowOverlap="1" relativeHeight="8">
                <wp:simplePos x="0" y="0"/>
                <wp:positionH relativeFrom="margin">
                  <wp:align>left</wp:align>
                </wp:positionH>
                <wp:positionV relativeFrom="margin">
                  <wp:align>bottom</wp:align>
                </wp:positionV>
                <wp:extent cx="2656840" cy="3992245"/>
                <wp:effectExtent l="0" t="0" r="0" b="0"/>
                <wp:wrapSquare wrapText="bothSides"/>
                <wp:docPr id="7" name="Frame5"/>
                <a:graphic xmlns:a="http://schemas.openxmlformats.org/drawingml/2006/main">
                  <a:graphicData uri="http://schemas.microsoft.com/office/word/2010/wordprocessingShape">
                    <wps:wsp>
                      <wps:cNvSpPr txBox="1"/>
                      <wps:spPr>
                        <a:xfrm>
                          <a:off x="0" y="0"/>
                          <a:ext cx="2656840" cy="3992245"/>
                        </a:xfrm>
                        <a:prstGeom prst="rect"/>
                        <a:ln w="6350">
                          <a:solidFill>
                            <a:srgbClr val="000000"/>
                          </a:solidFill>
                        </a:ln>
                      </wps:spPr>
                      <wps:txbx>
                        <w:txbxContent>
                          <w:p>
                            <w:pPr>
                              <w:pStyle w:val="FrameContents"/>
                              <w:spacing w:before="0" w:after="120"/>
                              <w:rPr>
                                <w:rFonts w:ascii="Segoe Print" w:hAnsi="Segoe Print"/>
                                <w:sz w:val="28"/>
                                <w:szCs w:val="28"/>
                              </w:rPr>
                            </w:pPr>
                            <w:r>
                              <w:rPr>
                                <w:rFonts w:ascii="Segoe Print" w:hAnsi="Segoe Print"/>
                                <w:sz w:val="28"/>
                                <w:szCs w:val="28"/>
                              </w:rPr>
                              <w:t>Notes:</w:t>
                            </w:r>
                          </w:p>
                        </w:txbxContent>
                      </wps:txbx>
                      <wps:bodyPr anchor="t" lIns="53975" tIns="53975" rIns="53975" bIns="53975">
                        <a:noAutofit/>
                      </wps:bodyPr>
                    </wps:wsp>
                  </a:graphicData>
                </a:graphic>
              </wp:anchor>
            </w:drawing>
          </mc:Choice>
          <mc:Fallback>
            <w:pict>
              <v:rect strokecolor="#000000" strokeweight="0pt" style="position:absolute;rotation:0;width:209.2pt;height:314.35pt;mso-wrap-distance-left:0pt;mso-wrap-distance-right:5.65pt;mso-wrap-distance-top:0pt;mso-wrap-distance-bottom:5.65pt;margin-top:418.5pt;mso-position-vertical:bottom;mso-position-vertical-relative:margin;margin-left:0pt;mso-position-horizontal:left;mso-position-horizontal-relative:margin">
                <v:textbox inset="0.0590277777777778in,0.0590277777777778in,0.0590277777777778in,0.0590277777777778in">
                  <w:txbxContent>
                    <w:p>
                      <w:pPr>
                        <w:pStyle w:val="FrameContents"/>
                        <w:spacing w:before="0" w:after="120"/>
                        <w:rPr>
                          <w:rFonts w:ascii="Segoe Print" w:hAnsi="Segoe Print"/>
                          <w:sz w:val="28"/>
                          <w:szCs w:val="28"/>
                        </w:rPr>
                      </w:pPr>
                      <w:r>
                        <w:rPr>
                          <w:rFonts w:ascii="Segoe Print" w:hAnsi="Segoe Print"/>
                          <w:sz w:val="28"/>
                          <w:szCs w:val="28"/>
                        </w:rPr>
                        <w:t>Notes:</w:t>
                      </w:r>
                    </w:p>
                  </w:txbxContent>
                </v:textbox>
                <w10:wrap type="square"/>
              </v:rect>
            </w:pict>
          </mc:Fallback>
        </mc:AlternateContent>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r>
        <mc:AlternateContent>
          <mc:Choice Requires="wps">
            <w:drawing>
              <wp:anchor behindDoc="0" distT="0" distB="71755" distL="71755" distR="0" simplePos="0" locked="0" layoutInCell="1" allowOverlap="1" relativeHeight="9">
                <wp:simplePos x="0" y="0"/>
                <wp:positionH relativeFrom="margin">
                  <wp:align>right</wp:align>
                </wp:positionH>
                <wp:positionV relativeFrom="margin">
                  <wp:align>top</wp:align>
                </wp:positionV>
                <wp:extent cx="4672330" cy="8413750"/>
                <wp:effectExtent l="0" t="0" r="0" b="0"/>
                <wp:wrapSquare wrapText="bothSides"/>
                <wp:docPr id="8" name="Frame6"/>
                <a:graphic xmlns:a="http://schemas.openxmlformats.org/drawingml/2006/main">
                  <a:graphicData uri="http://schemas.microsoft.com/office/word/2010/wordprocessingShape">
                    <wps:wsp>
                      <wps:cNvSpPr txBox="1"/>
                      <wps:spPr>
                        <a:xfrm>
                          <a:off x="0" y="0"/>
                          <a:ext cx="4672330" cy="8413750"/>
                        </a:xfrm>
                        <a:prstGeom prst="rect"/>
                      </wps:spPr>
                      <wps:linkedTxbx id="3" seq="2"/>
                      <wps:bodyPr anchor="t" lIns="0" tIns="0" rIns="0" bIns="0">
                        <a:noAutofit/>
                      </wps:bodyPr>
                    </wps:wsp>
                  </a:graphicData>
                </a:graphic>
              </wp:anchor>
            </w:drawing>
          </mc:Choice>
          <mc:Fallback>
            <w:pict>
              <v:rect style="position:absolute;rotation:0;width:367.9pt;height:662.5pt;mso-wrap-distance-left:5.65pt;mso-wrap-distance-right:0pt;mso-wrap-distance-top:0pt;mso-wrap-distance-bottom:5.65pt;margin-top:0pt;mso-position-vertical:top;mso-position-vertical-relative:margin;margin-left:212.9pt;mso-position-horizontal:right;mso-position-horizontal-relative:margin">
                <v:textbox inset="0in,0in,0in,0in">
                  <w:txbxContent>
                    <w:p>
                      <w:pPr>
                        <w:pStyle w:val="FrameContents"/>
                        <w:spacing w:before="0" w:after="120"/>
                        <w:rPr/>
                      </w:pPr>
                      <w:r>
                        <w:rPr/>
                      </w:r>
                    </w:p>
                  </w:txbxContent>
                </v:textbox>
                <w10:wrap type="square"/>
              </v:rect>
            </w:pict>
          </mc:Fallback>
        </mc:AlternateContent>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r>
        <mc:AlternateContent>
          <mc:Choice Requires="wps">
            <w:drawing>
              <wp:anchor behindDoc="0" distT="0" distB="71755" distL="71755" distR="0" simplePos="0" locked="0" layoutInCell="1" allowOverlap="1" relativeHeight="10">
                <wp:simplePos x="0" y="0"/>
                <wp:positionH relativeFrom="margin">
                  <wp:align>right</wp:align>
                </wp:positionH>
                <wp:positionV relativeFrom="margin">
                  <wp:align>top</wp:align>
                </wp:positionV>
                <wp:extent cx="4672330" cy="6419850"/>
                <wp:effectExtent l="0" t="0" r="0" b="0"/>
                <wp:wrapSquare wrapText="bothSides"/>
                <wp:docPr id="9" name="Frame7"/>
                <a:graphic xmlns:a="http://schemas.openxmlformats.org/drawingml/2006/main">
                  <a:graphicData uri="http://schemas.microsoft.com/office/word/2010/wordprocessingShape">
                    <wps:wsp>
                      <wps:cNvSpPr txBox="1"/>
                      <wps:spPr>
                        <a:xfrm>
                          <a:off x="0" y="0"/>
                          <a:ext cx="4672330" cy="6419850"/>
                        </a:xfrm>
                        <a:prstGeom prst="rect"/>
                      </wps:spPr>
                      <wps:linkedTxbx id="4" seq="3"/>
                      <wps:bodyPr anchor="t" lIns="0" tIns="0" rIns="0" bIns="0">
                        <a:noAutofit/>
                      </wps:bodyPr>
                    </wps:wsp>
                  </a:graphicData>
                </a:graphic>
              </wp:anchor>
            </w:drawing>
          </mc:Choice>
          <mc:Fallback>
            <w:pict>
              <v:rect style="position:absolute;rotation:0;width:367.9pt;height:505.5pt;mso-wrap-distance-left:5.65pt;mso-wrap-distance-right:0pt;mso-wrap-distance-top:0pt;mso-wrap-distance-bottom:5.65pt;margin-top:0pt;mso-position-vertical:top;mso-position-vertical-relative:margin;margin-left:212.9pt;mso-position-horizontal:right;mso-position-horizontal-relative:margin">
                <v:textbox inset="0in,0in,0in,0in">
                  <w:txbxContent>
                    <w:p>
                      <w:pPr>
                        <w:pStyle w:val="FrameContents"/>
                        <w:spacing w:before="0" w:after="120"/>
                        <w:rPr/>
                      </w:pPr>
                      <w:r>
                        <w:rPr/>
                      </w:r>
                    </w:p>
                  </w:txbxContent>
                </v:textbox>
                <w10:wrap type="square"/>
              </v:rect>
            </w:pict>
          </mc:Fallback>
        </mc:AlternateContent>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pStyle w:val="TextBody"/>
        <w:rPr/>
      </w:pPr>
      <w:r>
        <w:rPr/>
      </w:r>
    </w:p>
    <w:p>
      <w:pPr>
        <w:sectPr>
          <w:headerReference w:type="default" r:id="rId2"/>
          <w:footerReference w:type="default" r:id="rId3"/>
          <w:type w:val="nextPage"/>
          <w:pgSz w:w="13034" w:h="17031"/>
          <w:pgMar w:left="709" w:right="709" w:header="709" w:top="1225" w:footer="709" w:bottom="1269" w:gutter="0"/>
          <w:pgNumType w:fmt="decimal"/>
          <w:cols w:num="2" w:equalWidth="false" w:sep="false">
            <w:col w:w="4252" w:space="0"/>
            <w:col w:w="7364"/>
          </w:cols>
          <w:formProt w:val="false"/>
          <w:textDirection w:val="lrTb"/>
        </w:sectPr>
        <w:pStyle w:val="TextBody"/>
        <w:rPr/>
      </w:pPr>
      <w:r>
        <w:rPr/>
      </w:r>
    </w:p>
    <w:p>
      <w:pPr>
        <w:pStyle w:val="TextBody"/>
        <w:rPr>
          <w:rFonts w:ascii="Segoe Print" w:hAnsi="Segoe Print"/>
          <w:b/>
          <w:b/>
          <w:bCs/>
          <w:sz w:val="28"/>
          <w:szCs w:val="28"/>
        </w:rPr>
      </w:pPr>
      <w:r>
        <w:rPr>
          <w:rFonts w:ascii="Segoe Print" w:hAnsi="Segoe Print"/>
          <w:b/>
          <w:bCs/>
          <w:sz w:val="28"/>
          <w:szCs w:val="28"/>
        </w:rPr>
        <w:t>Pattern Name</w:t>
      </w:r>
    </w:p>
    <w:p>
      <w:pPr>
        <w:pStyle w:val="TextBody"/>
        <w:rPr/>
      </w:pPr>
      <w:r>
        <w:rPr/>
      </w:r>
    </w:p>
    <w:p>
      <w:pPr>
        <w:pStyle w:val="Footer"/>
        <w:rPr/>
      </w:pPr>
      <w:r>
        <w:rPr/>
        <w:t>Place your huge charts here.</w:t>
      </w:r>
    </w:p>
    <w:sectPr>
      <w:type w:val="nextPage"/>
      <w:pgSz w:orient="landscape" w:w="17031" w:h="13034"/>
      <w:pgMar w:left="1134" w:right="1134" w:header="0" w:top="1134" w:footer="0" w:bottom="1134" w:gutter="0"/>
      <w:pgNumType w:start="5"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Segoe Print">
    <w:charset w:val="01"/>
    <w:family w:val="auto"/>
    <w:pitch w:val="variable"/>
  </w:font>
  <w:font w:name="Arial Black">
    <w:charset w:val="01"/>
    <w:family w:val="swiss"/>
    <w:pitch w:val="variable"/>
  </w:font>
  <w:font w:name="Arial">
    <w:charset w:val="01"/>
    <w:family w:val="swiss"/>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rFonts w:ascii="Arial" w:hAnsi="Arial"/>
      </w:rPr>
      <w:t>©</w:t>
    </w:r>
    <w:r>
      <w:rPr/>
      <w:t xml:space="preserve"> </w:t>
    </w:r>
    <w:r>
      <w:rPr>
        <w:rFonts w:ascii="Arial" w:hAnsi="Arial"/>
      </w:rPr>
      <w:t xml:space="preserve">year   Your name or company name                                                                                                              </w:t>
    </w:r>
    <w:r>
      <w:rPr>
        <w:rFonts w:ascii="Arial" w:hAnsi="Arial"/>
      </w:rPr>
      <w:fldChar w:fldCharType="begin"/>
    </w:r>
    <w:r>
      <w:instrText> PAGE </w:instrText>
    </w:r>
    <w:r>
      <w:fldChar w:fldCharType="separate"/>
    </w:r>
    <w:r>
      <w:t>4</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left"/>
      <w:rPr>
        <w:rFonts w:ascii="Segoe Print" w:hAnsi="Segoe Print"/>
        <w:sz w:val="20"/>
        <w:szCs w:val="20"/>
      </w:rPr>
    </w:pPr>
    <w:r>
      <w:rPr>
        <w:rFonts w:ascii="Segoe Print" w:hAnsi="Segoe Print"/>
        <w:sz w:val="20"/>
        <w:szCs w:val="20"/>
      </w:rPr>
      <w:t>Skill Level:                                                                                                        Pattern Name</w:t>
    </w:r>
  </w:p>
</w:hdr>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CA"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CA"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Footer">
    <w:name w:val="Footer"/>
    <w:basedOn w:val="Normal"/>
    <w:pPr>
      <w:suppressLineNumbers/>
      <w:tabs>
        <w:tab w:val="center" w:pos="5383" w:leader="none"/>
        <w:tab w:val="right" w:pos="10766" w:leader="none"/>
      </w:tabs>
    </w:pPr>
    <w:rPr/>
  </w:style>
  <w:style w:type="paragraph" w:styleId="TableContents">
    <w:name w:val="Table Contents"/>
    <w:basedOn w:val="Normal"/>
    <w:qFormat/>
    <w:pPr>
      <w:suppressLineNumbers/>
    </w:pPr>
    <w:rPr/>
  </w:style>
  <w:style w:type="paragraph" w:styleId="Header">
    <w:name w:val="Header"/>
    <w:basedOn w:val="Normal"/>
    <w:pPr>
      <w:suppressLineNumbers/>
      <w:tabs>
        <w:tab w:val="center" w:pos="5383" w:leader="none"/>
        <w:tab w:val="right" w:pos="10766" w:leader="none"/>
      </w:tabs>
    </w:pPr>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1270</Words>
  <CharactersWithSpaces>8230</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2023-09-04T09:30:21Z</dcterms:created>
  <dc:creator/>
  <dc:description>A free knitting or crocheting pattern template for designers.  </dc:description>
  <cp:keywords>knitting pattern template knit knitting crocheting pattern template crochet crocheting</cp:keywords>
  <dc:language>en-US</dc:language>
  <cp:lastModifiedBy/>
  <cp:revision>1</cp:revision>
  <dc:subject>knitting crocheting pattern template for designers</dc:subject>
  <dc:title>FreeKnittingTemplate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Free to all</vt:lpwstr>
  </property>
</Properties>
</file>