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REPORT TITLE</w:t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Prepared for</w:t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Name</w:t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Division/Title</w:t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Company</w:t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Prepared by</w:t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Name</w:t>
      </w:r>
    </w:p>
    <w:p>
      <w:p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Division/Title</w:t>
      </w:r>
    </w:p>
    <w:p>
      <w:pPr>
        <w:sectPr>
          <w:footerReference w:type="default" r:id="rId2"/>
          <w:type w:val="nextPage"/>
          <w:pgSz w:w="12240" w:h="15840"/>
          <w:pgMar w:left="1440" w:right="1440" w:header="0" w:top="1440" w:footer="1138" w:bottom="1714" w:gutter="0"/>
          <w:pgNumType w:fmt="decimal"/>
          <w:formProt w:val="false"/>
          <w:textDirection w:val="lrTb"/>
        </w:sectPr>
        <w:pStyle w:val="Normal"/>
        <w:tabs>
          <w:tab w:val="left" w:pos="150" w:leader="none"/>
        </w:tabs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Company</w:t>
      </w:r>
    </w:p>
    <w:p>
      <w:pPr>
        <w:sectPr>
          <w:type w:val="nextPage"/>
          <w:pgSz w:w="12240" w:h="15840"/>
          <w:pgMar w:left="1440" w:right="1440" w:header="0" w:top="1440" w:footer="0" w:bottom="1440" w:gutter="0"/>
          <w:pgNumType w:fmt="decimal"/>
          <w:formProt w:val="false"/>
          <w:textDirection w:val="lrTb"/>
        </w:sectPr>
        <w:pStyle w:val="Normal"/>
        <w:rPr>
          <w:rFonts w:ascii="Arial" w:hAnsi="Arial"/>
        </w:rPr>
      </w:pPr>
      <w:r>
        <w:rPr>
          <w:rFonts w:ascii="Arial" w:hAnsi="Arial"/>
        </w:rPr>
        <w:t>A memo or a letter of transmittal and /or executive summary goes here:</w:t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CONTENTS</w:t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right"/>
        <w:rPr>
          <w:rFonts w:ascii="Arial" w:hAnsi="Arial"/>
          <w:b w:val="false"/>
          <w:b w:val="false"/>
          <w:bCs w:val="false"/>
          <w:sz w:val="24"/>
          <w:szCs w:val="24"/>
          <w:u w:val="single"/>
        </w:rPr>
      </w:pPr>
      <w:r>
        <w:rPr>
          <w:rFonts w:ascii="Arial" w:hAnsi="Arial"/>
          <w:b w:val="false"/>
          <w:bCs w:val="false"/>
          <w:sz w:val="24"/>
          <w:szCs w:val="24"/>
          <w:u w:val="single"/>
        </w:rPr>
        <w:t>PAGE</w:t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8"/>
          <w:szCs w:val="28"/>
          <w:u w:val="none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  <w:u w:val="none"/>
        </w:rPr>
      </w:pPr>
      <w:r>
        <w:rPr>
          <w:rFonts w:ascii="Arial" w:hAnsi="Arial"/>
          <w:b/>
          <w:bCs/>
          <w:sz w:val="28"/>
          <w:szCs w:val="28"/>
          <w:u w:val="none"/>
        </w:rPr>
        <w:t>LIST OF ILLUSTRATIONS</w:t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  <w:u w:val="none"/>
        </w:rPr>
      </w:pPr>
      <w:r>
        <w:rPr>
          <w:rFonts w:ascii="Arial" w:hAnsi="Arial"/>
          <w:b/>
          <w:bCs/>
          <w:sz w:val="28"/>
          <w:szCs w:val="28"/>
          <w:u w:val="none"/>
        </w:rPr>
      </w:r>
    </w:p>
    <w:p>
      <w:pPr>
        <w:sectPr>
          <w:footerReference w:type="default" r:id="rId3"/>
          <w:type w:val="nextPage"/>
          <w:pgSz w:w="12240" w:h="15840"/>
          <w:pgMar w:left="1440" w:right="1440" w:header="0" w:top="1440" w:footer="1138" w:bottom="1714" w:gutter="0"/>
          <w:pgNumType w:fmt="lowerRoman"/>
          <w:formProt w:val="false"/>
          <w:textDirection w:val="lrTb"/>
        </w:sectPr>
        <w:pStyle w:val="Normal"/>
        <w:jc w:val="center"/>
        <w:rPr>
          <w:b w:val="false"/>
          <w:b w:val="false"/>
          <w:bCs w:val="false"/>
          <w:sz w:val="28"/>
          <w:szCs w:val="28"/>
          <w:u w:val="none"/>
        </w:rPr>
      </w:pPr>
      <w:r>
        <w:rPr>
          <w:rFonts w:ascii="Arial" w:hAnsi="Arial"/>
          <w:b w:val="false"/>
          <w:bCs w:val="false"/>
          <w:sz w:val="24"/>
          <w:szCs w:val="24"/>
          <w:u w:val="single"/>
        </w:rPr>
        <w:t>FIGURE</w:t>
      </w:r>
      <w:r>
        <w:rPr>
          <w:rFonts w:ascii="Arial" w:hAnsi="Arial"/>
          <w:b w:val="false"/>
          <w:bCs w:val="false"/>
          <w:sz w:val="24"/>
          <w:szCs w:val="24"/>
          <w:u w:val="none"/>
        </w:rPr>
        <w:t xml:space="preserve"> </w:t>
      </w:r>
      <w:r>
        <w:rPr>
          <w:rFonts w:ascii="Arial" w:hAnsi="Arial"/>
          <w:b w:val="false"/>
          <w:bCs w:val="false"/>
          <w:sz w:val="28"/>
          <w:szCs w:val="28"/>
          <w:u w:val="none"/>
        </w:rPr>
        <w:t xml:space="preserve">           </w:t>
      </w:r>
      <w:r>
        <w:rPr>
          <w:b w:val="false"/>
          <w:bCs w:val="false"/>
          <w:sz w:val="28"/>
          <w:szCs w:val="28"/>
          <w:u w:val="none"/>
        </w:rPr>
        <w:t xml:space="preserve">                                                                                              </w:t>
      </w:r>
      <w:r>
        <w:rPr>
          <w:rFonts w:ascii="Arial" w:hAnsi="Arial"/>
          <w:b w:val="false"/>
          <w:bCs w:val="false"/>
          <w:sz w:val="28"/>
          <w:szCs w:val="28"/>
          <w:u w:val="none"/>
        </w:rPr>
        <w:t xml:space="preserve">   </w:t>
      </w:r>
      <w:r>
        <w:rPr>
          <w:rFonts w:ascii="Arial" w:hAnsi="Arial"/>
          <w:b w:val="false"/>
          <w:bCs w:val="false"/>
          <w:sz w:val="24"/>
          <w:szCs w:val="24"/>
          <w:u w:val="single"/>
        </w:rPr>
        <w:t>PAGE</w:t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TITLE OF REPORT</w:t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INTRODUCTION</w:t>
      </w:r>
    </w:p>
    <w:p>
      <w:pPr>
        <w:pStyle w:val="Normal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  <w:t xml:space="preserve">Text 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TOPIC 1 HEADING</w:t>
      </w:r>
    </w:p>
    <w:p>
      <w:pPr>
        <w:pStyle w:val="Normal"/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SUB-HEADINGS FOR TOPIC 1</w:t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List Points</w:t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TOPIC 2 HEADING</w:t>
      </w:r>
    </w:p>
    <w:p>
      <w:pPr>
        <w:pStyle w:val="Normal"/>
        <w:jc w:val="center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SUB-HEADINGS FOR TOPIC 2</w:t>
      </w:r>
    </w:p>
    <w:p>
      <w:pPr>
        <w:pStyle w:val="Normal"/>
        <w:jc w:val="center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List Points</w:t>
      </w:r>
    </w:p>
    <w:p>
      <w:pPr>
        <w:pStyle w:val="Normal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CONCLUSIONS AND RECOMMENDATIONS</w:t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Text</w:t>
      </w:r>
    </w:p>
    <w:p>
      <w:pPr>
        <w:pStyle w:val="Normal"/>
        <w:jc w:val="left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Works Cited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4"/>
      <w:footerReference w:type="first" r:id="rId5"/>
      <w:type w:val="nextPage"/>
      <w:pgSz w:w="12240" w:h="15840"/>
      <w:pgMar w:left="1440" w:right="1440" w:header="1138" w:top="1714" w:footer="0" w:bottom="1440" w:gutter="0"/>
      <w:pgNumType w:start="1" w:fmt="decimal"/>
      <w:formProt w:val="false"/>
      <w:titlePg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>
        <w:rFonts w:ascii="Arial" w:hAnsi="Arial"/>
      </w:rPr>
    </w:pPr>
    <w:r>
      <w:rPr>
        <w:rFonts w:ascii="Arial" w:hAnsi="Arial"/>
      </w:rPr>
      <w:t>Month 00, Year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ab/>
      <w:t>iii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ab/>
    </w:r>
    <w:r>
      <w:rPr>
        <w:rFonts w:ascii="Arial" w:hAnsi="Arial"/>
      </w:rPr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tab/>
      <w:tab/>
    </w:r>
    <w:r>
      <w:rPr>
        <w:rFonts w:ascii="Arial" w:hAnsi="Arial"/>
      </w:rPr>
      <w:fldChar w:fldCharType="begin"/>
    </w:r>
    <w:r>
      <w:instrText> PAGE </w:instrText>
    </w:r>
    <w:r>
      <w:fldChar w:fldCharType="separate"/>
    </w:r>
    <w:r>
      <w:t>4</w:t>
    </w:r>
    <w: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Pageonereportbody">
    <w:name w:val="Page one report body"/>
    <w:basedOn w:val="Normal"/>
    <w:qFormat/>
    <w:pPr/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bCs/>
      <w:sz w:val="32"/>
      <w:szCs w:val="32"/>
    </w:rPr>
  </w:style>
  <w:style w:type="paragraph" w:styleId="Contents1">
    <w:name w:val="TOC 1"/>
    <w:basedOn w:val="Index"/>
    <w:pPr>
      <w:tabs>
        <w:tab w:val="right" w:pos="9972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689" w:leader="dot"/>
      </w:tabs>
      <w:ind w:left="283" w:right="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header" Target="header1.xml"/><Relationship Id="rId5" Type="http://schemas.openxmlformats.org/officeDocument/2006/relationships/footer" Target="foot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8</Pages>
  <Words>73</Words>
  <CharactersWithSpaces>532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2023-09-04T10:42:05Z</dcterms:created>
  <dc:creator/>
  <dc:description>This template is perfect for a formal business report around 10 pages in length. It is helpful for a college student or for a real-world application.</dc:description>
  <cp:keywords>MLA Formal Business Report English114</cp:keywords>
  <dc:language>en-US</dc:language>
  <cp:lastModifiedBy/>
  <cp:revision>1</cp:revision>
  <dc:subject>To produce a formal business report</dc:subject>
  <dc:title>General Business Report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BSD</vt:lpwstr>
  </property>
</Properties>
</file>