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28" w:type="dxa"/>
        <w:jc w:val="left"/>
        <w:tblInd w:w="0" w:type="dxa"/>
        <w:tblBorders/>
        <w:tblCellMar>
          <w:top w:w="0" w:type="dxa"/>
          <w:left w:w="15" w:type="dxa"/>
          <w:bottom w:w="0" w:type="dxa"/>
          <w:right w:w="15" w:type="dxa"/>
        </w:tblCellMar>
      </w:tblPr>
      <w:tblGrid>
        <w:gridCol w:w="5114"/>
        <w:gridCol w:w="5114"/>
      </w:tblGrid>
      <w:tr>
        <w:trPr>
          <w:trHeight w:val="3119" w:hRule="exact"/>
          <w:cantSplit w:val="true"/>
        </w:trPr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Max Mustermann</w:t>
            </w:r>
          </w:p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  <w:t>- Vertrieb -</w:t>
            </w:r>
          </w:p>
        </w:tc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</w:tr>
      <w:tr>
        <w:trPr>
          <w:trHeight w:val="3119" w:hRule="exact"/>
          <w:cantSplit w:val="true"/>
        </w:trPr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</w:tr>
      <w:tr>
        <w:trPr>
          <w:trHeight w:val="3119" w:hRule="exact"/>
          <w:cantSplit w:val="true"/>
        </w:trPr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</w:tr>
      <w:tr>
        <w:trPr>
          <w:trHeight w:val="3119" w:hRule="exact"/>
          <w:cantSplit w:val="true"/>
        </w:trPr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</w:tr>
      <w:tr>
        <w:trPr>
          <w:trHeight w:val="3119" w:hRule="exact"/>
          <w:cantSplit w:val="true"/>
        </w:trPr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  <w:tc>
          <w:tcPr>
            <w:tcW w:w="5114" w:type="dxa"/>
            <w:tcBorders/>
            <w:shd w:fill="auto" w:val="clear"/>
            <w:vAlign w:val="center"/>
          </w:tcPr>
          <w:p>
            <w:pPr>
              <w:pStyle w:val="Normal"/>
              <w:snapToGrid w:val="false"/>
              <w:ind w:left="128" w:right="128" w:hanging="0"/>
              <w:jc w:val="center"/>
              <w:rPr>
                <w:rFonts w:ascii="Arial" w:hAnsi="Arial"/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rFonts w:ascii="Arial" w:hAnsi="Arial"/>
                <w:b w:val="false"/>
                <w:bCs w:val="false"/>
                <w:i/>
                <w:iCs/>
              </w:rPr>
            </w:r>
          </w:p>
        </w:tc>
      </w:tr>
    </w:tbl>
    <w:p>
      <w:pPr>
        <w:pStyle w:val="Normal"/>
        <w:rPr>
          <w:vanish/>
        </w:rPr>
      </w:pPr>
      <w:r>
        <w:rPr>
          <w:vanish/>
        </w:rPr>
      </w:r>
    </w:p>
    <w:sectPr>
      <w:type w:val="nextPage"/>
      <w:pgSz w:w="11906" w:h="16838"/>
      <w:pgMar w:left="851" w:right="851" w:header="0" w:top="624" w:footer="0" w:bottom="567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Cs w:val="24"/>
        <w:lang w:val="de-DE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de-DE" w:bidi="ar-SA" w:eastAsia="zh-CN"/>
    </w:rPr>
  </w:style>
  <w:style w:type="character" w:styleId="AbsatzStandardschriftart">
    <w:name w:val="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</Words>
  <CharactersWithSpaces>26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2023-09-04T12:45:18Z</dcterms:created>
  <dc:creator/>
  <dc:description>Eine schlichte Vorlage für Namensschilder, bereitgestellt von &lt;a href="http://www.roscheba.de" title="roscheba Namensschilder"&gt;roscheba.de&lt;/a&gt;</dc:description>
  <cp:keywords>Namensschilder Namensschild Vorlage Muster</cp:keywords>
  <dc:language>en-US</dc:language>
  <cp:lastModifiedBy/>
  <cp:revision>1</cp:revision>
  <dc:subject>Eine einfache und schlichte Vorlage für Namensschilder. Jedes Namensschild enthält bereits einen Platzhalter für den Vor- und Zunamen sowie die Position / Funktion der jeweiligen Person. Bei Bedarf können die Namensschilder auch noch mit dem Logo einer Organisation versehen werden.</dc:subject>
  <dc:title>Namensschilder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cense">
    <vt:lpwstr>&lt;a href="http://templates.services.openoffice.org/bsd-license"&gt;BSD&lt;/a&gt;</vt:lpwstr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