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emf" ContentType="image/x-emf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ableContents"/>
        <w:bidi w:val="0"/>
        <w:rPr>
          <w:lang w:val="en-CA"/>
        </w:rPr>
      </w:pPr>
      <w:r>
        <w:rPr>
          <w:lang w:val="en-CA"/>
        </w:rPr>
      </w:r>
    </w:p>
    <w:p>
      <w:pPr>
        <w:pStyle w:val="TableContents"/>
        <w:bidi w:val="0"/>
        <w:rPr/>
      </w:pPr>
      <w:r>
        <w:rPr>
          <w:rStyle w:val="Emphasis"/>
          <w:lang w:val="en-CA"/>
        </w:rPr>
        <w:t>Personal Music Collection</w:t>
      </w:r>
      <w:r>
        <w:rPr>
          <w:lang w:val="en-CA"/>
        </w:rPr>
        <w:t xml:space="preserve"> from Marina and Natalia is one of the four Music Databases created in the frame of OOo QA Internship program. It can be used for keeping, ret</w:t>
      </w:r>
      <w:r>
        <w:rPr/>
        <w:t xml:space="preserve">rieving and viewing information of your music collection. It was created in the frame of OOo Internship program for </w:t>
      </w:r>
      <w:r>
        <w:rPr>
          <w:lang w:val="en-CA"/>
        </w:rPr>
        <w:t>Hitek School s</w:t>
      </w:r>
      <w:r>
        <w:rPr/>
        <w:t xml:space="preserve">tudents.  </w:t>
      </w:r>
    </w:p>
    <w:p>
      <w:pPr>
        <w:pStyle w:val="TableContents"/>
        <w:bidi w:val="0"/>
        <w:rPr/>
      </w:pPr>
      <w:r>
        <w:rPr/>
        <w:t> </w:t>
      </w:r>
    </w:p>
    <w:p>
      <w:pPr>
        <w:pStyle w:val="TableContents"/>
        <w:bidi w:val="0"/>
        <w:spacing w:before="0" w:after="283"/>
        <w:rPr/>
      </w:pPr>
      <w:r>
        <w:rPr/>
        <w:t> </w:t>
      </w:r>
      <w:r>
        <w:rPr/>
        <w:t xml:space="preserve">The item of our </w:t>
      </w:r>
      <w:r>
        <w:rPr>
          <w:rStyle w:val="Emphasis"/>
        </w:rPr>
        <w:t>Personal Music Collection</w:t>
      </w:r>
      <w:r>
        <w:rPr/>
        <w:t xml:space="preserve"> database  is </w:t>
      </w:r>
      <w:r>
        <w:rPr>
          <w:rStyle w:val="Emphasis"/>
        </w:rPr>
        <w:t>Music Item</w:t>
      </w:r>
      <w:r>
        <w:rPr/>
        <w:t xml:space="preserve"> or </w:t>
      </w:r>
      <w:r>
        <w:rPr>
          <w:rStyle w:val="Emphasis"/>
        </w:rPr>
        <w:t>Music Item Set</w:t>
      </w:r>
      <w:r>
        <w:rPr/>
        <w:t xml:space="preserve">. Term Music Item was chosen over term Album because we consider that music collection can consist of not only </w:t>
      </w:r>
      <w:r>
        <w:rPr>
          <w:rStyle w:val="Emphasis"/>
        </w:rPr>
        <w:t>albums</w:t>
      </w:r>
      <w:r>
        <w:rPr/>
        <w:t xml:space="preserve">, but also </w:t>
      </w:r>
      <w:r>
        <w:rPr>
          <w:rStyle w:val="Emphasis"/>
        </w:rPr>
        <w:t>single musical compositions</w:t>
      </w:r>
      <w:r>
        <w:rPr/>
        <w:t xml:space="preserve"> (computer file, for example) or CD which is not really an album but a </w:t>
      </w:r>
      <w:r>
        <w:rPr>
          <w:rStyle w:val="Emphasis"/>
        </w:rPr>
        <w:t>set of musical compositions</w:t>
      </w:r>
      <w:r>
        <w:rPr/>
        <w:t xml:space="preserve">. Music Item Set includes several Music Items. Music Item can be an independent item or a part of a set. Music Item consists of </w:t>
      </w:r>
      <w:r>
        <w:rPr>
          <w:rStyle w:val="Emphasis"/>
        </w:rPr>
        <w:t>Musical Compositions</w:t>
      </w:r>
      <w:r>
        <w:rPr/>
        <w:t xml:space="preserve">. Musical Composition is provided by two parts: </w:t>
      </w:r>
      <w:r>
        <w:rPr>
          <w:rStyle w:val="Emphasis"/>
        </w:rPr>
        <w:t>Musical Composition Description</w:t>
      </w:r>
      <w:r>
        <w:rPr/>
        <w:t xml:space="preserve"> and </w:t>
      </w:r>
      <w:r>
        <w:rPr>
          <w:rStyle w:val="Emphasis"/>
        </w:rPr>
        <w:t>Musical Composition P</w:t>
      </w:r>
      <w:r>
        <w:rPr>
          <w:rStyle w:val="Emphasis"/>
        </w:rPr>
        <w:t>erformance Information</w:t>
      </w:r>
      <w:r>
        <w:rPr/>
        <w:t xml:space="preserve">. Musical Composition Description doesn't have features depending on performance, and can be related to the various performances. </w:t>
      </w:r>
      <w:r>
        <w:rPr>
          <w:rStyle w:val="Emphasis"/>
        </w:rPr>
        <w:t>Performer</w:t>
      </w:r>
      <w:r>
        <w:rPr/>
        <w:t xml:space="preserve"> can be a band, orchestra, single person,... </w:t>
      </w:r>
    </w:p>
    <w:p>
      <w:pPr>
        <w:pStyle w:val="TableContents"/>
        <w:bidi w:val="0"/>
        <w:spacing w:before="0" w:after="0"/>
        <w:rPr>
          <w:b w:val="false"/>
        </w:rPr>
      </w:pPr>
      <w:r>
        <w:rPr>
          <w:b w:val="false"/>
        </w:rPr>
        <w:t xml:space="preserve">Database was realized with a form front end user interface by using the OOo internal HSQL database.  All reports are created using Sun Report Builder. </w:t>
      </w:r>
      <w:r>
        <w:rPr>
          <w:rStyle w:val="Emphasis"/>
          <w:b w:val="false"/>
        </w:rPr>
        <w:t>Personal Music Collection</w:t>
      </w:r>
      <w:r>
        <w:rPr>
          <w:b w:val="false"/>
        </w:rPr>
        <w:t xml:space="preserve"> database can be downloaded from </w:t>
      </w:r>
      <w:hyperlink r:id="rId2">
        <w:r>
          <w:rPr>
            <w:rStyle w:val="InternetLink"/>
            <w:b w:val="false"/>
          </w:rPr>
          <w:t>Music Database Main</w:t>
        </w:r>
      </w:hyperlink>
      <w:r>
        <w:rPr>
          <w:b w:val="false"/>
        </w:rPr>
        <w:t xml:space="preserve"> wiki page as the others three databases.</w:t>
      </w:r>
    </w:p>
    <w:p>
      <w:pPr>
        <w:sectPr>
          <w:type w:val="continuous"/>
          <w:pgSz w:w="12240" w:h="15840"/>
          <w:pgMar w:left="1134" w:right="1134" w:header="0" w:top="1134" w:footer="0" w:bottom="1134" w:gutter="0"/>
          <w:formProt w:val="false"/>
          <w:textDirection w:val="lrTb"/>
        </w:sectPr>
      </w:pP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183515</wp:posOffset>
            </wp:positionH>
            <wp:positionV relativeFrom="paragraph">
              <wp:posOffset>167005</wp:posOffset>
            </wp:positionV>
            <wp:extent cx="6010275" cy="3371850"/>
            <wp:effectExtent l="0" t="0" r="0" b="0"/>
            <wp:wrapTopAndBottom/>
            <wp:docPr id="1" name="graphics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s6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rial Unicode MS" w:cs="Tahoma"/>
      <w:color w:val="auto"/>
      <w:sz w:val="24"/>
      <w:szCs w:val="24"/>
      <w:lang w:val="en-US" w:eastAsia="zxx" w:bidi="zxx"/>
    </w:rPr>
  </w:style>
  <w:style w:type="character" w:styleId="Emphasis">
    <w:name w:val="Emphasis"/>
    <w:qFormat/>
    <w:rPr>
      <w:i/>
      <w:iCs/>
    </w:rPr>
  </w:style>
  <w:style w:type="character" w:styleId="StrongEmphasis">
    <w:name w:val="Strong Emphasis"/>
    <w:qFormat/>
    <w:rPr>
      <w:b/>
      <w:bCs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character" w:styleId="VisitedInternetLink">
    <w:name w:val="Visited Internet Link"/>
    <w:rPr>
      <w:color w:val="80000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iki.services.openoffice.org/wiki/MusicDataBase_Main" TargetMode="External"/><Relationship Id="rId3" Type="http://schemas.openxmlformats.org/officeDocument/2006/relationships/image" Target="media/image1.emf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218</Words>
  <CharactersWithSpaces>1373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2023-09-04T07:04:16Z</dcterms:created>
  <dc:creator/>
  <dc:description>Provider name</dc:description>
  <cp:keywords>Music Database Hitek School</cp:keywords>
  <dc:language>en-US</dc:language>
  <cp:lastModifiedBy/>
  <cp:revision>1</cp:revision>
  <dc:subject>A short description of a music database</dc:subject>
  <dc:title>Personal Music Collection database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Free software</vt:lpwstr>
  </property>
</Properties>
</file>