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page">
                  <wp:posOffset>457200</wp:posOffset>
                </wp:positionH>
                <wp:positionV relativeFrom="page">
                  <wp:posOffset>457200</wp:posOffset>
                </wp:positionV>
                <wp:extent cx="5487035" cy="3658235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0" cy="3657600"/>
                        </a:xfrm>
                        <a:prstGeom prst="rect">
                          <a:avLst/>
                        </a:prstGeom>
                        <a:noFill/>
                        <a:ln w="18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t" style="position:absolute;margin-left:36pt;margin-top:36pt;width:431.95pt;height:287.95pt;mso-position-horizontal-relative:page;mso-position-vertical-relative:page">
                <w10:wrap type="none"/>
                <v:fill o:detectmouseclick="t" on="false"/>
                <v:stroke color="black" weight="18360" joinstyle="miter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page">
                  <wp:posOffset>457200</wp:posOffset>
                </wp:positionH>
                <wp:positionV relativeFrom="page">
                  <wp:posOffset>4114800</wp:posOffset>
                </wp:positionV>
                <wp:extent cx="5487035" cy="3658235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0" cy="3657600"/>
                        </a:xfrm>
                        <a:prstGeom prst="rect">
                          <a:avLst/>
                        </a:prstGeom>
                        <a:noFill/>
                        <a:ln w="18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t" style="position:absolute;margin-left:36pt;margin-top:324pt;width:431.95pt;height:287.95pt;mso-position-horizontal-relative:page;mso-position-vertical-relative:page">
                <w10:wrap type="none"/>
                <v:fill o:detectmouseclick="t" on="false"/>
                <v:stroke color="black" weight="18360" joinstyle="miter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page">
                  <wp:posOffset>1371600</wp:posOffset>
                </wp:positionH>
                <wp:positionV relativeFrom="page">
                  <wp:posOffset>640080</wp:posOffset>
                </wp:positionV>
                <wp:extent cx="3658235" cy="267970"/>
                <wp:effectExtent l="0" t="0" r="0" b="0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674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jc w:val="center"/>
                              <w:rPr/>
                            </w:pPr>
                            <w:r>
                              <w:rPr>
                                <w:sz w:val="32"/>
                                <w:szCs w:val="32"/>
                                <w:rFonts w:ascii="Colourbars" w:hAnsi="Colourbars"/>
                              </w:rPr>
                              <w:t>Recipe Name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shapetype_202" coordsize="21600,21600" o:spt="202" path="m,l,21600l21600,21600l21600,xe">
                <v:stroke joinstyle="miter"/>
                <v:path gradientshapeok="t" o:connecttype="rect"/>
              </v:shapetype>
              <v:shape id="shape_0" stroked="t" style="position:absolute;margin-left:108pt;margin-top:50.4pt;width:287.95pt;height:21pt;mso-position-horizontal-relative:page;mso-position-vertical-relative:page" type="shapetype_202">
                <v:textbox>
                  <w:txbxContent>
                    <w:p>
                      <w:pPr>
                        <w:bidi w:val="0"/>
                        <w:jc w:val="center"/>
                        <w:rPr/>
                      </w:pPr>
                      <w:r>
                        <w:rPr>
                          <w:sz w:val="32"/>
                          <w:szCs w:val="32"/>
                          <w:rFonts w:ascii="Colourbars" w:hAnsi="Colourbars"/>
                        </w:rPr>
                        <w:t>Recipe Name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>
          <w:rFonts w:ascii="Tork" w:hAnsi="Tork"/>
          <w:sz w:val="20"/>
          <w:szCs w:val="20"/>
        </w:rPr>
      </w:pPr>
      <w:r>
        <w:rPr>
          <w:rFonts w:ascii="Tork" w:hAnsi="Tork"/>
          <w:sz w:val="20"/>
          <w:szCs w:val="20"/>
        </w:rPr>
      </w:r>
    </w:p>
    <w:p>
      <w:pPr>
        <w:pStyle w:val="Normal"/>
        <w:rPr>
          <w:rFonts w:ascii="Colourbars" w:hAnsi="Colourbars"/>
          <w:sz w:val="24"/>
          <w:szCs w:val="24"/>
        </w:rPr>
      </w:pPr>
      <w:r>
        <w:rPr>
          <w:rFonts w:ascii="Colourbars" w:hAnsi="Colourbars"/>
          <w:sz w:val="24"/>
          <w:szCs w:val="24"/>
        </w:rPr>
        <w:tab/>
        <w:t>Ingredients:</w:t>
      </w:r>
    </w:p>
    <w:tbl>
      <w:tblPr>
        <w:tblW w:w="8640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4320"/>
        <w:gridCol w:w="4320"/>
      </w:tblGrid>
      <w:tr>
        <w:trPr/>
        <w:tc>
          <w:tcPr>
            <w:tcW w:w="4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ind w:left="0" w:right="0" w:hanging="0"/>
              <w:jc w:val="left"/>
              <w:rPr>
                <w:rFonts w:ascii="Colourbars" w:hAnsi="Colourbars"/>
                <w:sz w:val="12"/>
                <w:szCs w:val="12"/>
              </w:rPr>
            </w:pPr>
            <w:r>
              <w:rPr>
                <w:rFonts w:ascii="Colourbars" w:hAnsi="Colourbars"/>
                <w:sz w:val="12"/>
                <w:szCs w:val="12"/>
              </w:rPr>
            </w:r>
          </w:p>
        </w:tc>
        <w:tc>
          <w:tcPr>
            <w:tcW w:w="4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left"/>
              <w:rPr>
                <w:rFonts w:ascii="Colourbars" w:hAnsi="Colourbars"/>
                <w:sz w:val="12"/>
                <w:szCs w:val="12"/>
              </w:rPr>
            </w:pPr>
            <w:r>
              <w:rPr>
                <w:rFonts w:ascii="Colourbars" w:hAnsi="Colourbars"/>
                <w:sz w:val="12"/>
                <w:szCs w:val="12"/>
              </w:rPr>
            </w:r>
          </w:p>
        </w:tc>
      </w:tr>
      <w:tr>
        <w:trPr/>
        <w:tc>
          <w:tcPr>
            <w:tcW w:w="432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Colourbars" w:hAnsi="Colourbars"/>
                <w:sz w:val="12"/>
                <w:szCs w:val="12"/>
              </w:rPr>
            </w:pPr>
            <w:r>
              <w:rPr>
                <w:rFonts w:ascii="Colourbars" w:hAnsi="Colourbars"/>
                <w:sz w:val="12"/>
                <w:szCs w:val="12"/>
              </w:rPr>
            </w:r>
          </w:p>
        </w:tc>
        <w:tc>
          <w:tcPr>
            <w:tcW w:w="43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Colourbars" w:hAnsi="Colourbars"/>
                <w:sz w:val="12"/>
                <w:szCs w:val="12"/>
              </w:rPr>
            </w:pPr>
            <w:r>
              <w:rPr>
                <w:rFonts w:ascii="Colourbars" w:hAnsi="Colourbars"/>
                <w:sz w:val="12"/>
                <w:szCs w:val="12"/>
              </w:rPr>
            </w:r>
          </w:p>
        </w:tc>
      </w:tr>
      <w:tr>
        <w:trPr/>
        <w:tc>
          <w:tcPr>
            <w:tcW w:w="432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Colourbars" w:hAnsi="Colourbars"/>
                <w:sz w:val="12"/>
                <w:szCs w:val="12"/>
              </w:rPr>
            </w:pPr>
            <w:r>
              <w:rPr>
                <w:rFonts w:ascii="Colourbars" w:hAnsi="Colourbars"/>
                <w:sz w:val="12"/>
                <w:szCs w:val="12"/>
              </w:rPr>
            </w:r>
          </w:p>
        </w:tc>
        <w:tc>
          <w:tcPr>
            <w:tcW w:w="43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Colourbars" w:hAnsi="Colourbars"/>
                <w:sz w:val="12"/>
                <w:szCs w:val="12"/>
              </w:rPr>
            </w:pPr>
            <w:r>
              <w:rPr>
                <w:rFonts w:ascii="Colourbars" w:hAnsi="Colourbars"/>
                <w:sz w:val="12"/>
                <w:szCs w:val="12"/>
              </w:rPr>
            </w:r>
          </w:p>
        </w:tc>
      </w:tr>
      <w:tr>
        <w:trPr/>
        <w:tc>
          <w:tcPr>
            <w:tcW w:w="432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Colourbars" w:hAnsi="Colourbars"/>
                <w:sz w:val="12"/>
                <w:szCs w:val="12"/>
              </w:rPr>
            </w:pPr>
            <w:r>
              <w:rPr>
                <w:rFonts w:ascii="Colourbars" w:hAnsi="Colourbars"/>
                <w:sz w:val="12"/>
                <w:szCs w:val="12"/>
              </w:rPr>
            </w:r>
          </w:p>
        </w:tc>
        <w:tc>
          <w:tcPr>
            <w:tcW w:w="43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Colourbars" w:hAnsi="Colourbars"/>
                <w:sz w:val="12"/>
                <w:szCs w:val="12"/>
              </w:rPr>
            </w:pPr>
            <w:r>
              <w:rPr>
                <w:rFonts w:ascii="Colourbars" w:hAnsi="Colourbars"/>
                <w:sz w:val="12"/>
                <w:szCs w:val="12"/>
              </w:rPr>
            </w:r>
          </w:p>
        </w:tc>
      </w:tr>
      <w:tr>
        <w:trPr/>
        <w:tc>
          <w:tcPr>
            <w:tcW w:w="432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Colourbars" w:hAnsi="Colourbars"/>
                <w:sz w:val="12"/>
                <w:szCs w:val="12"/>
              </w:rPr>
            </w:pPr>
            <w:r>
              <w:rPr>
                <w:rFonts w:ascii="Colourbars" w:hAnsi="Colourbars"/>
                <w:sz w:val="12"/>
                <w:szCs w:val="12"/>
              </w:rPr>
            </w:r>
          </w:p>
        </w:tc>
        <w:tc>
          <w:tcPr>
            <w:tcW w:w="43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Colourbars" w:hAnsi="Colourbars"/>
                <w:sz w:val="12"/>
                <w:szCs w:val="12"/>
              </w:rPr>
            </w:pPr>
            <w:r>
              <w:rPr>
                <w:rFonts w:ascii="Colourbars" w:hAnsi="Colourbars"/>
                <w:sz w:val="12"/>
                <w:szCs w:val="12"/>
              </w:rPr>
            </w:r>
          </w:p>
        </w:tc>
      </w:tr>
      <w:tr>
        <w:trPr/>
        <w:tc>
          <w:tcPr>
            <w:tcW w:w="432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Colourbars" w:hAnsi="Colourbars"/>
                <w:sz w:val="12"/>
                <w:szCs w:val="12"/>
              </w:rPr>
            </w:pPr>
            <w:r>
              <w:rPr>
                <w:rFonts w:ascii="Colourbars" w:hAnsi="Colourbars"/>
                <w:sz w:val="12"/>
                <w:szCs w:val="12"/>
              </w:rPr>
            </w:r>
          </w:p>
        </w:tc>
        <w:tc>
          <w:tcPr>
            <w:tcW w:w="43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Colourbars" w:hAnsi="Colourbars"/>
                <w:sz w:val="12"/>
                <w:szCs w:val="12"/>
              </w:rPr>
            </w:pPr>
            <w:r>
              <w:rPr>
                <w:rFonts w:ascii="Colourbars" w:hAnsi="Colourbars"/>
                <w:sz w:val="12"/>
                <w:szCs w:val="12"/>
              </w:rPr>
            </w:r>
          </w:p>
        </w:tc>
      </w:tr>
    </w:tbl>
    <w:p>
      <w:pPr>
        <w:pStyle w:val="Normal"/>
        <w:rPr/>
      </w:pPr>
      <w:r>
        <w:rPr/>
        <w:tab/>
      </w:r>
      <w:r>
        <w:rPr>
          <w:rFonts w:ascii="Colourbars" w:hAnsi="Colourbars"/>
        </w:rPr>
        <w:t>Directions:</w:t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p>
      <w:pPr>
        <w:pStyle w:val="Normal"/>
        <w:rPr>
          <w:rFonts w:ascii="Colourbars" w:hAnsi="Colourbars"/>
          <w:sz w:val="20"/>
          <w:szCs w:val="20"/>
        </w:rPr>
      </w:pPr>
      <w:r>
        <w:rPr>
          <w:rFonts w:ascii="Colourbars" w:hAnsi="Colourbars"/>
          <w:sz w:val="20"/>
          <w:szCs w:val="20"/>
        </w:rPr>
      </w:r>
    </w:p>
    <w:sectPr>
      <w:footerReference w:type="default" r:id="rId2"/>
      <w:type w:val="nextPage"/>
      <w:pgSz w:w="12240" w:h="15840"/>
      <w:pgMar w:left="720" w:right="720" w:header="0" w:top="720" w:footer="720" w:bottom="1296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Colourbars">
    <w:charset w:val="01"/>
    <w:family w:val="auto"/>
    <w:pitch w:val="variable"/>
  </w:font>
  <w:font w:name="Tork"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center"/>
      <w:rPr>
        <w:rFonts w:ascii="Tork" w:hAnsi="Tork"/>
        <w:sz w:val="20"/>
        <w:szCs w:val="20"/>
      </w:rPr>
    </w:pPr>
    <w:r>
      <w:rPr>
        <w:rFonts w:ascii="Tork" w:hAnsi="Tork"/>
        <w:sz w:val="20"/>
        <w:szCs w:val="20"/>
      </w:rPr>
      <w:t xml:space="preserve">Cut recipe card out along outer solid black line, fold in half on center line and glue. </w:t>
    </w:r>
  </w:p>
</w:ftr>
</file>

<file path=word/settings.xml><?xml version="1.0" encoding="utf-8"?>
<w:settings xmlns:w="http://schemas.openxmlformats.org/wordprocessingml/2006/main">
  <w:zoom w:percent="2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DejaVu Sans" w:cs="DejaVu Sans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DejaVu Sans" w:cs="DejaVu Sans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DejaVu Sans" w:cs="DejaVu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ind w:left="58" w:right="0" w:hanging="0"/>
      <w:jc w:val="center"/>
    </w:pPr>
    <w:rPr>
      <w:b/>
      <w:bCs/>
    </w:rPr>
  </w:style>
  <w:style w:type="paragraph" w:styleId="Footer">
    <w:name w:val="Footer"/>
    <w:basedOn w:val="Normal"/>
    <w:pPr>
      <w:suppressLineNumbers/>
      <w:tabs>
        <w:tab w:val="center" w:pos="5400" w:leader="none"/>
        <w:tab w:val="right" w:pos="10800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19</Words>
  <CharactersWithSpaces>113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2023-09-04T07:27:24Z</dcterms:created>
  <dc:creator/>
  <dc:description>Lora</dc:description>
  <cp:keywords>recipe recipe card</cp:keywords>
  <dc:language>en-US</dc:language>
  <cp:lastModifiedBy/>
  <cp:revision>1</cp:revision>
  <dc:subject>template for a recipe card</dc:subject>
  <dc:title>Recipe Card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LAM</vt:lpwstr>
  </property>
</Properties>
</file>