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566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867"/>
        <w:gridCol w:w="1957"/>
        <w:gridCol w:w="1957"/>
        <w:gridCol w:w="1957"/>
        <w:gridCol w:w="1957"/>
        <w:gridCol w:w="1957"/>
        <w:gridCol w:w="1957"/>
        <w:gridCol w:w="1957"/>
      </w:tblGrid>
      <w:tr>
        <w:trPr/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66CC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Monday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66CC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Tuesday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66CC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Wednesday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66CC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Thursday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66CC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Friday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4586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Saturday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004586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Sunday</w:t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 am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8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9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10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11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12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2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3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4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5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6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8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9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type w:val="nextPage"/>
      <w:pgSz w:orient="landscape" w:w="16838" w:h="11906"/>
      <w:pgMar w:left="1134" w:right="1134" w:header="850" w:top="1878" w:footer="0" w:bottom="85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swiss"/>
    <w:pitch w:val="variable"/>
  </w:font>
  <w:font w:name="DejaVu Serif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rFonts w:ascii="DejaVu Serif" w:hAnsi="DejaVu Serif"/>
        <w:sz w:val="64"/>
        <w:szCs w:val="64"/>
      </w:rPr>
    </w:pPr>
    <w:r>
      <w:rPr>
        <w:rFonts w:ascii="DejaVu Serif" w:hAnsi="DejaVu Serif"/>
        <w:sz w:val="64"/>
        <w:szCs w:val="64"/>
      </w:rPr>
      <w:t>Weekly Planner</w:t>
    </w:r>
  </w:p>
</w:hdr>
</file>

<file path=word/settings.xml><?xml version="1.0" encoding="utf-8"?>
<w:settings xmlns:w="http://schemas.openxmlformats.org/wordprocessingml/2006/main">
  <w:zoom w:percent="12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AU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AU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7284" w:leader="none"/>
        <w:tab w:val="right" w:pos="14569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39</Words>
  <CharactersWithSpaces>127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2023-09-04T10:19:44Z</dcterms:created>
  <dc:creator/>
  <dc:description>Here is a weekly business planner that anyone can use to organize and track his weekly activities at a glance.</dc:description>
  <cp:keywords>planner schedule weekly calendar business printable</cp:keywords>
  <dc:language>en-US</dc:language>
  <cp:lastModifiedBy/>
  <cp:revision>1</cp:revision>
  <dc:subject>Weekly Business planner to help plan your weekly activities</dc:subject>
  <dc:title>Weekly Business Planner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href="http://www.freebusinesstemplates.net"&gt;FBT&lt;/a&gt;</vt:lpwstr>
  </property>
</Properties>
</file>