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77097324d324aca237ff39af6ed0fa78e480b80"/>
    <w:p>
      <w:pPr>
        <w:pStyle w:val="Heading1"/>
      </w:pPr>
      <w:r>
        <w:t xml:space="preserve">Abstract Academic Document: The Role and Evolution of the Actor in Contemporary Nepalese Contexts, with a Focus on Kathmandu</w:t>
      </w:r>
    </w:p>
    <w:p>
      <w:pPr>
        <w:pStyle w:val="FirstParagraph"/>
      </w:pPr>
      <w:r>
        <w:rPr>
          <w:bCs/>
          <w:b/>
        </w:rPr>
        <w:t xml:space="preserve">Keywords:</w:t>
      </w:r>
      <w:r>
        <w:t xml:space="preserve"> </w:t>
      </w:r>
      <w:r>
        <w:t xml:space="preserve">Abstract academic, Actor, Nepal Kathmandu</w:t>
      </w:r>
    </w:p>
    <w:p>
      <w:pPr>
        <w:pStyle w:val="BodyText"/>
      </w:pPr>
      <w:r>
        <w:t xml:space="preserve">This abstract academic document critically examines the multifaceted role of</w:t>
      </w:r>
      <w:r>
        <w:t xml:space="preserve"> </w:t>
      </w:r>
      <w:r>
        <w:rPr>
          <w:bCs/>
          <w:b/>
        </w:rPr>
        <w:t xml:space="preserve">Actor</w:t>
      </w:r>
      <w:r>
        <w:t xml:space="preserve">s within the cultural and socio-political landscape of</w:t>
      </w:r>
      <w:r>
        <w:t xml:space="preserve"> </w:t>
      </w:r>
      <w:r>
        <w:rPr>
          <w:bCs/>
          <w:b/>
        </w:rPr>
        <w:t xml:space="preserve">Nepal Kathmandu</w:t>
      </w:r>
      <w:r>
        <w:t xml:space="preserve">, a city renowned as the epicenter of arts and performance in South Asia. The study situates itself within the broader discourse of performing arts, exploring how actors in Kathmandu navigate traditional theatrical practices, contemporary media, and evolving societal expectations. By analyzing historical contexts, institutional frameworks, and modern challenges faced by actors in Nepal’s capital city, this document seeks to highlight the significance of</w:t>
      </w:r>
      <w:r>
        <w:t xml:space="preserve"> </w:t>
      </w:r>
      <w:r>
        <w:rPr>
          <w:bCs/>
          <w:b/>
        </w:rPr>
        <w:t xml:space="preserve">Actor</w:t>
      </w:r>
      <w:r>
        <w:t xml:space="preserve">s as both cultural custodians and agents of change in</w:t>
      </w:r>
      <w:r>
        <w:t xml:space="preserve"> </w:t>
      </w:r>
      <w:r>
        <w:rPr>
          <w:bCs/>
          <w:b/>
        </w:rPr>
        <w:t xml:space="preserve">Nepal Kathmandu</w:t>
      </w:r>
      <w:r>
        <w:t xml:space="preserve">.</w:t>
      </w:r>
    </w:p>
    <w:p>
      <w:pPr>
        <w:pStyle w:val="BodyText"/>
      </w:pPr>
      <w:r>
        <w:t xml:space="preserve">The concept of an</w:t>
      </w:r>
      <w:r>
        <w:t xml:space="preserve"> </w:t>
      </w:r>
      <w:r>
        <w:rPr>
          <w:bCs/>
          <w:b/>
        </w:rPr>
        <w:t xml:space="preserve">Actor</w:t>
      </w:r>
      <w:r>
        <w:t xml:space="preserve"> </w:t>
      </w:r>
      <w:r>
        <w:t xml:space="preserve">extends beyond mere performance; it encompasses a profession deeply intertwined with the socio-cultural fabric of a community. In Kathmandu, where ancient traditions coexist with modernity, actors have historically played pivotal roles in preserving and reinterpreting Nepal’s rich heritage. This document explores how</w:t>
      </w:r>
      <w:r>
        <w:t xml:space="preserve"> </w:t>
      </w:r>
      <w:r>
        <w:rPr>
          <w:bCs/>
          <w:b/>
        </w:rPr>
        <w:t xml:space="preserve">Nepal Kathmandu</w:t>
      </w:r>
      <w:r>
        <w:t xml:space="preserve">’s unique position as a crossroads of diverse ethnicities, languages, and religions has shaped the identity of actors in the region. From classical</w:t>
      </w:r>
      <w:r>
        <w:t xml:space="preserve"> </w:t>
      </w:r>
      <w:r>
        <w:rPr>
          <w:iCs/>
          <w:i/>
        </w:rPr>
        <w:t xml:space="preserve">Natya</w:t>
      </w:r>
      <w:r>
        <w:t xml:space="preserve"> </w:t>
      </w:r>
      <w:r>
        <w:t xml:space="preserve">(theater) to contemporary cinema and digital media, actors in Kathmandu have continually adapted their craft to reflect shifting societal dynamics.</w:t>
      </w:r>
    </w:p>
    <w:p>
      <w:pPr>
        <w:pStyle w:val="BodyText"/>
      </w:pPr>
      <w:r>
        <w:t xml:space="preserve">The study begins by tracing the historical evolution of acting in Nepal, with a particular focus on Kathmandu’s prominence as a hub for theatrical innovation. Traditional</w:t>
      </w:r>
      <w:r>
        <w:t xml:space="preserve"> </w:t>
      </w:r>
      <w:r>
        <w:rPr>
          <w:iCs/>
          <w:i/>
        </w:rPr>
        <w:t xml:space="preserve">Ramlila</w:t>
      </w:r>
      <w:r>
        <w:t xml:space="preserve"> </w:t>
      </w:r>
      <w:r>
        <w:t xml:space="preserve">performances and</w:t>
      </w:r>
      <w:r>
        <w:t xml:space="preserve"> </w:t>
      </w:r>
      <w:r>
        <w:rPr>
          <w:iCs/>
          <w:i/>
        </w:rPr>
        <w:t xml:space="preserve">Dhimi</w:t>
      </w:r>
      <w:r>
        <w:t xml:space="preserve"> </w:t>
      </w:r>
      <w:r>
        <w:t xml:space="preserve">(folk theater) have long been platforms for actors to engage audiences through storytelling rooted in Hindu epics and local folklore. However, the 20th century witnessed the emergence of modern theater in Kathmandu, influenced by Western dramatic forms and socio-political movements. This period saw actors transition from cultural preservationists to critical voices addressing issues such as caste discrimination, gender inequality, and national identity.</w:t>
      </w:r>
    </w:p>
    <w:p>
      <w:pPr>
        <w:pStyle w:val="BodyText"/>
      </w:pPr>
      <w:r>
        <w:t xml:space="preserve">Central to this document is an analysis of the challenges faced by</w:t>
      </w:r>
      <w:r>
        <w:t xml:space="preserve"> </w:t>
      </w:r>
      <w:r>
        <w:rPr>
          <w:bCs/>
          <w:b/>
        </w:rPr>
        <w:t xml:space="preserve">Actor</w:t>
      </w:r>
      <w:r>
        <w:t xml:space="preserve">s in</w:t>
      </w:r>
      <w:r>
        <w:t xml:space="preserve"> </w:t>
      </w:r>
      <w:r>
        <w:rPr>
          <w:bCs/>
          <w:b/>
        </w:rPr>
        <w:t xml:space="preserve">Nepal Kathmandu</w:t>
      </w:r>
      <w:r>
        <w:t xml:space="preserve">. Economic instability, limited funding for arts education, and societal stigma towards performing arts have historically marginalized actors. Many actors in Kathmandu rely on part-time gigs or informal training, which hampers their professional growth. Additionally, the absence of a centralized regulatory body for the performing arts has led to inconsistent standards and opportunities for actors. The document highlights these challenges while also emphasizing grassroots efforts by local theater groups and NGOs to support emerging talent through workshops, mentorship programs, and community-based projects.</w:t>
      </w:r>
    </w:p>
    <w:p>
      <w:pPr>
        <w:pStyle w:val="BodyText"/>
      </w:pPr>
      <w:r>
        <w:t xml:space="preserve">Conversely,</w:t>
      </w:r>
      <w:r>
        <w:t xml:space="preserve"> </w:t>
      </w:r>
      <w:r>
        <w:rPr>
          <w:bCs/>
          <w:b/>
        </w:rPr>
        <w:t xml:space="preserve">Nepal Kathmandu</w:t>
      </w:r>
      <w:r>
        <w:t xml:space="preserve"> </w:t>
      </w:r>
      <w:r>
        <w:t xml:space="preserve">presents unique opportunities for actors seeking to innovate within their craft. The city’s vibrant cultural festivals—such as the Indra Jatra and Nepal International Film Festival—provide platforms for actors to showcase their work across genres, from traditional</w:t>
      </w:r>
      <w:r>
        <w:t xml:space="preserve"> </w:t>
      </w:r>
      <w:r>
        <w:rPr>
          <w:iCs/>
          <w:i/>
        </w:rPr>
        <w:t xml:space="preserve">Pasang</w:t>
      </w:r>
      <w:r>
        <w:t xml:space="preserve"> </w:t>
      </w:r>
      <w:r>
        <w:t xml:space="preserve">(masked dance theater) to experimental contemporary plays. Furthermore, Kathmandu’s growing film industry has opened new avenues for actors, enabling them to collaborate with international filmmakers and access global audiences. The document underscores how these opportunities are reshaping the role of actors in</w:t>
      </w:r>
      <w:r>
        <w:t xml:space="preserve"> </w:t>
      </w:r>
      <w:r>
        <w:rPr>
          <w:bCs/>
          <w:b/>
        </w:rPr>
        <w:t xml:space="preserve">Nepal Kathmandu</w:t>
      </w:r>
      <w:r>
        <w:t xml:space="preserve">, transforming them into multi-dimensional artists capable of bridging tradition and modernity.</w:t>
      </w:r>
    </w:p>
    <w:p>
      <w:pPr>
        <w:pStyle w:val="BodyText"/>
      </w:pPr>
      <w:r>
        <w:t xml:space="preserve">The socio-cultural impact of actors in</w:t>
      </w:r>
      <w:r>
        <w:t xml:space="preserve"> </w:t>
      </w:r>
      <w:r>
        <w:rPr>
          <w:bCs/>
          <w:b/>
        </w:rPr>
        <w:t xml:space="preserve">Nepal Kathmandu</w:t>
      </w:r>
      <w:r>
        <w:t xml:space="preserve"> </w:t>
      </w:r>
      <w:r>
        <w:t xml:space="preserve">is another focal point. Actors often serve as mirrors reflecting societal norms, challenges, and aspirations. Through their performances, they address pressing issues such as environmental degradation, urbanization, and political unrest. For instance, the rise of documentary theater in Kathmandu has allowed actors to amplify marginalized voices by dramatizing real-life stories of displacement and resistance. This document argues that the role of</w:t>
      </w:r>
      <w:r>
        <w:t xml:space="preserve"> </w:t>
      </w:r>
      <w:r>
        <w:rPr>
          <w:bCs/>
          <w:b/>
        </w:rPr>
        <w:t xml:space="preserve">Actor</w:t>
      </w:r>
      <w:r>
        <w:t xml:space="preserve">s in</w:t>
      </w:r>
      <w:r>
        <w:t xml:space="preserve"> </w:t>
      </w:r>
      <w:r>
        <w:rPr>
          <w:bCs/>
          <w:b/>
        </w:rPr>
        <w:t xml:space="preserve">Nepal Kathmandu</w:t>
      </w:r>
      <w:r>
        <w:t xml:space="preserve"> </w:t>
      </w:r>
      <w:r>
        <w:t xml:space="preserve">is not merely performative but deeply participatory, fostering dialogue and social cohesion within diverse communities.</w:t>
      </w:r>
    </w:p>
    <w:p>
      <w:pPr>
        <w:pStyle w:val="BodyText"/>
      </w:pPr>
      <w:r>
        <w:t xml:space="preserve">Educational institutions in Kathmandu, such as Tribhuvan University’s Department of Performing Arts and the Nepal Academy of Fine Arts, play a crucial role in training actors. However, the curriculum often lags behind industry needs, emphasizing classical forms at the expense of contemporary practices. This gap has led to a disconnect between academic training and practical opportunities for actors. The document calls for reforms in arts education to align with global standards while preserving Nepal’s unique cultural heritage.</w:t>
      </w:r>
    </w:p>
    <w:p>
      <w:pPr>
        <w:pStyle w:val="BodyText"/>
      </w:pPr>
      <w:r>
        <w:t xml:space="preserve">In conclusion, this</w:t>
      </w:r>
      <w:r>
        <w:t xml:space="preserve"> </w:t>
      </w:r>
      <w:r>
        <w:rPr>
          <w:bCs/>
          <w:b/>
        </w:rPr>
        <w:t xml:space="preserve">Abstract academic</w:t>
      </w:r>
      <w:r>
        <w:t xml:space="preserve"> </w:t>
      </w:r>
      <w:r>
        <w:t xml:space="preserve">document underscores the evolving role of</w:t>
      </w:r>
      <w:r>
        <w:t xml:space="preserve"> </w:t>
      </w:r>
      <w:r>
        <w:rPr>
          <w:bCs/>
          <w:b/>
        </w:rPr>
        <w:t xml:space="preserve">Actor</w:t>
      </w:r>
      <w:r>
        <w:t xml:space="preserve">s in</w:t>
      </w:r>
      <w:r>
        <w:t xml:space="preserve"> </w:t>
      </w:r>
      <w:r>
        <w:rPr>
          <w:bCs/>
          <w:b/>
        </w:rPr>
        <w:t xml:space="preserve">Nepal Kathmandu</w:t>
      </w:r>
      <w:r>
        <w:t xml:space="preserve">, a city where tradition and modernity intersect. It argues that actors are not only performers but also cultural diplomats, navigating complex socio-political landscapes to advocate for inclusivity, innovation, and sustainability. By addressing systemic challenges and leveraging available opportunities,</w:t>
      </w:r>
      <w:r>
        <w:t xml:space="preserve"> </w:t>
      </w:r>
      <w:r>
        <w:rPr>
          <w:bCs/>
          <w:b/>
        </w:rPr>
        <w:t xml:space="preserve">Actor</w:t>
      </w:r>
      <w:r>
        <w:t xml:space="preserve">s in</w:t>
      </w:r>
      <w:r>
        <w:t xml:space="preserve"> </w:t>
      </w:r>
      <w:r>
        <w:rPr>
          <w:bCs/>
          <w:b/>
        </w:rPr>
        <w:t xml:space="preserve">Nepal Kathmandu</w:t>
      </w:r>
      <w:r>
        <w:t xml:space="preserve"> </w:t>
      </w:r>
      <w:r>
        <w:t xml:space="preserve">can continue to shape the city’s artistic identity while contributing to its broader socio-cultural development. Future research should explore the intersection of technology and performance arts in Kathmandu, as well as the role of digital platforms in democratizing access for aspiring actors.</w:t>
      </w:r>
    </w:p>
    <w:p>
      <w:pPr>
        <w:pStyle w:val="BodyText"/>
      </w:pPr>
      <w:r>
        <w:rPr>
          <w:iCs/>
          <w:i/>
        </w:rPr>
        <w:t xml:space="preserve">Note: This abstract is a condensed overview of a comprehensive academic study on the subject. For further details, please refer to the full paper.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Nepal Kathmandu</dc:title>
  <dc:creator/>
  <dc:language>en</dc:language>
  <cp:keywords/>
  <dcterms:created xsi:type="dcterms:W3CDTF">2026-07-18T21:49:46Z</dcterms:created>
  <dcterms:modified xsi:type="dcterms:W3CDTF">2026-07-18T21:49:46Z</dcterms:modified>
</cp:coreProperties>
</file>

<file path=docProps/custom.xml><?xml version="1.0" encoding="utf-8"?>
<Properties xmlns="http://schemas.openxmlformats.org/officeDocument/2006/custom-properties" xmlns:vt="http://schemas.openxmlformats.org/officeDocument/2006/docPropsVTypes"/>
</file>