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a97988ea22a61db7734810543173fd6bacdbe7b"/>
    <w:p>
      <w:pPr>
        <w:pStyle w:val="Heading1"/>
      </w:pPr>
      <w:r>
        <w:t xml:space="preserve">Abstract Academic: The Role of an Automotive Engineer in DR Congo Kinshasa</w:t>
      </w:r>
    </w:p>
    <w:p>
      <w:pPr>
        <w:pStyle w:val="FirstParagraph"/>
      </w:pPr>
      <w:r>
        <w:rPr>
          <w:bCs/>
          <w:b/>
        </w:rPr>
        <w:t xml:space="preserve">Abstract:</w:t>
      </w:r>
      <w:r>
        <w:t xml:space="preserve"> </w:t>
      </w:r>
      <w:r>
        <w:t xml:space="preserve">In the context of rapid urbanization and industrial growth, the role of an</w:t>
      </w:r>
      <w:r>
        <w:t xml:space="preserve"> </w:t>
      </w:r>
      <w:r>
        <w:rPr>
          <w:bCs/>
          <w:b/>
        </w:rPr>
        <w:t xml:space="preserve">Automotive Engineer</w:t>
      </w:r>
      <w:r>
        <w:t xml:space="preserve"> </w:t>
      </w:r>
      <w:r>
        <w:t xml:space="preserve">has become increasingly pivotal in regions such as</w:t>
      </w:r>
      <w:r>
        <w:t xml:space="preserve"> </w:t>
      </w:r>
      <w:r>
        <w:rPr>
          <w:iCs/>
          <w:i/>
        </w:rPr>
        <w:t xml:space="preserve">Kinshasa, Democratic Republic of Congo (DR Congo)</w:t>
      </w:r>
      <w:r>
        <w:t xml:space="preserve">. This academic document explores the multifaceted responsibilities, challenges, and opportunities faced by automotive engineers operating within the unique socio-economic and infrastructural landscape of Kinshasa. The study emphasizes the critical need for tailored engineering solutions to address local transportation demands, environmental concerns, and technological limitations in a developing economy. By examining case studies, policy frameworks, and educational initiatives in Kinshasa, this abstract highlights the transformative potential of automotive engineering as a catalyst for sustainable development in DR Congo.</w:t>
      </w:r>
    </w:p>
    <w:bookmarkStart w:id="20" w:name="X9b12227e0c2545ad142bbd5d9340215d320a0f5"/>
    <w:p>
      <w:pPr>
        <w:pStyle w:val="Heading2"/>
      </w:pPr>
      <w:r>
        <w:t xml:space="preserve">Contextualizing the Automotive Engineer’s Role</w:t>
      </w:r>
    </w:p>
    <w:p>
      <w:pPr>
        <w:pStyle w:val="FirstParagraph"/>
      </w:pPr>
      <w:r>
        <w:t xml:space="preserve">Kinshasa, as the capital and largest city of DR Congo, is a hub of economic activity and cultural diversity. However, its infrastructure—particularly in transportation systems—faces significant challenges. Traffic congestion, inadequate public transport networks, and reliance on aging vehicles contribute to inefficiencies in mobility. Herein lies the vital role of</w:t>
      </w:r>
      <w:r>
        <w:t xml:space="preserve"> </w:t>
      </w:r>
      <w:r>
        <w:rPr>
          <w:bCs/>
          <w:b/>
        </w:rPr>
        <w:t xml:space="preserve">Automotive Engineers</w:t>
      </w:r>
      <w:r>
        <w:t xml:space="preserve">, who are tasked with designing, maintaining, and innovating solutions that align with the city's needs while respecting local constraints.</w:t>
      </w:r>
    </w:p>
    <w:p>
      <w:pPr>
        <w:pStyle w:val="BodyText"/>
      </w:pPr>
      <w:r>
        <w:t xml:space="preserve">The</w:t>
      </w:r>
      <w:r>
        <w:t xml:space="preserve"> </w:t>
      </w:r>
      <w:r>
        <w:rPr>
          <w:iCs/>
          <w:i/>
        </w:rPr>
        <w:t xml:space="preserve">Automotive Engineer</w:t>
      </w:r>
      <w:r>
        <w:t xml:space="preserve"> </w:t>
      </w:r>
      <w:r>
        <w:t xml:space="preserve">in Kinshasa must navigate a complex environment characterized by limited access to modern engineering tools, fluctuating fuel prices, and a lack of standardized vehicle maintenance protocols. These engineers are not only responsible for ensuring the safety and efficiency of vehicles but also for adapting technologies to suit the region’s climate (e.g., high humidity and temperatures) and road conditions (e.g., potholes, unpaved roads). Their work is essential to reducing vehicle breakdown rates, which currently affect both private and commercial sectors.</w:t>
      </w:r>
    </w:p>
    <w:bookmarkEnd w:id="20"/>
    <w:bookmarkStart w:id="21" w:name="X6e2c7280f8d8c81ddc086eb15cd2cd4b381455b"/>
    <w:p>
      <w:pPr>
        <w:pStyle w:val="Heading2"/>
      </w:pPr>
      <w:r>
        <w:t xml:space="preserve">Challenges in Kinshasa: A Case for Localized Innovation</w:t>
      </w:r>
    </w:p>
    <w:p>
      <w:pPr>
        <w:pStyle w:val="FirstParagraph"/>
      </w:pPr>
      <w:r>
        <w:t xml:space="preserve">The</w:t>
      </w:r>
      <w:r>
        <w:t xml:space="preserve"> </w:t>
      </w:r>
      <w:r>
        <w:rPr>
          <w:iCs/>
          <w:i/>
        </w:rPr>
        <w:t xml:space="preserve">Automotive Engineer</w:t>
      </w:r>
      <w:r>
        <w:t xml:space="preserve"> </w:t>
      </w:r>
      <w:r>
        <w:t xml:space="preserve">in DR Congo Kinshasa operates within a landscape defined by infrastructural deficits and socio-political instability. For instance, the absence of a robust public transportation system has led to an overreliance on private vehicles, exacerbating traffic congestion and air pollution. In this context, automotive engineers must prioritize solutions that integrate cost-effective technologies with environmental sustainability.</w:t>
      </w:r>
    </w:p>
    <w:p>
      <w:pPr>
        <w:pStyle w:val="BodyText"/>
      </w:pPr>
      <w:r>
        <w:t xml:space="preserve">One notable challenge is the limited availability of spare parts and modern diagnostic tools in Kinshasa. Automotive engineers often rely on improvisation to repair imported vehicles, which are not always suited to local conditions. This has prompted a growing emphasis on</w:t>
      </w:r>
      <w:r>
        <w:t xml:space="preserve"> </w:t>
      </w:r>
      <w:r>
        <w:rPr>
          <w:iCs/>
          <w:i/>
        </w:rPr>
        <w:t xml:space="preserve">localized innovation</w:t>
      </w:r>
      <w:r>
        <w:t xml:space="preserve">, where engineers design modifications or adaptations to enhance vehicle durability and fuel efficiency under the region’s unique conditions.</w:t>
      </w:r>
    </w:p>
    <w:p>
      <w:pPr>
        <w:pStyle w:val="BodyText"/>
      </w:pPr>
      <w:r>
        <w:t xml:space="preserve">Additionally, the DR Congo government has initiated policies aimed at promoting renewable energy use in transportation. Automotive engineers in Kinshasa are now exploring hybrid and electric vehicle (EV) technologies, albeit with limited funding and technical expertise. This presents an opportunity for collaboration between local engineers and international institutions to bridge knowledge gaps.</w:t>
      </w:r>
    </w:p>
    <w:bookmarkEnd w:id="21"/>
    <w:bookmarkStart w:id="22" w:name="X7ca0534efe1b4eb037e1a09ccbe2074e0a7d434"/>
    <w:p>
      <w:pPr>
        <w:pStyle w:val="Heading2"/>
      </w:pPr>
      <w:r>
        <w:t xml:space="preserve">Educational and Professional Development Needs</w:t>
      </w:r>
    </w:p>
    <w:p>
      <w:pPr>
        <w:pStyle w:val="FirstParagraph"/>
      </w:pPr>
      <w:r>
        <w:t xml:space="preserve">The demand for skilled</w:t>
      </w:r>
      <w:r>
        <w:t xml:space="preserve"> </w:t>
      </w:r>
      <w:r>
        <w:rPr>
          <w:iCs/>
          <w:i/>
        </w:rPr>
        <w:t xml:space="preserve">Automotive Engineers</w:t>
      </w:r>
      <w:r>
        <w:t xml:space="preserve"> </w:t>
      </w:r>
      <w:r>
        <w:t xml:space="preserve">in Kinshasa is growing, yet the educational infrastructure remains underdeveloped. Universities and technical schools in DR Congo often lack the resources to provide hands-on training in automotive engineering, particularly with regard to emerging technologies such as EV systems or smart transportation networks.</w:t>
      </w:r>
    </w:p>
    <w:p>
      <w:pPr>
        <w:pStyle w:val="BodyText"/>
      </w:pPr>
      <w:r>
        <w:t xml:space="preserve">To address this gap, stakeholders—including government bodies, private sectors, and NGOs—are advocating for partnerships with foreign institutions. For example, programs offering scholarships for Congolese engineers to study abroad are being promoted. However, the</w:t>
      </w:r>
      <w:r>
        <w:t xml:space="preserve"> </w:t>
      </w:r>
      <w:r>
        <w:rPr>
          <w:iCs/>
          <w:i/>
        </w:rPr>
        <w:t xml:space="preserve">Automotive Engineer</w:t>
      </w:r>
      <w:r>
        <w:t xml:space="preserve"> </w:t>
      </w:r>
      <w:r>
        <w:t xml:space="preserve">in Kinshasa must also focus on capacity-building within the region by establishing vocational training centers that prioritize practical skills like vehicle maintenance, emissions control, and safety protocols.</w:t>
      </w:r>
    </w:p>
    <w:bookmarkEnd w:id="22"/>
    <w:bookmarkStart w:id="23" w:name="Xc3131b44cc6e0c52c0f0ebe61437dcc9cc59f37"/>
    <w:p>
      <w:pPr>
        <w:pStyle w:val="Heading2"/>
      </w:pPr>
      <w:r>
        <w:t xml:space="preserve">Sustainability and Environmental Responsibility</w:t>
      </w:r>
    </w:p>
    <w:p>
      <w:pPr>
        <w:pStyle w:val="FirstParagraph"/>
      </w:pPr>
      <w:r>
        <w:t xml:space="preserve">The role of an</w:t>
      </w:r>
      <w:r>
        <w:t xml:space="preserve"> </w:t>
      </w:r>
      <w:r>
        <w:rPr>
          <w:bCs/>
          <w:b/>
        </w:rPr>
        <w:t xml:space="preserve">Automotive Engineer</w:t>
      </w:r>
      <w:r>
        <w:t xml:space="preserve"> </w:t>
      </w:r>
      <w:r>
        <w:t xml:space="preserve">extends beyond technical expertise; it encompasses a responsibility to promote environmental sustainability. In Kinshasa, where vehicular emissions contribute significantly to air pollution, engineers are encouraged to develop solutions that reduce carbon footprints. This includes designing low-emission engines, optimizing fuel consumption in public transport systems (e.g., minibuses known as "matatus"), and promoting the use of locally sourced materials for vehicle repairs.</w:t>
      </w:r>
    </w:p>
    <w:p>
      <w:pPr>
        <w:pStyle w:val="BodyText"/>
      </w:pPr>
      <w:r>
        <w:t xml:space="preserve">Furthermore, automotive engineers in Kinshasa are exploring ways to repurpose old vehicles into more sustainable modes of transport. For instance, converting outdated trucks into solar-powered cargo carriers or using recycled parts to rebuild public transport fleets. These initiatives not only address environmental concerns but also align with the United Nations Sustainable Development Goals (SDGs), particularly SDG 11 (Sustainable Cities and Communities).</w:t>
      </w:r>
    </w:p>
    <w:bookmarkEnd w:id="23"/>
    <w:bookmarkStart w:id="24" w:name="conclusion-a-pathway-to-kinshasas-future"/>
    <w:p>
      <w:pPr>
        <w:pStyle w:val="Heading2"/>
      </w:pPr>
      <w:r>
        <w:t xml:space="preserve">Conclusion: A Pathway to Kinshasa’s Future</w:t>
      </w:r>
    </w:p>
    <w:p>
      <w:pPr>
        <w:pStyle w:val="FirstParagraph"/>
      </w:pPr>
      <w:r>
        <w:t xml:space="preserve">The</w:t>
      </w:r>
      <w:r>
        <w:t xml:space="preserve"> </w:t>
      </w:r>
      <w:r>
        <w:rPr>
          <w:iCs/>
          <w:i/>
        </w:rPr>
        <w:t xml:space="preserve">Automotive Engineer</w:t>
      </w:r>
      <w:r>
        <w:t xml:space="preserve"> </w:t>
      </w:r>
      <w:r>
        <w:t xml:space="preserve">in DR Congo Kinshasa is a key player in shaping the city’s future. Their work bridges the gap between theoretical engineering principles and practical, context-specific solutions that address the challenges of a rapidly growing urban center. While obstacles such as limited resources and political instability persist, the potential for innovation remains vast.</w:t>
      </w:r>
    </w:p>
    <w:p>
      <w:pPr>
        <w:pStyle w:val="BodyText"/>
      </w:pPr>
      <w:r>
        <w:t xml:space="preserve">For DR Congo to achieve long-term economic growth and environmental resilience, it is imperative to invest in the education, training, and professional development of automotive engineers. By fostering partnerships with global organizations and prioritizing localized technological adaptation, Kinshasa can emerge as a model for sustainable urban mobility in Africa. The</w:t>
      </w:r>
      <w:r>
        <w:t xml:space="preserve"> </w:t>
      </w:r>
      <w:r>
        <w:rPr>
          <w:bCs/>
          <w:b/>
        </w:rPr>
        <w:t xml:space="preserve">Automotive Engineer</w:t>
      </w:r>
      <w:r>
        <w:t xml:space="preserve">, therefore, stands not only as a technical specialist but also as a critical agent of change in the socio-economic transformation of DR Congo.</w:t>
      </w:r>
    </w:p>
    <w:p>
      <w:pPr>
        <w:pStyle w:val="BodyText"/>
      </w:pPr>
      <w:r>
        <w:rPr>
          <w:iCs/>
          <w:i/>
        </w:rPr>
        <w:t xml:space="preserve">Keywords:</w:t>
      </w:r>
      <w:r>
        <w:t xml:space="preserve"> </w:t>
      </w:r>
      <w:r>
        <w:t xml:space="preserve">Automotive Engineer, DR Congo Kinshasa, Sustainable Development, Transportation Infrastructure, Environmental Sustainability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DR Congo Kinshasa</dc:title>
  <dc:creator/>
  <dc:language>en</dc:language>
  <cp:keywords/>
  <dcterms:created xsi:type="dcterms:W3CDTF">2026-07-20T13:10:52Z</dcterms:created>
  <dcterms:modified xsi:type="dcterms:W3CDTF">2026-07-20T13:10:52Z</dcterms:modified>
</cp:coreProperties>
</file>

<file path=docProps/custom.xml><?xml version="1.0" encoding="utf-8"?>
<Properties xmlns="http://schemas.openxmlformats.org/officeDocument/2006/custom-properties" xmlns:vt="http://schemas.openxmlformats.org/officeDocument/2006/docPropsVTypes"/>
</file>