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26622e409f2500ffd17d71b3293ca243e849de8"/>
    <w:p>
      <w:pPr>
        <w:pStyle w:val="Heading1"/>
      </w:pPr>
      <w:r>
        <w:t xml:space="preserve">Abstract Academic: The Role and Significance of an Automotive Engineer in Italy, Naples</w:t>
      </w:r>
    </w:p>
    <w:p>
      <w:pPr>
        <w:pStyle w:val="FirstParagraph"/>
      </w:pPr>
      <w:r>
        <w:rPr>
          <w:bCs/>
          <w:b/>
        </w:rPr>
        <w:t xml:space="preserve">Keywords:</w:t>
      </w:r>
      <w:r>
        <w:t xml:space="preserve"> </w:t>
      </w:r>
      <w:r>
        <w:t xml:space="preserve">Abstract academic, Automotive Engineer, Italy Naples.</w:t>
      </w:r>
    </w:p>
    <w:bookmarkStart w:id="20" w:name="introduction"/>
    <w:p>
      <w:pPr>
        <w:pStyle w:val="Heading2"/>
      </w:pPr>
      <w:r>
        <w:t xml:space="preserve">Introduction</w:t>
      </w:r>
    </w:p>
    <w:p>
      <w:pPr>
        <w:pStyle w:val="FirstParagraph"/>
      </w:pPr>
      <w:r>
        <w:t xml:space="preserve">In the rapidly evolving field of automotive engineering, professionals play a pivotal role in shaping the future of transportation and mobility. This abstract academic document explores the multifaceted responsibilities and challenges faced by an Automotive Engineer in Italy, specifically within the vibrant city of Naples. As a major industrial hub in Southern Italy, Naples offers unique opportunities and constraints for engineers working at the intersection of innovation, sustainability, and regional development. The study examines how Automotive Engineers contribute to both local economic growth and global automotive trends while navigating the specific cultural and infrastructural context of Naples.</w:t>
      </w:r>
    </w:p>
    <w:bookmarkEnd w:id="20"/>
    <w:bookmarkStart w:id="21" w:name="Xe429788b7efb49b3a67577cbb05ac1308091476"/>
    <w:p>
      <w:pPr>
        <w:pStyle w:val="Heading2"/>
      </w:pPr>
      <w:r>
        <w:t xml:space="preserve">The Automotive Engineer: A Multidisciplinary Profession</w:t>
      </w:r>
    </w:p>
    <w:p>
      <w:pPr>
        <w:pStyle w:val="FirstParagraph"/>
      </w:pPr>
      <w:r>
        <w:t xml:space="preserve">An Automotive Engineer is a highly specialized professional who integrates principles of mechanical engineering, electrical systems, computer science, and environmental science to design, develop, test, and produce vehicles. In Italy Naples, this role has become increasingly critical due to the region’s growing emphasis on technological innovation and eco-friendly transportation solutions. Automotive Engineers in Naples are tasked with addressing challenges such as reducing carbon emissions from traditional internal combustion engines (ICEs), advancing electric vehicle (EV) technologies, and optimizing production processes for efficiency.</w:t>
      </w:r>
    </w:p>
    <w:bookmarkEnd w:id="21"/>
    <w:bookmarkStart w:id="22" w:name="Xe5e785f5d055805b95e40ca5896aac4065338f0"/>
    <w:p>
      <w:pPr>
        <w:pStyle w:val="Heading2"/>
      </w:pPr>
      <w:r>
        <w:t xml:space="preserve">Italy Naples: A Regional Hub for Automotive Innovation</w:t>
      </w:r>
    </w:p>
    <w:p>
      <w:pPr>
        <w:pStyle w:val="FirstParagraph"/>
      </w:pPr>
      <w:r>
        <w:t xml:space="preserve">Naples, a city renowned for its historical significance and cultural richness, has emerged as a key player in Italy’s automotive landscape. While the northern regions like Lombardy (home to Milan) dominate the traditional automotive industry with brands such as Ferrari and Lamborghini, Naples has carved out its niche through specialized research institutions, technological startups, and collaborative initiatives with European Union funding programs. The presence of universities such as the</w:t>
      </w:r>
      <w:r>
        <w:t xml:space="preserve"> </w:t>
      </w:r>
      <w:r>
        <w:rPr>
          <w:iCs/>
          <w:i/>
        </w:rPr>
        <w:t xml:space="preserve">Università degli Studi di Napoli Federico II</w:t>
      </w:r>
      <w:r>
        <w:t xml:space="preserve"> </w:t>
      </w:r>
      <w:r>
        <w:t xml:space="preserve">and</w:t>
      </w:r>
      <w:r>
        <w:t xml:space="preserve"> </w:t>
      </w:r>
      <w:r>
        <w:rPr>
          <w:iCs/>
          <w:i/>
        </w:rPr>
        <w:t xml:space="preserve">Polytechnic University of Naples</w:t>
      </w:r>
      <w:r>
        <w:t xml:space="preserve"> </w:t>
      </w:r>
      <w:r>
        <w:t xml:space="preserve">provides a robust academic foundation for aspiring Automotive Engineers, ensuring that graduates are equipped to meet the demands of both local and international markets.</w:t>
      </w:r>
    </w:p>
    <w:bookmarkEnd w:id="22"/>
    <w:bookmarkStart w:id="23" w:name="X1a3a2f1629da56f9deb10ccf9cbbf2f1a8d5ed6"/>
    <w:p>
      <w:pPr>
        <w:pStyle w:val="Heading2"/>
      </w:pPr>
      <w:r>
        <w:t xml:space="preserve">Educational Framework for Automotive Engineers in Italy Naples</w:t>
      </w:r>
    </w:p>
    <w:p>
      <w:pPr>
        <w:pStyle w:val="FirstParagraph"/>
      </w:pPr>
      <w:r>
        <w:t xml:space="preserve">The educational pathway to becoming an Automotive Engineer in Italy Naples is rigorous and aligned with European standards. Students typically pursue a five-year degree (Laurea Magistrale) in Mechanical Engineering or Vehicle Engineering, with specialized modules such as "Automotive Systems Design," "Energy Efficiency in Transportation," and "Advanced Manufacturing Technologies." These programs emphasize hands-on experience through laboratory work, internships with local automotive firms, and participation in projects funded by regional authorities. For instance, the Campania region has initiated programs to support research into sustainable mobility solutions, fostering collaboration between academic institutions and industry leaders.</w:t>
      </w:r>
    </w:p>
    <w:bookmarkEnd w:id="23"/>
    <w:bookmarkStart w:id="24" w:name="X4b40519b6ee6b3c19ea97d5e7b359ff27f299cf"/>
    <w:p>
      <w:pPr>
        <w:pStyle w:val="Heading2"/>
      </w:pPr>
      <w:r>
        <w:t xml:space="preserve">Challenges Faced by Automotive Engineers in Naples</w:t>
      </w:r>
    </w:p>
    <w:p>
      <w:pPr>
        <w:pStyle w:val="FirstParagraph"/>
      </w:pPr>
      <w:r>
        <w:t xml:space="preserve">Despite its potential, the automotive sector in Naples faces several challenges that require innovative engineering solutions. These include:</w:t>
      </w:r>
    </w:p>
    <w:p>
      <w:pPr>
        <w:numPr>
          <w:ilvl w:val="0"/>
          <w:numId w:val="1001"/>
        </w:numPr>
        <w:pStyle w:val="Compact"/>
      </w:pPr>
      <w:r>
        <w:rPr>
          <w:bCs/>
          <w:b/>
        </w:rPr>
        <w:t xml:space="preserve">Economic Constraints:</w:t>
      </w:r>
      <w:r>
        <w:t xml:space="preserve"> </w:t>
      </w:r>
      <w:r>
        <w:t xml:space="preserve">Compared to Northern Italy, Southern regions like Campania often receive fewer investments from multinational automotive companies. This necessitates Automotive Engineers to focus on cost-effective designs and local supply chain optimization.</w:t>
      </w:r>
    </w:p>
    <w:p>
      <w:pPr>
        <w:numPr>
          <w:ilvl w:val="0"/>
          <w:numId w:val="1001"/>
        </w:numPr>
        <w:pStyle w:val="Compact"/>
      </w:pPr>
      <w:r>
        <w:rPr>
          <w:bCs/>
          <w:b/>
        </w:rPr>
        <w:t xml:space="preserve">Environmental Regulations:</w:t>
      </w:r>
      <w:r>
        <w:t xml:space="preserve"> </w:t>
      </w:r>
      <w:r>
        <w:t xml:space="preserve">Italy has stringent emissions standards under the European Union’s Green Deal initiative. Engineers in Naples must develop technologies that comply with these regulations, such as hybrid powertrains and lightweight materials.</w:t>
      </w:r>
    </w:p>
    <w:p>
      <w:pPr>
        <w:numPr>
          <w:ilvl w:val="0"/>
          <w:numId w:val="1001"/>
        </w:numPr>
        <w:pStyle w:val="Compact"/>
      </w:pPr>
      <w:r>
        <w:rPr>
          <w:bCs/>
          <w:b/>
        </w:rPr>
        <w:t xml:space="preserve">Talent Retention:</w:t>
      </w:r>
      <w:r>
        <w:t xml:space="preserve"> </w:t>
      </w:r>
      <w:r>
        <w:t xml:space="preserve">While Naples produces skilled graduates, brain drain remains a concern. Automotive Engineers must balance local opportunities with the allure of larger cities like Milan or Berlin, where global automotive firms are more prevalent.</w:t>
      </w:r>
    </w:p>
    <w:bookmarkEnd w:id="24"/>
    <w:bookmarkStart w:id="25" w:name="Xbae7a505317e50a0855b496f3dcf313c72583d8"/>
    <w:p>
      <w:pPr>
        <w:pStyle w:val="Heading2"/>
      </w:pPr>
      <w:r>
        <w:t xml:space="preserve">Innovation and Sustainability in Automotive Engineering</w:t>
      </w:r>
    </w:p>
    <w:p>
      <w:pPr>
        <w:pStyle w:val="FirstParagraph"/>
      </w:pPr>
      <w:r>
        <w:t xml:space="preserve">In response to these challenges, Automotive Engineers in Naples are at the forefront of innovation. For example, researchers at the Polytechnic University of Naples have pioneered work on hydrogen fuel cell technology for public transportation systems. Additionally, local startups are exploring autonomous vehicle solutions tailored to urban environments like Naples, which face traffic congestion and limited parking spaces. These initiatives highlight the adaptability of Automotive Engineers in addressing region-specific issues while contributing to global sustainability goals.</w:t>
      </w:r>
    </w:p>
    <w:bookmarkEnd w:id="25"/>
    <w:bookmarkStart w:id="26" w:name="X24475af8491070d1aa67d4d4985b29bb7ea7730"/>
    <w:p>
      <w:pPr>
        <w:pStyle w:val="Heading2"/>
      </w:pPr>
      <w:r>
        <w:t xml:space="preserve">Collaboration with Industry and Government</w:t>
      </w:r>
    </w:p>
    <w:p>
      <w:pPr>
        <w:pStyle w:val="FirstParagraph"/>
      </w:pPr>
      <w:r>
        <w:t xml:space="preserve">An Automotive Engineer in Naples must engage closely with both private sector entities and public institutions. Collaborative projects, such as those supported by the Italian Ministry of Infrastructure and Transport, often involve engineers working alongside policymakers to design infrastructure compatible with future vehicle technologies (e.g., EV charging networks). Furthermore, partnerships between universities and companies like</w:t>
      </w:r>
      <w:r>
        <w:t xml:space="preserve"> </w:t>
      </w:r>
      <w:r>
        <w:rPr>
          <w:iCs/>
          <w:i/>
        </w:rPr>
        <w:t xml:space="preserve">Stellantis</w:t>
      </w:r>
      <w:r>
        <w:t xml:space="preserve"> </w:t>
      </w:r>
      <w:r>
        <w:t xml:space="preserve">or</w:t>
      </w:r>
      <w:r>
        <w:t xml:space="preserve"> </w:t>
      </w:r>
      <w:r>
        <w:rPr>
          <w:iCs/>
          <w:i/>
        </w:rPr>
        <w:t xml:space="preserve">Volkswagen Group Italia</w:t>
      </w:r>
      <w:r>
        <w:t xml:space="preserve"> </w:t>
      </w:r>
      <w:r>
        <w:t xml:space="preserve">provide opportunities for engineers to apply theoretical knowledge in real-world scenarios.</w:t>
      </w:r>
    </w:p>
    <w:bookmarkEnd w:id="26"/>
    <w:bookmarkStart w:id="27" w:name="Xa8a6aab683d96f18dec87d583bd3795dd2be537"/>
    <w:p>
      <w:pPr>
        <w:pStyle w:val="Heading2"/>
      </w:pPr>
      <w:r>
        <w:t xml:space="preserve">The Future of Automotive Engineering in Naples</w:t>
      </w:r>
    </w:p>
    <w:p>
      <w:pPr>
        <w:pStyle w:val="FirstParagraph"/>
      </w:pPr>
      <w:r>
        <w:t xml:space="preserve">The future of an Automotive Engineer in Naples hinges on their ability to adapt to emerging trends such as artificial intelligence (AI)-driven vehicle systems, 3D printing for prototyping, and circular economy principles. As the European Union accelerates its shift toward net-zero emissions by 2050, engineers in Naples will play a crucial role in developing localized solutions that align with these objectives. This includes advancing electric mobility for public transport networks and retrofitting older vehicles to meet modern environmental standards.</w:t>
      </w:r>
    </w:p>
    <w:bookmarkEnd w:id="27"/>
    <w:bookmarkStart w:id="28" w:name="conclusion"/>
    <w:p>
      <w:pPr>
        <w:pStyle w:val="Heading2"/>
      </w:pPr>
      <w:r>
        <w:t xml:space="preserve">Conclusion</w:t>
      </w:r>
    </w:p>
    <w:p>
      <w:pPr>
        <w:pStyle w:val="FirstParagraph"/>
      </w:pPr>
      <w:r>
        <w:t xml:space="preserve">In summary, the role of an Automotive Engineer in Italy Naples is both challenging and rewarding. By leveraging the region’s academic resources, fostering innovation in sustainable technologies, and collaborating with stakeholders across sectors, these professionals contribute significantly to Naples’ development as a hub for automotive engineering. This abstract academic document underscores the importance of aligning regional expertise with global trends to ensure that Automotive Engineers in Naples remain at the forefront of the industry’s evolution.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Automotive Engineer in Italy Naples</dc:title>
  <dc:creator/>
  <dc:language>en</dc:language>
  <cp:keywords/>
  <dcterms:created xsi:type="dcterms:W3CDTF">2026-07-23T02:45:09Z</dcterms:created>
  <dcterms:modified xsi:type="dcterms:W3CDTF">2026-07-23T02:45:09Z</dcterms:modified>
</cp:coreProperties>
</file>

<file path=docProps/custom.xml><?xml version="1.0" encoding="utf-8"?>
<Properties xmlns="http://schemas.openxmlformats.org/officeDocument/2006/custom-properties" xmlns:vt="http://schemas.openxmlformats.org/officeDocument/2006/docPropsVTypes"/>
</file>