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91971678c5ab3c01d79bd8311198467d0bfe2c3"/>
    <w:p>
      <w:pPr>
        <w:pStyle w:val="Heading1"/>
      </w:pPr>
      <w:r>
        <w:t xml:space="preserve">Abstract Academic: The Role of Automotive Engineer in South Africa Cape Town</w:t>
      </w:r>
    </w:p>
    <w:p>
      <w:pPr>
        <w:pStyle w:val="FirstParagraph"/>
      </w:pPr>
      <w:r>
        <w:rPr>
          <w:bCs/>
          <w:b/>
        </w:rPr>
        <w:t xml:space="preserve">Abstract:</w:t>
      </w:r>
    </w:p>
    <w:p>
      <w:pPr>
        <w:pStyle w:val="BodyText"/>
      </w:pPr>
      <w:r>
        <w:t xml:space="preserve">The field of automotive engineering has evolved into a critical discipline within the global context of technological innovation, sustainability, and economic development. In</w:t>
      </w:r>
      <w:r>
        <w:t xml:space="preserve"> </w:t>
      </w:r>
      <w:r>
        <w:rPr>
          <w:bCs/>
          <w:b/>
        </w:rPr>
        <w:t xml:space="preserve">South Africa Cape Town</w:t>
      </w:r>
      <w:r>
        <w:t xml:space="preserve">, where urbanization, infrastructure challenges, and environmental considerations intersect with rapid industrial growth, the role of an</w:t>
      </w:r>
      <w:r>
        <w:t xml:space="preserve"> </w:t>
      </w:r>
      <w:r>
        <w:rPr>
          <w:bCs/>
          <w:b/>
        </w:rPr>
        <w:t xml:space="preserve">Automotive Engineer</w:t>
      </w:r>
      <w:r>
        <w:t xml:space="preserve"> </w:t>
      </w:r>
      <w:r>
        <w:t xml:space="preserve">is both dynamic and essential. This academic abstract explores the significance of automotive engineering in addressing local transportation demands, fostering economic resilience through skilled labor development, and integrating sustainable practices within a region marked by diverse climatic conditions, socio-economic disparities, and a growing emphasis on renewable energy solutions.</w:t>
      </w:r>
    </w:p>
    <w:p>
      <w:pPr>
        <w:pStyle w:val="BodyText"/>
      </w:pPr>
      <w:r>
        <w:t xml:space="preserve">Cape Town, as the legislative capital of South Africa and a major hub for trade, tourism, and innovation in the Western Cape province, presents unique opportunities and challenges for</w:t>
      </w:r>
      <w:r>
        <w:t xml:space="preserve"> </w:t>
      </w:r>
      <w:r>
        <w:rPr>
          <w:bCs/>
          <w:b/>
        </w:rPr>
        <w:t xml:space="preserve">Automotive Engineers</w:t>
      </w:r>
      <w:r>
        <w:t xml:space="preserve">. The city’s population exceeds 4 million people, with an increasing reliance on private vehicles due to underdeveloped public transport systems. This has led to chronic traffic congestion, air pollution from fossil fuel emissions, and a pressing need for sustainable mobility solutions.</w:t>
      </w:r>
      <w:r>
        <w:t xml:space="preserve"> </w:t>
      </w:r>
      <w:r>
        <w:rPr>
          <w:bCs/>
          <w:b/>
        </w:rPr>
        <w:t xml:space="preserve">Automotive Engineers</w:t>
      </w:r>
      <w:r>
        <w:t xml:space="preserve"> </w:t>
      </w:r>
      <w:r>
        <w:t xml:space="preserve">in this region must address these issues by designing vehicles that meet both local and international safety standards while adapting to the specific environmental conditions of South Africa, such as high UV radiation levels, coastal corrosion risks, and variable temperature ranges.</w:t>
      </w:r>
    </w:p>
    <w:p>
      <w:pPr>
        <w:pStyle w:val="BodyText"/>
      </w:pPr>
      <w:r>
        <w:t xml:space="preserve">The academic discipline of automotive engineering in</w:t>
      </w:r>
      <w:r>
        <w:t xml:space="preserve"> </w:t>
      </w:r>
      <w:r>
        <w:rPr>
          <w:bCs/>
          <w:b/>
        </w:rPr>
        <w:t xml:space="preserve">South Africa Cape Town</w:t>
      </w:r>
      <w:r>
        <w:t xml:space="preserve"> </w:t>
      </w:r>
      <w:r>
        <w:t xml:space="preserve">is supported by a robust ecosystem of technical institutions, research organizations, and industry partnerships. Universities such as the University of Cape Town (UCT), Stellenbosch University, and the Cape Peninsula University of Technology (CPUT) offer specialized programs in mechanical engineering with a focus on automotive systems. These programs emphasize hands-on training in vehicle design, materials science, emissions control, and alternative energy technologies—key competencies required to address the city’s transportation challenges. Moreover, South Africa’s automotive manufacturing sector is among the largest in Africa, with major players like Toyota and BMW operating local production facilities that contribute to national employment and technological advancement.</w:t>
      </w:r>
      <w:r>
        <w:t xml:space="preserve"> </w:t>
      </w:r>
      <w:r>
        <w:rPr>
          <w:bCs/>
          <w:b/>
        </w:rPr>
        <w:t xml:space="preserve">Automotive Engineers</w:t>
      </w:r>
      <w:r>
        <w:t xml:space="preserve"> </w:t>
      </w:r>
      <w:r>
        <w:t xml:space="preserve">in Cape Town play a pivotal role in supporting these industries by developing cutting-edge solutions tailored to both domestic markets and international export demands.</w:t>
      </w:r>
    </w:p>
    <w:p>
      <w:pPr>
        <w:pStyle w:val="BodyText"/>
      </w:pPr>
      <w:r>
        <w:t xml:space="preserve">One of the most pressing issues for</w:t>
      </w:r>
      <w:r>
        <w:t xml:space="preserve"> </w:t>
      </w:r>
      <w:r>
        <w:rPr>
          <w:bCs/>
          <w:b/>
        </w:rPr>
        <w:t xml:space="preserve">Automotive Engineers</w:t>
      </w:r>
      <w:r>
        <w:t xml:space="preserve"> </w:t>
      </w:r>
      <w:r>
        <w:t xml:space="preserve">in South Africa is the integration of electric vehicles (EVs) into a transport system still heavily reliant on internal combustion engines. The government’s National Development Plan (NDP) 2030 outlines ambitious targets for reducing carbon emissions and promoting renewable energy, which necessitates the adaptation of automotive technologies to meet these goals. In Cape Town, engineers are tasked with designing EVs that can withstand the region’s rugged terrain, high altitudes in areas like Table Mountain, and limited charging infrastructure. Additionally, they must collaborate with policymakers to advocate for incentives such as tax breaks for green vehicles and investments in public EV charging networks.</w:t>
      </w:r>
    </w:p>
    <w:p>
      <w:pPr>
        <w:pStyle w:val="BodyText"/>
      </w:pPr>
      <w:r>
        <w:t xml:space="preserve">The socio-economic landscape of</w:t>
      </w:r>
      <w:r>
        <w:t xml:space="preserve"> </w:t>
      </w:r>
      <w:r>
        <w:rPr>
          <w:bCs/>
          <w:b/>
        </w:rPr>
        <w:t xml:space="preserve">South Africa Cape Town</w:t>
      </w:r>
      <w:r>
        <w:t xml:space="preserve"> </w:t>
      </w:r>
      <w:r>
        <w:t xml:space="preserve">further shapes the responsibilities of</w:t>
      </w:r>
      <w:r>
        <w:t xml:space="preserve"> </w:t>
      </w:r>
      <w:r>
        <w:rPr>
          <w:bCs/>
          <w:b/>
        </w:rPr>
        <w:t xml:space="preserve">Automotive Engineers</w:t>
      </w:r>
      <w:r>
        <w:t xml:space="preserve">. The city’s diverse population includes communities with varying access to transportation resources, necessitating inclusive design principles. For example, engineers are increasingly involved in projects that prioritize accessibility for people with disabilities, such as adaptive vehicle technologies and low-floor buses. They also contribute to initiatives aimed at reducing the environmental impact of automotive manufacturing through recycling programs and the use of locally sourced materials.</w:t>
      </w:r>
    </w:p>
    <w:p>
      <w:pPr>
        <w:pStyle w:val="BodyText"/>
      </w:pPr>
      <w:r>
        <w:t xml:space="preserve">Another critical aspect is the role of</w:t>
      </w:r>
      <w:r>
        <w:t xml:space="preserve"> </w:t>
      </w:r>
      <w:r>
        <w:rPr>
          <w:bCs/>
          <w:b/>
        </w:rPr>
        <w:t xml:space="preserve">Automotive Engineers</w:t>
      </w:r>
      <w:r>
        <w:t xml:space="preserve"> </w:t>
      </w:r>
      <w:r>
        <w:t xml:space="preserve">in enhancing road safety—a priority for Cape Town, which experiences high rates of traffic-related accidents. Engineers work alongside urban planners to design safer vehicle structures, improve crash-test standards, and integrate advanced driver-assistance systems (ADAS) that mitigate human error. The use of simulation software and virtual testing platforms allows engineers to model accident scenarios specific to Cape Town’s road conditions, ensuring vehicles are optimized for local safety requirements.</w:t>
      </w:r>
    </w:p>
    <w:p>
      <w:pPr>
        <w:pStyle w:val="BodyText"/>
      </w:pPr>
      <w:r>
        <w:t xml:space="preserve">The academic training of</w:t>
      </w:r>
      <w:r>
        <w:t xml:space="preserve"> </w:t>
      </w:r>
      <w:r>
        <w:rPr>
          <w:bCs/>
          <w:b/>
        </w:rPr>
        <w:t xml:space="preserve">Automotive Engineers</w:t>
      </w:r>
      <w:r>
        <w:t xml:space="preserve"> </w:t>
      </w:r>
      <w:r>
        <w:t xml:space="preserve">in</w:t>
      </w:r>
      <w:r>
        <w:t xml:space="preserve"> </w:t>
      </w:r>
      <w:r>
        <w:rPr>
          <w:bCs/>
          <w:b/>
        </w:rPr>
        <w:t xml:space="preserve">South Africa Cape Town</w:t>
      </w:r>
      <w:r>
        <w:t xml:space="preserve"> </w:t>
      </w:r>
      <w:r>
        <w:t xml:space="preserve">emphasizes not only technical expertise but also an understanding of regional and global regulatory frameworks. South Africa is a signatory to several international agreements on emissions reduction, vehicle safety, and sustainable development. Engineers must navigate these regulations while ensuring that their designs are cost-effective for local consumers. For instance, the adoption of Euro 6 emission standards in South Africa has required automotive engineers to innovate in areas such as catalytic converter technology and fuel efficiency optimization.</w:t>
      </w:r>
    </w:p>
    <w:p>
      <w:pPr>
        <w:pStyle w:val="BodyText"/>
      </w:pPr>
      <w:r>
        <w:t xml:space="preserve">Looking ahead, the future of</w:t>
      </w:r>
      <w:r>
        <w:t xml:space="preserve"> </w:t>
      </w:r>
      <w:r>
        <w:rPr>
          <w:bCs/>
          <w:b/>
        </w:rPr>
        <w:t xml:space="preserve">Automotive Engineering</w:t>
      </w:r>
      <w:r>
        <w:t xml:space="preserve"> </w:t>
      </w:r>
      <w:r>
        <w:t xml:space="preserve">in</w:t>
      </w:r>
      <w:r>
        <w:t xml:space="preserve"> </w:t>
      </w:r>
      <w:r>
        <w:rPr>
          <w:bCs/>
          <w:b/>
        </w:rPr>
        <w:t xml:space="preserve">South Africa Cape Town</w:t>
      </w:r>
      <w:r>
        <w:t xml:space="preserve"> </w:t>
      </w:r>
      <w:r>
        <w:t xml:space="preserve">is closely tied to emerging technologies like autonomous vehicles, smart mobility systems, and hydrogen fuel cells. The city’s tech-savvy population and growing startup ecosystem provide fertile ground for innovation in these areas. However, the success of such initiatives depends on collaboration between engineers, government agencies, private sector stakeholders, and academic institutions to create a supportive policy environment.</w:t>
      </w:r>
    </w:p>
    <w:p>
      <w:pPr>
        <w:pStyle w:val="BodyText"/>
      </w:pPr>
      <w:r>
        <w:t xml:space="preserve">In conclusion,</w:t>
      </w:r>
      <w:r>
        <w:t xml:space="preserve"> </w:t>
      </w:r>
      <w:r>
        <w:rPr>
          <w:bCs/>
          <w:b/>
        </w:rPr>
        <w:t xml:space="preserve">Automotive Engineers</w:t>
      </w:r>
      <w:r>
        <w:t xml:space="preserve"> </w:t>
      </w:r>
      <w:r>
        <w:t xml:space="preserve">are indispensable to the development of sustainable transportation solutions in</w:t>
      </w:r>
      <w:r>
        <w:t xml:space="preserve"> </w:t>
      </w:r>
      <w:r>
        <w:rPr>
          <w:bCs/>
          <w:b/>
        </w:rPr>
        <w:t xml:space="preserve">South Africa Cape Town</w:t>
      </w:r>
      <w:r>
        <w:t xml:space="preserve">. Their work bridges the gap between technological advancement and socio-economic needs, ensuring that vehicles meet both global benchmarks and local challenges. As Cape Town continues to grow as a center for innovation, the role of</w:t>
      </w:r>
      <w:r>
        <w:t xml:space="preserve"> </w:t>
      </w:r>
      <w:r>
        <w:rPr>
          <w:bCs/>
          <w:b/>
        </w:rPr>
        <w:t xml:space="preserve">Automotive Engineers</w:t>
      </w:r>
      <w:r>
        <w:t xml:space="preserve"> </w:t>
      </w:r>
      <w:r>
        <w:t xml:space="preserve">will remain pivotal in shaping a safer, greener, and more inclusive future for all South Africans.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2026-07-23T20:54:30Z</dcterms:created>
  <dcterms:modified xsi:type="dcterms:W3CDTF">2026-07-23T20:54:30Z</dcterms:modified>
</cp:coreProperties>
</file>

<file path=docProps/custom.xml><?xml version="1.0" encoding="utf-8"?>
<Properties xmlns="http://schemas.openxmlformats.org/officeDocument/2006/custom-properties" xmlns:vt="http://schemas.openxmlformats.org/officeDocument/2006/docPropsVTypes"/>
</file>