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c1aca36e31dfdedfc6a95998d4a4906a06cd32"/>
    <w:p>
      <w:pPr>
        <w:pStyle w:val="Heading1"/>
      </w:pPr>
      <w:r>
        <w:t xml:space="preserve">Abstract Academic: The Role of Automotive Engineers in Sri Lanka's Colombo Region</w:t>
      </w:r>
    </w:p>
    <w:p>
      <w:pPr>
        <w:pStyle w:val="FirstParagraph"/>
      </w:pPr>
      <w:r>
        <w:rPr>
          <w:bCs/>
          <w:b/>
        </w:rPr>
        <w:t xml:space="preserve">Abstract:</w:t>
      </w:r>
      <w:r>
        <w:t xml:space="preserve"> </w:t>
      </w:r>
      <w:r>
        <w:t xml:space="preserve">The field of automotive engineering has evolved significantly over the past decade, driven by advancements in technology, environmental sustainability initiatives, and shifting consumer demands. In the context of Sri Lanka’s capital city, Colombo—recognized as a hub for economic activity and innovation—the role of automotive engineers is both critical and multifaceted. This academic abstract explores the unique challenges and opportunities faced by automotive engineers operating within Sri Lanka’s Colombo region, emphasizing their contributions to infrastructure development, environmental compliance, technological adaptation, and industry growth. By examining the interplay between local socio-economic factors, global engineering trends, and policy frameworks specific to Colombo, this document underscores the pivotal role of automotive engineers in shaping a sustainable transportation future for Sri Lanka.</w:t>
      </w:r>
    </w:p>
    <w:p>
      <w:pPr>
        <w:pStyle w:val="BodyText"/>
      </w:pPr>
      <w:r>
        <w:t xml:space="preserve">The automotive engineering discipline in Sri Lanka is deeply intertwined with the nation’s economic priorities and infrastructure needs. Colombo, as the commercial and industrial epicenter of Sri Lanka, serves as a focal point for automotive innovation, research, and education. The city’s strategic location on major trade routes—both maritime and land-based—has positioned it as a key player in regional transportation networks. Automotive engineers in Colombo are tasked with addressing diverse challenges ranging from the modernization of road infrastructure to the integration of green technologies into vehicle manufacturing and maintenance practices. This abstract provides an in-depth analysis of these dynamics, highlighting how automotive engineers contribute to Sri Lanka’s broader development goals.</w:t>
      </w:r>
    </w:p>
    <w:p>
      <w:pPr>
        <w:pStyle w:val="BodyText"/>
      </w:pPr>
      <w:r>
        <w:t xml:space="preserve">Sri Lanka’s automotive sector has experienced steady growth over the past two decades, driven by increasing domestic car ownership rates, expanding logistics networks, and rising demand for public transportation solutions. Colombo plays a central role in this growth due to its dense urban population and high levels of vehicular traffic. Automotive engineers in the city are instrumental in designing solutions to mitigate congestion, reduce emissions, and improve the efficiency of existing transportation systems. For instance, engineers have been at the forefront of developing intelligent traffic management systems (ITMS) that leverage real-time data analytics to optimize signal timings and route planning. These innovations not only enhance mobility for Colombo’s residents but also align with Sri Lanka’s national agenda to reduce carbon footprints and promote sustainable urban development.</w:t>
      </w:r>
    </w:p>
    <w:p>
      <w:pPr>
        <w:pStyle w:val="BodyText"/>
      </w:pPr>
      <w:r>
        <w:t xml:space="preserve">A critical aspect of automotive engineering in Colombo involves adapting global technological advancements to local conditions. While many countries are transitioning toward electric vehicles (EVs) and autonomous driving systems, Sri Lanka faces unique challenges in this regard. The high cost of EVs, limited charging infrastructure, and the need for grid modernization pose significant barriers to widespread adoption. Automotive engineers in Colombo have been actively involved in addressing these issues by collaborating with government agencies and private stakeholders to pilot EV-friendly policies and investments. For example, engineers at local universities and research institutes have conducted feasibility studies on integrating solar-powered charging stations into Colombo’s urban landscape, a project that could serve as a model for other South Asian cities.</w:t>
      </w:r>
    </w:p>
    <w:p>
      <w:pPr>
        <w:pStyle w:val="BodyText"/>
      </w:pPr>
      <w:r>
        <w:t xml:space="preserve">Education and training also form a cornerstone of the automotive engineering ecosystem in Sri Lanka. Colombo is home to several prestigious institutions, including the University of Colombo, the Institute of Engineers Sri Lanka (IESL), and private technical colleges like SLIIT (Sri Lanka Institute of Information Technology). These institutions offer specialized programs in mechanical engineering, vehicle dynamics, and renewable energy systems—fields that are increasingly relevant to automotive engineers. Moreover, industry-academia partnerships in Colombo have facilitated the development of hands-on training programs that equip graduates with practical skills tailored to Sri Lanka’s unique automotive landscape. Such collaborations are vital for bridging the gap between theoretical knowledge and real-world applications, ensuring that emerging engineers are prepared to tackle challenges specific to Colombo’s urban environment.</w:t>
      </w:r>
    </w:p>
    <w:p>
      <w:pPr>
        <w:pStyle w:val="BodyText"/>
      </w:pPr>
      <w:r>
        <w:t xml:space="preserve">The role of automotive engineers in Colombo is further amplified by the city’s position as a regional center for trade and commerce. Sri Lanka’s export-oriented economy relies heavily on efficient transportation networks, including ports, highways, and rail systems. Automotive engineers contribute to maintaining and upgrading these infrastructures through innovations in materials science, structural engineering, and safety protocols. For instance, recent projects in Colombo have seen engineers redesigning road surfaces to withstand the heavy traffic of commercial vehicles while minimizing environmental degradation. Additionally, the integration of smart sensors into transportation hubs is being explored as a means to monitor wear and tear on infrastructure in real time.</w:t>
      </w:r>
    </w:p>
    <w:p>
      <w:pPr>
        <w:pStyle w:val="BodyText"/>
      </w:pPr>
      <w:r>
        <w:t xml:space="preserve">Economic factors also play a pivotal role in shaping the work of automotive engineers in Colombo. Sri Lanka’s growing middle class has spurred demand for personal vehicles, creating opportunities for automotive professionals to engage in both manufacturing and after-sales services. However, this growth is accompanied by challenges such as resource scarcity and the need to balance economic development with environmental preservation. Automotive engineers are addressing these issues by promoting the use of locally sourced materials in vehicle production and advocating for energy-efficient designs that reduce reliance on fossil fuels. Their efforts align with Sri Lanka’s commitment to achieving its climate goals, as outlined in the Nationally Determined Contributions (NDCs) under the Paris Agreement.</w:t>
      </w:r>
    </w:p>
    <w:p>
      <w:pPr>
        <w:pStyle w:val="BodyText"/>
      </w:pPr>
      <w:r>
        <w:t xml:space="preserve">In conclusion, automotive engineers working in Sri Lanka’s Colombo region are at the intersection of technical expertise, socio-economic development, and environmental stewardship. Their contributions span a wide range of activities—from designing cutting-edge transportation systems to fostering sustainable practices within the industry. As Colombo continues to grow as a dynamic urban center, the demand for skilled automotive engineers will only increase. By leveraging their knowledge and adapting global best practices to local contexts, these professionals are poised to play an instrumental role in shaping Sri Lanka’s future of mobility and infrastructure.</w:t>
      </w:r>
    </w:p>
    <w:p>
      <w:pPr>
        <w:pStyle w:val="BodyText"/>
      </w:pPr>
      <w:r>
        <w:rPr>
          <w:bCs/>
          <w:b/>
        </w:rPr>
        <w:t xml:space="preserve">Keywords:</w:t>
      </w:r>
      <w:r>
        <w:t xml:space="preserve"> </w:t>
      </w:r>
      <w:r>
        <w:t xml:space="preserve">Automotive Engineer, Sri Lanka Colombo, Sustainable Transportation, Intelligent Traffic Management Systems, Electric Vehicles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2026-07-23T09:10:20Z</dcterms:created>
  <dcterms:modified xsi:type="dcterms:W3CDTF">2026-07-23T09:10:20Z</dcterms:modified>
</cp:coreProperties>
</file>

<file path=docProps/custom.xml><?xml version="1.0" encoding="utf-8"?>
<Properties xmlns="http://schemas.openxmlformats.org/officeDocument/2006/custom-properties" xmlns:vt="http://schemas.openxmlformats.org/officeDocument/2006/docPropsVTypes"/>
</file>