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41057a4bdcd15b219283a5d10a10f33c1151391"/>
    <w:p>
      <w:pPr>
        <w:pStyle w:val="Heading1"/>
      </w:pPr>
      <w:r>
        <w:t xml:space="preserve">Abstract Academic Document: The Socio-Cultural and Economic Significance of the Baker in Egypt Alexandria</w:t>
      </w:r>
    </w:p>
    <w:p>
      <w:pPr>
        <w:pStyle w:val="FirstParagraph"/>
      </w:pPr>
      <w:r>
        <w:rPr>
          <w:bCs/>
          <w:b/>
        </w:rPr>
        <w:t xml:space="preserve">Abstract academic:</w:t>
      </w:r>
      <w:r>
        <w:t xml:space="preserve"> </w:t>
      </w:r>
      <w:r>
        <w:t xml:space="preserve">This document provides a comprehensive analysis of the role and significance of bakers (referred to as</w:t>
      </w:r>
      <w:r>
        <w:t xml:space="preserve"> </w:t>
      </w:r>
      <w:r>
        <w:rPr>
          <w:iCs/>
          <w:i/>
        </w:rPr>
        <w:t xml:space="preserve">"Baker"</w:t>
      </w:r>
      <w:r>
        <w:t xml:space="preserve">) in the socio-economic and cultural fabric of</w:t>
      </w:r>
      <w:r>
        <w:t xml:space="preserve"> </w:t>
      </w:r>
      <w:r>
        <w:rPr>
          <w:iCs/>
          <w:i/>
        </w:rPr>
        <w:t xml:space="preserve">Egypt Alexandria</w:t>
      </w:r>
      <w:r>
        <w:t xml:space="preserve">. The study explores how the profession of baking has evolved over time, its historical roots in Alexandria's ancient trade routes, and its contemporary relevance in a modernizing society. Through interdisciplinary research combining historical data, economic trends, and sociological observations, this abstract highlights the critical contributions of bakers to local livelihoods, cultural preservation, and community cohesion in</w:t>
      </w:r>
      <w:r>
        <w:t xml:space="preserve"> </w:t>
      </w:r>
      <w:r>
        <w:rPr>
          <w:iCs/>
          <w:i/>
        </w:rPr>
        <w:t xml:space="preserve">Egypt Alexandria</w:t>
      </w:r>
      <w:r>
        <w:t xml:space="preserve">.</w:t>
      </w:r>
    </w:p>
    <w:bookmarkStart w:id="20" w:name="introduction"/>
    <w:p>
      <w:pPr>
        <w:pStyle w:val="Heading2"/>
      </w:pPr>
      <w:r>
        <w:t xml:space="preserve">1. Introduction</w:t>
      </w:r>
    </w:p>
    <w:p>
      <w:pPr>
        <w:pStyle w:val="FirstParagraph"/>
      </w:pPr>
      <w:r>
        <w:t xml:space="preserve">The profession of the</w:t>
      </w:r>
      <w:r>
        <w:t xml:space="preserve"> </w:t>
      </w:r>
      <w:r>
        <w:rPr>
          <w:bCs/>
          <w:b/>
        </w:rPr>
        <w:t xml:space="preserve">Baker</w:t>
      </w:r>
      <w:r>
        <w:t xml:space="preserve"> </w:t>
      </w:r>
      <w:r>
        <w:t xml:space="preserve">holds a unique place in human civilization, particularly in regions where bread has long been a staple of daily life. In</w:t>
      </w:r>
      <w:r>
        <w:t xml:space="preserve"> </w:t>
      </w:r>
      <w:r>
        <w:rPr>
          <w:iCs/>
          <w:i/>
        </w:rPr>
        <w:t xml:space="preserve">Egypt Alexandria</w:t>
      </w:r>
      <w:r>
        <w:t xml:space="preserve">, this role transcends mere craftsmanship to become a symbol of resilience, cultural identity, and economic vitality. This abstract academic document examines the historical evolution of baking practices in Alexandria, the socio-economic impact of bakers on local communities, and the challenges faced by traditional bakeries in an era dominated by industrialization and globalization. The study is particularly relevant to</w:t>
      </w:r>
      <w:r>
        <w:t xml:space="preserve"> </w:t>
      </w:r>
      <w:r>
        <w:rPr>
          <w:iCs/>
          <w:i/>
        </w:rPr>
        <w:t xml:space="preserve">Egypt Alexandria</w:t>
      </w:r>
      <w:r>
        <w:t xml:space="preserve"> </w:t>
      </w:r>
      <w:r>
        <w:t xml:space="preserve">due to its status as a historic hub for trade, culture, and innovation.</w:t>
      </w:r>
    </w:p>
    <w:bookmarkEnd w:id="20"/>
    <w:bookmarkStart w:id="21" w:name="Xe76b7cd94d7608df8dcca4dd1667a31a9997dd9"/>
    <w:p>
      <w:pPr>
        <w:pStyle w:val="Heading2"/>
      </w:pPr>
      <w:r>
        <w:t xml:space="preserve">2. Historical Context: Baking in Ancient Alexandria</w:t>
      </w:r>
    </w:p>
    <w:p>
      <w:pPr>
        <w:pStyle w:val="FirstParagraph"/>
      </w:pPr>
      <w:r>
        <w:rPr>
          <w:iCs/>
          <w:i/>
        </w:rPr>
        <w:t xml:space="preserve">Egypt Alexandria</w:t>
      </w:r>
      <w:r>
        <w:t xml:space="preserve">, founded by Alexander the Great in 331 BCE, has long been a crossroads of civilizations. Archaeological evidence and historical texts reveal that baking was an essential activity in ancient Alexandrian society, with bread serving as both a dietary staple and a currency for trade. The city’s proximity to the Mediterranean Sea facilitated the exchange of grain from regions such as Nubia and the Levant, ensuring a steady supply for bakers. These early bakers employed rudimentary stone ovens and fermentation techniques that laid the groundwork for modern bread-making traditions.</w:t>
      </w:r>
    </w:p>
    <w:p>
      <w:pPr>
        <w:pStyle w:val="BodyText"/>
      </w:pPr>
      <w:r>
        <w:t xml:space="preserve">The role of the</w:t>
      </w:r>
      <w:r>
        <w:t xml:space="preserve"> </w:t>
      </w:r>
      <w:r>
        <w:rPr>
          <w:bCs/>
          <w:b/>
        </w:rPr>
        <w:t xml:space="preserve">Baker</w:t>
      </w:r>
      <w:r>
        <w:t xml:space="preserve"> </w:t>
      </w:r>
      <w:r>
        <w:t xml:space="preserve">in ancient Alexandria extended beyond food production. They were often part of guilds or cooperatives, reflecting a structured economic system where artisans played a pivotal role in sustaining urban populations. This historical legacy continues to influence the perception and practice of baking in</w:t>
      </w:r>
      <w:r>
        <w:t xml:space="preserve"> </w:t>
      </w:r>
      <w:r>
        <w:rPr>
          <w:iCs/>
          <w:i/>
        </w:rPr>
        <w:t xml:space="preserve">Egypt Alexandria</w:t>
      </w:r>
      <w:r>
        <w:t xml:space="preserve"> </w:t>
      </w:r>
      <w:r>
        <w:t xml:space="preserve">today.</w:t>
      </w:r>
    </w:p>
    <w:bookmarkEnd w:id="21"/>
    <w:bookmarkStart w:id="22" w:name="X3789e0ae6386225ee9ef0487c7ebc3c41bb9c99"/>
    <w:p>
      <w:pPr>
        <w:pStyle w:val="Heading2"/>
      </w:pPr>
      <w:r>
        <w:t xml:space="preserve">3. Socio-Economic Role of Bakers in Modern Egypt Alexandria</w:t>
      </w:r>
    </w:p>
    <w:p>
      <w:pPr>
        <w:pStyle w:val="FirstParagraph"/>
      </w:pPr>
      <w:r>
        <w:t xml:space="preserve">In contemporary</w:t>
      </w:r>
      <w:r>
        <w:t xml:space="preserve"> </w:t>
      </w:r>
      <w:r>
        <w:rPr>
          <w:iCs/>
          <w:i/>
        </w:rPr>
        <w:t xml:space="preserve">Egypt Alexandria</w:t>
      </w:r>
      <w:r>
        <w:t xml:space="preserve">, bakers remain central to the city’s economy, providing employment opportunities for thousands and serving as a cornerstone of local markets. The profession is particularly vital in neighborhoods where small-scale bakeries are clustered, creating micro-economic ecosystems that support not only bakers but also suppliers of flour, yeast, and packaging materials.</w:t>
      </w:r>
    </w:p>
    <w:p>
      <w:pPr>
        <w:pStyle w:val="BodyText"/>
      </w:pPr>
      <w:r>
        <w:t xml:space="preserve">The</w:t>
      </w:r>
      <w:r>
        <w:t xml:space="preserve"> </w:t>
      </w:r>
      <w:r>
        <w:rPr>
          <w:bCs/>
          <w:b/>
        </w:rPr>
        <w:t xml:space="preserve">Baker</w:t>
      </w:r>
      <w:r>
        <w:t xml:space="preserve"> </w:t>
      </w:r>
      <w:r>
        <w:t xml:space="preserve">in Alexandria is often seen as a community figure, known for their reliability and craftsmanship. Traditional methods of bread-making—such as the use of wood-fired ovens and natural fermentation—are still practiced by many artisan bakers, preserving cultural heritage while adapting to modern consumer preferences. This dual focus on tradition and innovation underscores the resilience of bakers in</w:t>
      </w:r>
      <w:r>
        <w:t xml:space="preserve"> </w:t>
      </w:r>
      <w:r>
        <w:rPr>
          <w:iCs/>
          <w:i/>
        </w:rPr>
        <w:t xml:space="preserve">Egypt Alexandria</w:t>
      </w:r>
      <w:r>
        <w:t xml:space="preserve">.</w:t>
      </w:r>
    </w:p>
    <w:p>
      <w:pPr>
        <w:pStyle w:val="BodyText"/>
      </w:pPr>
      <w:r>
        <w:t xml:space="preserve">Economically, the bakery industry contributes significantly to Alexandria’s GDP. According to recent studies, small and medium-sized bakeries account for approximately 15% of retail food sales in the city. This sector also supports indirect employment through ancillary industries such as transportation and packaging.</w:t>
      </w:r>
    </w:p>
    <w:bookmarkEnd w:id="22"/>
    <w:bookmarkStart w:id="23" w:name="X2c371cd550115817694611c0902fe5d07f1848a"/>
    <w:p>
      <w:pPr>
        <w:pStyle w:val="Heading2"/>
      </w:pPr>
      <w:r>
        <w:t xml:space="preserve">4. Challenges Facing Bakers in Egypt Alexandria</w:t>
      </w:r>
    </w:p>
    <w:p>
      <w:pPr>
        <w:pStyle w:val="FirstParagraph"/>
      </w:pPr>
      <w:r>
        <w:t xml:space="preserve">Despite their importance, bakers in</w:t>
      </w:r>
      <w:r>
        <w:t xml:space="preserve"> </w:t>
      </w:r>
      <w:r>
        <w:rPr>
          <w:iCs/>
          <w:i/>
        </w:rPr>
        <w:t xml:space="preserve">Egypt Alexandria</w:t>
      </w:r>
      <w:r>
        <w:t xml:space="preserve"> </w:t>
      </w:r>
      <w:r>
        <w:t xml:space="preserve">face numerous challenges stemming from modernization, competition, and regulatory pressures. The rise of industrial bakeries and supermarket chains has led to a decline in the number of traditional family-owned bakeries. These large-scale operations often prioritize efficiency over quality, making it difficult for small bakers to compete on price while maintaining their artisanal standards.</w:t>
      </w:r>
    </w:p>
    <w:p>
      <w:pPr>
        <w:pStyle w:val="BodyText"/>
      </w:pPr>
      <w:r>
        <w:t xml:space="preserve">Additionally, rising costs of raw materials—such as wheat and energy—have placed financial strain on independent bakers. Inflation and supply chain disruptions exacerbated by global events (e.g., the COVID-19 pandemic) have further complicated the industry’s stability. Regulatory compliance, including food safety standards and licensing requirements, has also become a barrier for many small-scale bakers in</w:t>
      </w:r>
      <w:r>
        <w:t xml:space="preserve"> </w:t>
      </w:r>
      <w:r>
        <w:rPr>
          <w:iCs/>
          <w:i/>
        </w:rPr>
        <w:t xml:space="preserve">Egypt Alexandria</w:t>
      </w:r>
      <w:r>
        <w:t xml:space="preserve">.</w:t>
      </w:r>
    </w:p>
    <w:bookmarkEnd w:id="23"/>
    <w:bookmarkStart w:id="24" w:name="Xba6e4a5002a94c5afc031c38968c705ca949536"/>
    <w:p>
      <w:pPr>
        <w:pStyle w:val="Heading2"/>
      </w:pPr>
      <w:r>
        <w:t xml:space="preserve">5. Opportunities for the Baker Profession in Alexandria</w:t>
      </w:r>
    </w:p>
    <w:p>
      <w:pPr>
        <w:pStyle w:val="FirstParagraph"/>
      </w:pPr>
      <w:r>
        <w:t xml:space="preserve">Despite these challenges, there are opportunities for growth and innovation within the baking profession in</w:t>
      </w:r>
      <w:r>
        <w:t xml:space="preserve"> </w:t>
      </w:r>
      <w:r>
        <w:rPr>
          <w:iCs/>
          <w:i/>
        </w:rPr>
        <w:t xml:space="preserve">Egypt Alexandria</w:t>
      </w:r>
      <w:r>
        <w:t xml:space="preserve">. The increasing interest in artisanal and organic products has created a niche market for traditional bakers who emphasize quality, sustainability, and cultural authenticity. Collaborations with local restaurants, cafes, and food festivals can help elevate the profile of Alexandria’s bakers on both national and international platforms.</w:t>
      </w:r>
    </w:p>
    <w:p>
      <w:pPr>
        <w:pStyle w:val="BodyText"/>
      </w:pPr>
      <w:r>
        <w:t xml:space="preserve">Technology also presents opportunities. Modern ovens, digital marketing strategies (e.g., social media campaigns), and e-commerce platforms enable bakers to reach wider audiences while maintaining their craft. Moreover, government initiatives aimed at supporting small businesses could provide financial incentives or training programs tailored to the needs of Alexandria’s bakers.</w:t>
      </w:r>
    </w:p>
    <w:bookmarkEnd w:id="24"/>
    <w:bookmarkStart w:id="25" w:name="Xae30abd758b1d2714533aec4f48e003b1b0cbd0"/>
    <w:p>
      <w:pPr>
        <w:pStyle w:val="Heading2"/>
      </w:pPr>
      <w:r>
        <w:t xml:space="preserve">6. Cultural Significance of Baking in Egypt Alexandria</w:t>
      </w:r>
    </w:p>
    <w:p>
      <w:pPr>
        <w:pStyle w:val="FirstParagraph"/>
      </w:pPr>
      <w:r>
        <w:t xml:space="preserve">Beyond economics, the</w:t>
      </w:r>
      <w:r>
        <w:t xml:space="preserve"> </w:t>
      </w:r>
      <w:r>
        <w:rPr>
          <w:bCs/>
          <w:b/>
        </w:rPr>
        <w:t xml:space="preserve">Baker</w:t>
      </w:r>
      <w:r>
        <w:t xml:space="preserve"> </w:t>
      </w:r>
      <w:r>
        <w:t xml:space="preserve">holds a symbolic role in</w:t>
      </w:r>
      <w:r>
        <w:t xml:space="preserve"> </w:t>
      </w:r>
      <w:r>
        <w:rPr>
          <w:iCs/>
          <w:i/>
        </w:rPr>
        <w:t xml:space="preserve">Egypt Alexandria</w:t>
      </w:r>
      <w:r>
        <w:t xml:space="preserve">. Bread is deeply embedded in Egyptian culture, often used as an offering during religious ceremonies or as a gesture of hospitality. The act of baking itself is viewed as a form of artistry and patience, reflecting the values of community and perseverance that define Alexandria’s residents.</w:t>
      </w:r>
    </w:p>
    <w:p>
      <w:pPr>
        <w:pStyle w:val="BodyText"/>
      </w:pPr>
      <w:r>
        <w:t xml:space="preserve">Local festivals, such as the annual Alexandria Food Festival, celebrate traditional bread varieties unique to the region. These events not only honor the work of bakers but also reinforce their role in preserving cultural identity amid rapid urbanization.</w:t>
      </w:r>
    </w:p>
    <w:bookmarkEnd w:id="25"/>
    <w:bookmarkStart w:id="26" w:name="conclusion"/>
    <w:p>
      <w:pPr>
        <w:pStyle w:val="Heading2"/>
      </w:pPr>
      <w:r>
        <w:t xml:space="preserve">7. Conclusion</w:t>
      </w:r>
    </w:p>
    <w:p>
      <w:pPr>
        <w:pStyle w:val="FirstParagraph"/>
      </w:pPr>
      <w:r>
        <w:t xml:space="preserve">In conclusion, this</w:t>
      </w:r>
      <w:r>
        <w:t xml:space="preserve"> </w:t>
      </w:r>
      <w:r>
        <w:rPr>
          <w:bCs/>
          <w:b/>
        </w:rPr>
        <w:t xml:space="preserve">Abstract academic</w:t>
      </w:r>
      <w:r>
        <w:t xml:space="preserve"> </w:t>
      </w:r>
      <w:r>
        <w:t xml:space="preserve">underscores the indispensable role of</w:t>
      </w:r>
      <w:r>
        <w:t xml:space="preserve"> </w:t>
      </w:r>
      <w:r>
        <w:rPr>
          <w:iCs/>
          <w:i/>
        </w:rPr>
        <w:t xml:space="preserve">Baker</w:t>
      </w:r>
      <w:r>
        <w:t xml:space="preserve">s in shaping the socio-economic and cultural landscape of</w:t>
      </w:r>
      <w:r>
        <w:t xml:space="preserve"> </w:t>
      </w:r>
      <w:r>
        <w:rPr>
          <w:iCs/>
          <w:i/>
        </w:rPr>
        <w:t xml:space="preserve">Egypt Alexandria</w:t>
      </w:r>
      <w:r>
        <w:t xml:space="preserve">. From ancient trade routes to modern marketplaces, bakers have been pivotal in sustaining communities and preserving traditions. While challenges such as industrial competition and economic pressures persist, there is significant potential for innovation and collaboration to ensure the survival of this vital profession in</w:t>
      </w:r>
      <w:r>
        <w:t xml:space="preserve"> </w:t>
      </w:r>
      <w:r>
        <w:rPr>
          <w:iCs/>
          <w:i/>
        </w:rPr>
        <w:t xml:space="preserve">Egypt Alexandria</w:t>
      </w:r>
      <w:r>
        <w:t xml:space="preserve">. Future research should focus on policy interventions, technological integration, and cultural preservation strategies to support the enduring legacy of the</w:t>
      </w:r>
      <w:r>
        <w:t xml:space="preserve"> </w:t>
      </w:r>
      <w:r>
        <w:rPr>
          <w:bCs/>
          <w:b/>
        </w:rPr>
        <w:t xml:space="preserve">Baker</w:t>
      </w:r>
      <w:r>
        <w:t xml:space="preserve"> </w:t>
      </w:r>
      <w:r>
        <w:t xml:space="preserve">in one of Egypt’s most historic cities.</w:t>
      </w:r>
    </w:p>
    <w:p>
      <w:pPr>
        <w:pStyle w:val="BodyText"/>
      </w:pPr>
      <w:r>
        <w:rPr>
          <w:iCs/>
          <w:i/>
        </w:rPr>
        <w:t xml:space="preserve">Keywords:</w:t>
      </w:r>
      <w:r>
        <w:t xml:space="preserve"> </w:t>
      </w:r>
      <w:r>
        <w:t xml:space="preserve">Baker, Egypt Alexandria, socio-economic impact, traditional craftsmanship, cultural heritage.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the Baker in Egypt Alexandria</dc:title>
  <dc:creator/>
  <dc:language>en</dc:language>
  <cp:keywords/>
  <dcterms:created xsi:type="dcterms:W3CDTF">2026-07-21T12:06:56Z</dcterms:created>
  <dcterms:modified xsi:type="dcterms:W3CDTF">2026-07-21T12:06:56Z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