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5158e96eafefbe113f8742fd33cd08abc8640f1"/>
    <w:p>
      <w:pPr>
        <w:pStyle w:val="Heading1"/>
      </w:pPr>
      <w:r>
        <w:t xml:space="preserve">Abstract Academic Document: The Role of a Biomedical Engineer in India Bangalore</w:t>
      </w:r>
    </w:p>
    <w:p>
      <w:pPr>
        <w:pStyle w:val="FirstParagraph"/>
      </w:pPr>
      <w:r>
        <w:rPr>
          <w:bCs/>
          <w:b/>
        </w:rPr>
        <w:t xml:space="preserve">Abstract academic:</w:t>
      </w:r>
      <w:r>
        <w:t xml:space="preserve"> </w:t>
      </w:r>
      <w:r>
        <w:t xml:space="preserve">This document explores the critical role of biomedical engineers in India's rapidly evolving healthcare landscape, with a specific focus on Bangalore, often referred to as the "Silicon Valley of India." As a hub for technology innovation and medical research, Bangalore has emerged as a pivotal center for biomedical engineering applications. The abstract academic discourse here emphasizes the interdisciplinary nature of biomedical engineering, its transformative impact on healthcare delivery in India, and the unique challenges and opportunities that arise in a city like Bangalore.</w:t>
      </w:r>
    </w:p>
    <w:p>
      <w:pPr>
        <w:pStyle w:val="BodyText"/>
      </w:pPr>
      <w:r>
        <w:rPr>
          <w:bCs/>
          <w:b/>
        </w:rPr>
        <w:t xml:space="preserve">Biomedical Engineer</w:t>
      </w:r>
      <w:r>
        <w:t xml:space="preserve"> </w:t>
      </w:r>
      <w:r>
        <w:t xml:space="preserve">is a profession that bridges the gap between engineering principles and medical science to design, develop, and maintain equipment, devices, and systems used in healthcare. In India's context—particularly within Bangalore—this role has gained immense significance due to the country's growing population, rising incidence of chronic diseases, and the need for cost-effective healthcare solutions. The</w:t>
      </w:r>
      <w:r>
        <w:t xml:space="preserve"> </w:t>
      </w:r>
      <w:r>
        <w:rPr>
          <w:bCs/>
          <w:b/>
        </w:rPr>
        <w:t xml:space="preserve">Biomedical Engineer</w:t>
      </w:r>
      <w:r>
        <w:t xml:space="preserve"> </w:t>
      </w:r>
      <w:r>
        <w:t xml:space="preserve">in Bangalore operates at the intersection of clinical medicine and engineering innovation, contributing to advancements in diagnostics, prosthetics, implantable devices, telemedicine platforms, and biotechnology research.</w:t>
      </w:r>
    </w:p>
    <w:p>
      <w:pPr>
        <w:pStyle w:val="BodyText"/>
      </w:pPr>
      <w:r>
        <w:rPr>
          <w:bCs/>
          <w:b/>
        </w:rPr>
        <w:t xml:space="preserve">India Bangalore</w:t>
      </w:r>
      <w:r>
        <w:t xml:space="preserve">, as a metropolitan city with a dense population and advanced infrastructure, presents unique challenges for biomedical engineers. The demand for healthcare services is rising due to urbanization and lifestyle-related ailments such as diabetes, cardiovascular diseases, and neurological disorders. Simultaneously, the city's technological ecosystem fosters collaboration between academic institutions like the Indian Institute of Science (IISc), National Institute of Technology (NIT) Bangalore, and private sector organizations specializing in medical devices. This synergy has positioned Bangalore as a leader in biomedical engineering research and development.</w:t>
      </w:r>
    </w:p>
    <w:p>
      <w:pPr>
        <w:pStyle w:val="BodyText"/>
      </w:pPr>
      <w:r>
        <w:t xml:space="preserve">The role of a</w:t>
      </w:r>
      <w:r>
        <w:t xml:space="preserve"> </w:t>
      </w:r>
      <w:r>
        <w:rPr>
          <w:bCs/>
          <w:b/>
        </w:rPr>
        <w:t xml:space="preserve">Biomedical Engineer</w:t>
      </w:r>
      <w:r>
        <w:t xml:space="preserve"> </w:t>
      </w:r>
      <w:r>
        <w:t xml:space="preserve">in India's healthcare system is multifaceted. It involves designing low-cost diagnostic tools for rural areas, optimizing hospital infrastructure with energy-efficient systems, and developing wearable health monitors tailored to the Indian population. For instance, engineers in Bangalore have pioneered innovations such as portable ECG machines for remote clinics and AI-driven algorithms for early disease detection using big data analytics. These contributions are vital in addressing India's healthcare disparities while aligning with global trends in personalized medicine and precision diagnostics.</w:t>
      </w:r>
    </w:p>
    <w:p>
      <w:pPr>
        <w:pStyle w:val="BodyText"/>
      </w:pPr>
      <w:r>
        <w:t xml:space="preserve">However, the</w:t>
      </w:r>
      <w:r>
        <w:t xml:space="preserve"> </w:t>
      </w:r>
      <w:r>
        <w:rPr>
          <w:bCs/>
          <w:b/>
        </w:rPr>
        <w:t xml:space="preserve">Biomedical Engineer</w:t>
      </w:r>
      <w:r>
        <w:t xml:space="preserve"> </w:t>
      </w:r>
      <w:r>
        <w:t xml:space="preserve">in</w:t>
      </w:r>
      <w:r>
        <w:t xml:space="preserve"> </w:t>
      </w:r>
      <w:r>
        <w:rPr>
          <w:bCs/>
          <w:b/>
        </w:rPr>
        <w:t xml:space="preserve">India Bangalore</w:t>
      </w:r>
      <w:r>
        <w:t xml:space="preserve"> </w:t>
      </w:r>
      <w:r>
        <w:t xml:space="preserve">must navigate several challenges. The high cost of advanced medical technologies often limits their accessibility to underprivileged communities. Additionally, regulatory frameworks for medical devices in India are still evolving, requiring engineers to balance innovation with compliance. There is also a need for interdisciplinary training programs that combine engineering fundamentals with clinical knowledge, as the field demands expertise in both domains.</w:t>
      </w:r>
    </w:p>
    <w:p>
      <w:pPr>
        <w:pStyle w:val="BodyText"/>
      </w:pPr>
      <w:r>
        <w:rPr>
          <w:bCs/>
          <w:b/>
        </w:rPr>
        <w:t xml:space="preserve">Bangalore</w:t>
      </w:r>
      <w:r>
        <w:t xml:space="preserve"> </w:t>
      </w:r>
      <w:r>
        <w:t xml:space="preserve">has become a magnet for biomedical engineering startups and research labs. The city's ecosystem supports entrepreneurship through incubators like the National Innovation Foundation (NIF) and funding opportunities from government bodies such as the Department of Biotechnology (DBT). This environment enables</w:t>
      </w:r>
      <w:r>
        <w:t xml:space="preserve"> </w:t>
      </w:r>
      <w:r>
        <w:rPr>
          <w:bCs/>
          <w:b/>
        </w:rPr>
        <w:t xml:space="preserve">Biomedical Engineers</w:t>
      </w:r>
      <w:r>
        <w:t xml:space="preserve"> </w:t>
      </w:r>
      <w:r>
        <w:t xml:space="preserve">to experiment with cutting-edge technologies, including 3D printing for prosthetics, nanotechnology in drug delivery systems, and robotic-assisted surgical tools. Collaborations between academia and industry have also led to the development of affordable healthcare solutions tailored to India's socio-economic context.</w:t>
      </w:r>
    </w:p>
    <w:p>
      <w:pPr>
        <w:pStyle w:val="BodyText"/>
      </w:pPr>
      <w:r>
        <w:t xml:space="preserve">The</w:t>
      </w:r>
      <w:r>
        <w:t xml:space="preserve"> </w:t>
      </w:r>
      <w:r>
        <w:rPr>
          <w:bCs/>
          <w:b/>
        </w:rPr>
        <w:t xml:space="preserve">Abstract academic</w:t>
      </w:r>
      <w:r>
        <w:t xml:space="preserve"> </w:t>
      </w:r>
      <w:r>
        <w:t xml:space="preserve">perspective highlights the importance of education and skill development for future biomedical engineers. Institutions in Bangalore are increasingly offering specialized programs in biomedical engineering, emphasizing hands-on training and research projects. For example, the Manipal Institute of Technology and the RV College of Engineering provide courses that integrate biomechanics, electronics, and software development. These programs aim to produce professionals capable of addressing India's healthcare needs while contributing to global advancements in medical technology.</w:t>
      </w:r>
    </w:p>
    <w:p>
      <w:pPr>
        <w:pStyle w:val="BodyText"/>
      </w:pPr>
      <w:r>
        <w:t xml:space="preserve">Moreover, the role of a</w:t>
      </w:r>
      <w:r>
        <w:t xml:space="preserve"> </w:t>
      </w:r>
      <w:r>
        <w:rPr>
          <w:bCs/>
          <w:b/>
        </w:rPr>
        <w:t xml:space="preserve">Biomedical Engineer</w:t>
      </w:r>
      <w:r>
        <w:t xml:space="preserve"> </w:t>
      </w:r>
      <w:r>
        <w:t xml:space="preserve">extends beyond device development. They play a crucial role in healthcare management by optimizing workflows in hospitals, reducing equipment downtime through predictive maintenance, and integrating IoT-based systems for real-time patient monitoring. In Bangalore's smart city initiatives, biomedical engineers are also involved in creating urban health infrastructure that promotes preventive care and early intervention.</w:t>
      </w:r>
    </w:p>
    <w:p>
      <w:pPr>
        <w:pStyle w:val="BodyText"/>
      </w:pPr>
      <w:r>
        <w:t xml:space="preserve">The future of biomedical engineering in</w:t>
      </w:r>
      <w:r>
        <w:t xml:space="preserve"> </w:t>
      </w:r>
      <w:r>
        <w:rPr>
          <w:bCs/>
          <w:b/>
        </w:rPr>
        <w:t xml:space="preserve">India Bangalore</w:t>
      </w:r>
      <w:r>
        <w:t xml:space="preserve"> </w:t>
      </w:r>
      <w:r>
        <w:t xml:space="preserve">is closely tied to emerging technologies such as artificial intelligence (AI), blockchain for medical data security, and CRISPR-based therapies. Engineers must adapt to these trends while ensuring ethical considerations are addressed, particularly in the context of privacy and equitable access to healthcare. The city's growing emphasis on sustainability also presents opportunities for engineers to design eco-friendly medical devices that reduce environmental impact without compromising efficacy.</w:t>
      </w:r>
    </w:p>
    <w:p>
      <w:pPr>
        <w:pStyle w:val="BodyText"/>
      </w:pPr>
      <w:r>
        <w:t xml:space="preserve">Conclusion: The</w:t>
      </w:r>
      <w:r>
        <w:t xml:space="preserve"> </w:t>
      </w:r>
      <w:r>
        <w:rPr>
          <w:bCs/>
          <w:b/>
        </w:rPr>
        <w:t xml:space="preserve">Abstract academic</w:t>
      </w:r>
      <w:r>
        <w:t xml:space="preserve"> </w:t>
      </w:r>
      <w:r>
        <w:t xml:space="preserve">analysis underscores the indispensable role of biomedical engineers in shaping India's healthcare future, especially in a dynamic city like</w:t>
      </w:r>
      <w:r>
        <w:t xml:space="preserve"> </w:t>
      </w:r>
      <w:r>
        <w:rPr>
          <w:bCs/>
          <w:b/>
        </w:rPr>
        <w:t xml:space="preserve">Bangalore</w:t>
      </w:r>
      <w:r>
        <w:t xml:space="preserve">. As a nexus of innovation and clinical practice, Bangalore provides an ideal environment for advancing the field. However, challenges such as affordability, regulation, and interdisciplinary training must be addressed to fully realize the potential of</w:t>
      </w:r>
      <w:r>
        <w:t xml:space="preserve"> </w:t>
      </w:r>
      <w:r>
        <w:rPr>
          <w:bCs/>
          <w:b/>
        </w:rPr>
        <w:t xml:space="preserve">Biomedical Engineers</w:t>
      </w:r>
      <w:r>
        <w:t xml:space="preserve"> </w:t>
      </w:r>
      <w:r>
        <w:t xml:space="preserve">in India. By fostering collaboration between academia, industry, and policymakers,</w:t>
      </w:r>
      <w:r>
        <w:t xml:space="preserve"> </w:t>
      </w:r>
      <w:r>
        <w:rPr>
          <w:bCs/>
          <w:b/>
        </w:rPr>
        <w:t xml:space="preserve">Bangalore</w:t>
      </w:r>
      <w:r>
        <w:t xml:space="preserve"> </w:t>
      </w:r>
      <w:r>
        <w:t xml:space="preserve">can emerge as a global leader in biomedical engineering solutions tailored to both local and international healthcare needs.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India Bangalore</dc:title>
  <dc:creator/>
  <dc:language>en</dc:language>
  <cp:keywords/>
  <dcterms:created xsi:type="dcterms:W3CDTF">2026-07-20T01:12:52Z</dcterms:created>
  <dcterms:modified xsi:type="dcterms:W3CDTF">2026-07-20T01:12:52Z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