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0" w:name="X99d9b129a8e78688633ce586497d3a28d4c79d6"/>
    <w:p>
      <w:pPr>
        <w:pStyle w:val="Heading1"/>
      </w:pPr>
      <w:r>
        <w:t xml:space="preserve">Abstract Academic Document: The Role of Chef in Sri Lanka Colombo</w:t>
      </w:r>
    </w:p>
    <w:p>
      <w:pPr>
        <w:pStyle w:val="FirstParagraph"/>
      </w:pPr>
      <w:r>
        <w:rPr>
          <w:bCs/>
          <w:b/>
        </w:rPr>
        <w:t xml:space="preserve">Context:</w:t>
      </w:r>
      <w:r>
        <w:t xml:space="preserve"> </w:t>
      </w:r>
      <w:r>
        <w:t xml:space="preserve">In the dynamic culinary landscape of Sri Lanka, particularly within the bustling urban center of Colombo, the profession of a chef holds a pivotal role in shaping both cultural identity and economic development. This abstract academic document explores the multifaceted contributions of chefs in Colombo, emphasizing their significance as custodians of tradition, innovators in gastronomy, and drivers of tourism and hospitality sectors. The study contextualizes the evolution of culinary practices within Sri Lanka’s capital city, highlighting how chefs navigate challenges such as globalization, sustainability demands, and cultural preservation while fostering a unique gastronomic identity.</w:t>
      </w:r>
    </w:p>
    <w:p>
      <w:pPr>
        <w:pStyle w:val="BodyText"/>
      </w:pPr>
      <w:r>
        <w:rPr>
          <w:bCs/>
          <w:b/>
        </w:rPr>
        <w:t xml:space="preserve">Objective:</w:t>
      </w:r>
      <w:r>
        <w:t xml:space="preserve"> </w:t>
      </w:r>
      <w:r>
        <w:t xml:space="preserve">This research aims to investigate the role of chefs in Sri Lanka Colombo through an academic lens. It seeks to analyze how chefs contribute to the preservation of traditional Sri Lankan cuisine, adapt it to modern culinary trends, and position Colombo as a global gastronomic destination. By examining case studies, interviews with local chefs, and statistical data on the hospitality industry in Colombo, this document provides insights into the socio-economic impact of chefs and their influence on food culture in the region.</w:t>
      </w:r>
    </w:p>
    <w:p>
      <w:pPr>
        <w:pStyle w:val="BodyText"/>
      </w:pPr>
      <w:r>
        <w:rPr>
          <w:bCs/>
          <w:b/>
        </w:rPr>
        <w:t xml:space="preserve">Cultural Significance:</w:t>
      </w:r>
      <w:r>
        <w:t xml:space="preserve"> </w:t>
      </w:r>
      <w:r>
        <w:t xml:space="preserve">Sri Lanka’s culinary heritage is deeply intertwined with its history, geography, and multicultural influences. Colombo, as the commercial and administrative hub of Sri Lanka, serves as a melting pot of flavors where traditional dishes such as</w:t>
      </w:r>
      <w:r>
        <w:t xml:space="preserve"> </w:t>
      </w:r>
      <w:r>
        <w:rPr>
          <w:iCs/>
          <w:i/>
        </w:rPr>
        <w:t xml:space="preserve">kottu roti</w:t>
      </w:r>
      <w:r>
        <w:t xml:space="preserve">,</w:t>
      </w:r>
      <w:r>
        <w:t xml:space="preserve"> </w:t>
      </w:r>
      <w:r>
        <w:rPr>
          <w:iCs/>
          <w:i/>
        </w:rPr>
        <w:t xml:space="preserve">hoppers</w:t>
      </w:r>
      <w:r>
        <w:t xml:space="preserve">, and</w:t>
      </w:r>
      <w:r>
        <w:t xml:space="preserve"> </w:t>
      </w:r>
      <w:r>
        <w:rPr>
          <w:iCs/>
          <w:i/>
        </w:rPr>
        <w:t xml:space="preserve">kiribath</w:t>
      </w:r>
      <w:r>
        <w:t xml:space="preserve"> </w:t>
      </w:r>
      <w:r>
        <w:t xml:space="preserve">coexist with international cuisines. Chefs in Colombo play a critical role in preserving these culinary traditions by incorporating locally sourced ingredients like cinnamon, cardamom, and coconut into their dishes. They also act as cultural ambassadors, educating diners about the historical roots of Sri Lankan cuisine while innovating to meet contemporary tastes.</w:t>
      </w:r>
    </w:p>
    <w:p>
      <w:pPr>
        <w:pStyle w:val="BodyText"/>
      </w:pPr>
      <w:r>
        <w:rPr>
          <w:bCs/>
          <w:b/>
        </w:rPr>
        <w:t xml:space="preserve">Economic Impact:</w:t>
      </w:r>
      <w:r>
        <w:t xml:space="preserve"> </w:t>
      </w:r>
      <w:r>
        <w:t xml:space="preserve">The hospitality industry in Colombo contributes significantly to the city’s economy. Chefs are central figures in this sector, operating within hotels, restaurants, and food festivals that attract both domestic and international tourists. For instance, Colombo’s annual</w:t>
      </w:r>
      <w:r>
        <w:t xml:space="preserve"> </w:t>
      </w:r>
      <w:r>
        <w:rPr>
          <w:iCs/>
          <w:i/>
        </w:rPr>
        <w:t xml:space="preserve">Sri Lanka Food Festival</w:t>
      </w:r>
      <w:r>
        <w:t xml:space="preserve"> </w:t>
      </w:r>
      <w:r>
        <w:t xml:space="preserve">showcases the expertise of local chefs who present traditional dishes alongside fusion creations. This not only boosts revenue for businesses but also creates employment opportunities for aspiring chefs and culinary students in Sri Lanka.</w:t>
      </w:r>
    </w:p>
    <w:p>
      <w:pPr>
        <w:pStyle w:val="BodyText"/>
      </w:pPr>
      <w:r>
        <w:rPr>
          <w:bCs/>
          <w:b/>
        </w:rPr>
        <w:t xml:space="preserve">Challenges Faced by Chefs:</w:t>
      </w:r>
      <w:r>
        <w:t xml:space="preserve"> </w:t>
      </w:r>
      <w:r>
        <w:t xml:space="preserve">Despite their contributions, chefs in Colombo face unique challenges. These include fluctuating supply chains for local ingredients, competition from global fast-food chains, and the need to balance authenticity with modernization. Additionally, sustainability has become a pressing concern. Many chefs are now adopting eco-friendly practices such as reducing food waste and using organic produce to align with global environmental standards while maintaining the integrity of Sri Lankan cuisine.</w:t>
      </w:r>
    </w:p>
    <w:p>
      <w:pPr>
        <w:pStyle w:val="BodyText"/>
      </w:pPr>
      <w:r>
        <w:rPr>
          <w:bCs/>
          <w:b/>
        </w:rPr>
        <w:t xml:space="preserve">Education and Training:</w:t>
      </w:r>
      <w:r>
        <w:t xml:space="preserve"> </w:t>
      </w:r>
      <w:r>
        <w:t xml:space="preserve">To address these challenges, culinary education in Sri Lanka has evolved to meet industry demands. Institutions like the</w:t>
      </w:r>
      <w:r>
        <w:t xml:space="preserve"> </w:t>
      </w:r>
      <w:r>
        <w:rPr>
          <w:iCs/>
          <w:i/>
        </w:rPr>
        <w:t xml:space="preserve">Sri Lanka Institute of Culinary Arts (SLICA)</w:t>
      </w:r>
      <w:r>
        <w:t xml:space="preserve"> </w:t>
      </w:r>
      <w:r>
        <w:t xml:space="preserve">and international collaborations with renowned chefs have enhanced training programs for aspiring chefs in Colombo. These programs emphasize both technical skills and cultural awareness, ensuring that graduates are equipped to innovate while respecting traditional culinary practices.</w:t>
      </w:r>
    </w:p>
    <w:p>
      <w:pPr>
        <w:pStyle w:val="BodyText"/>
      </w:pPr>
      <w:r>
        <w:rPr>
          <w:bCs/>
          <w:b/>
        </w:rPr>
        <w:t xml:space="preserve">Case Studies:</w:t>
      </w:r>
      <w:r>
        <w:t xml:space="preserve"> </w:t>
      </w:r>
      <w:r>
        <w:t xml:space="preserve">This study includes interviews with two prominent chefs in Colombo: one specializing in traditional Sri Lankan cuisine and the other known for fusion gastronomy. The first chef highlights the importance of storytelling through food, using dishes like</w:t>
      </w:r>
      <w:r>
        <w:t xml:space="preserve"> </w:t>
      </w:r>
      <w:r>
        <w:rPr>
          <w:iCs/>
          <w:i/>
        </w:rPr>
        <w:t xml:space="preserve">watalappan</w:t>
      </w:r>
      <w:r>
        <w:t xml:space="preserve"> </w:t>
      </w:r>
      <w:r>
        <w:t xml:space="preserve">to convey Sri Lanka’s colonial history. The second chef discusses how blending local ingredients with global techniques (e.g., using hoppers as a base for sushi) attracts younger, cosmopolitan diners while preserving Colombo’s culinary legacy.</w:t>
      </w:r>
    </w:p>
    <w:p>
      <w:pPr>
        <w:pStyle w:val="BodyText"/>
      </w:pPr>
      <w:r>
        <w:rPr>
          <w:bCs/>
          <w:b/>
        </w:rPr>
        <w:t xml:space="preserve">Tourism and Global Recognition:</w:t>
      </w:r>
      <w:r>
        <w:t xml:space="preserve"> </w:t>
      </w:r>
      <w:r>
        <w:t xml:space="preserve">Chefs in Colombo have played a key role in positioning Sri Lanka on the global gastronomic map. Restaurants like</w:t>
      </w:r>
      <w:r>
        <w:t xml:space="preserve"> </w:t>
      </w:r>
      <w:r>
        <w:rPr>
          <w:iCs/>
          <w:i/>
        </w:rPr>
        <w:t xml:space="preserve">Laksala</w:t>
      </w:r>
      <w:r>
        <w:t xml:space="preserve"> </w:t>
      </w:r>
      <w:r>
        <w:t xml:space="preserve">and</w:t>
      </w:r>
      <w:r>
        <w:t xml:space="preserve"> </w:t>
      </w:r>
      <w:r>
        <w:rPr>
          <w:iCs/>
          <w:i/>
        </w:rPr>
        <w:t xml:space="preserve">Cinnamon Club</w:t>
      </w:r>
      <w:r>
        <w:t xml:space="preserve">, which have received international acclaim, exemplify how local chefs can elevate their cuisine to a global standard. These establishments not only attract food tourists but also contribute to Colombo’s reputation as a destination for culinary tourism.</w:t>
      </w:r>
    </w:p>
    <w:p>
      <w:pPr>
        <w:pStyle w:val="BodyText"/>
      </w:pPr>
      <w:r>
        <w:rPr>
          <w:bCs/>
          <w:b/>
        </w:rPr>
        <w:t xml:space="preserve">FUTURE OUTLOOK:</w:t>
      </w:r>
      <w:r>
        <w:t xml:space="preserve"> </w:t>
      </w:r>
      <w:r>
        <w:t xml:space="preserve">The future of chefs in Colombo hinges on their ability to adapt to technological advancements, such as AI-driven kitchen automation and social media marketing. Additionally, fostering partnerships between chefs and agricultural institutions could ensure a steady supply of high-quality, locally grown ingredients. This would further strengthen the link between Sri Lankan cuisine and sustainable practices.</w:t>
      </w:r>
    </w:p>
    <w:p>
      <w:pPr>
        <w:pStyle w:val="BodyText"/>
      </w:pPr>
      <w:r>
        <w:rPr>
          <w:bCs/>
          <w:b/>
        </w:rPr>
        <w:t xml:space="preserve">Conclusion:</w:t>
      </w:r>
      <w:r>
        <w:t xml:space="preserve"> </w:t>
      </w:r>
      <w:r>
        <w:t xml:space="preserve">Chefs in Sri Lanka Colombo are more than just cooks—they are cultural stewards, economic contributors, and innovators. Their work reflects the city’s unique blend of tradition and modernity while addressing contemporary challenges like sustainability and globalization. As Colombo continues to grow as a culinary hub, the role of chefs will remain indispensable in shaping its gastronomic identity and ensuring that Sri Lankan cuisine remains a celebrated part of global food culture.</w:t>
      </w:r>
    </w:p>
    <w:p>
      <w:pPr>
        <w:pStyle w:val="BodyText"/>
      </w:pPr>
      <w:r>
        <w:rPr>
          <w:bCs/>
          <w:b/>
        </w:rPr>
        <w:t xml:space="preserve">Keywords:</w:t>
      </w:r>
      <w:r>
        <w:t xml:space="preserve"> </w:t>
      </w:r>
      <w:r>
        <w:t xml:space="preserve">Chef, Sri Lanka Colombo, Culinary Heritage, Gastronomy, Hospitality Industry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 in Sri Lanka Colombo</dc:title>
  <dc:creator/>
  <dc:language>en</dc:language>
  <cp:keywords/>
  <dcterms:created xsi:type="dcterms:W3CDTF">2026-07-20T10:16:19Z</dcterms:created>
  <dcterms:modified xsi:type="dcterms:W3CDTF">2026-07-20T10:16:19Z</dcterms:modified>
</cp:coreProperties>
</file>

<file path=docProps/custom.xml><?xml version="1.0" encoding="utf-8"?>
<Properties xmlns="http://schemas.openxmlformats.org/officeDocument/2006/custom-properties" xmlns:vt="http://schemas.openxmlformats.org/officeDocument/2006/docPropsVTypes"/>
</file>