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5" w:name="X256fd2dfb18d4ec148f4a700bd907310e3d3745"/>
    <w:p>
      <w:pPr>
        <w:pStyle w:val="Heading1"/>
      </w:pPr>
      <w:r>
        <w:t xml:space="preserve">Abstract Academic Document: The Role and Relevance of a Computer Engineer in India, New Delhi</w:t>
      </w:r>
    </w:p>
    <w:p>
      <w:pPr>
        <w:pStyle w:val="FirstParagraph"/>
      </w:pPr>
      <w:r>
        <w:rPr>
          <w:bCs/>
          <w:b/>
        </w:rPr>
        <w:t xml:space="preserve">Introduction:</w:t>
      </w:r>
    </w:p>
    <w:p>
      <w:pPr>
        <w:pStyle w:val="BodyText"/>
      </w:pPr>
      <w:r>
        <w:t xml:space="preserve">The field of computer engineering has emerged as a cornerstone of modern technological advancement, particularly in the rapidly evolving digital landscape of India. In cities like New Delhi, the capital of India, the demand for skilled professionals in computer engineering has surged due to its strategic position as a hub for education, innovation, and technology-driven industries. This abstract academic document explores the multifaceted role of a</w:t>
      </w:r>
      <w:r>
        <w:t xml:space="preserve"> </w:t>
      </w:r>
      <w:r>
        <w:rPr>
          <w:bCs/>
          <w:b/>
        </w:rPr>
        <w:t xml:space="preserve">Computer Engineer</w:t>
      </w:r>
      <w:r>
        <w:t xml:space="preserve"> </w:t>
      </w:r>
      <w:r>
        <w:t xml:space="preserve">in New Delhi, emphasizing their contributions to academia, industry, and national development. It delves into the curriculum that shapes these professionals in Indian institutions, their impact on sectors such as artificial intelligence (AI), cybersecurity, and software development, and the challenges they face in a dynamic environment like New Delhi.</w:t>
      </w:r>
    </w:p>
    <w:bookmarkStart w:id="20" w:name="X3e50c9f95135537fbf00d3c66489499f26f8653"/>
    <w:p>
      <w:pPr>
        <w:pStyle w:val="Heading2"/>
      </w:pPr>
      <w:r>
        <w:t xml:space="preserve">Academic Foundations of Computer Engineering in India</w:t>
      </w:r>
    </w:p>
    <w:p>
      <w:pPr>
        <w:pStyle w:val="FirstParagraph"/>
      </w:pPr>
      <w:r>
        <w:t xml:space="preserve">In India, computer engineering is a multidisciplinary field that integrates principles of electrical engineering, computer science, and software development. Institutions in New Delhi, such as the Indian Institutes of Technology (IITs), National Institute of Technology (NITs), and premier universities like Delhi University and Indira Gandhi National Open University (IGNOU), offer rigorous programs that prepare students for the complexities of modern technology. These programs emphasize both theoretical knowledge and practical skills, ensuring graduates are equipped to address real-world challenges.</w:t>
      </w:r>
    </w:p>
    <w:p>
      <w:pPr>
        <w:pStyle w:val="BodyText"/>
      </w:pPr>
      <w:r>
        <w:t xml:space="preserve">The curriculum for a</w:t>
      </w:r>
      <w:r>
        <w:t xml:space="preserve"> </w:t>
      </w:r>
      <w:r>
        <w:rPr>
          <w:bCs/>
          <w:b/>
        </w:rPr>
        <w:t xml:space="preserve">Computer Engineer</w:t>
      </w:r>
      <w:r>
        <w:t xml:space="preserve"> </w:t>
      </w:r>
      <w:r>
        <w:t xml:space="preserve">in New Delhi typically includes subjects such as data structures, algorithms, computer architecture, operating systems, networking, and emerging fields like machine learning and quantum computing. Additionally, institutions often collaborate with industry leaders to provide internships and research opportunities. This synergy between academia and industry ensures that graduates are not only technically proficient but also adaptable to the ever-changing demands of the tech sector.</w:t>
      </w:r>
    </w:p>
    <w:bookmarkEnd w:id="20"/>
    <w:bookmarkStart w:id="21" w:name="X45028cc20128433093361dd14ce22155d26b2bd"/>
    <w:p>
      <w:pPr>
        <w:pStyle w:val="Heading2"/>
      </w:pPr>
      <w:r>
        <w:t xml:space="preserve">Industry Demand and Career Opportunities in New Delhi</w:t>
      </w:r>
    </w:p>
    <w:p>
      <w:pPr>
        <w:pStyle w:val="FirstParagraph"/>
      </w:pPr>
      <w:r>
        <w:t xml:space="preserve">New Delhi, as India’s political, administrative, and cultural center, hosts a thriving ecosystem of technology companies, startups, and research organizations. The city is home to multinational corporations like Microsoft, Google India Research Lab (GIRL), IBM India Software Lab (ISL), and domestic giants such as Tata Consultancy Services (TCS) and Infosys. These organizations heavily rely on</w:t>
      </w:r>
      <w:r>
        <w:t xml:space="preserve"> </w:t>
      </w:r>
      <w:r>
        <w:rPr>
          <w:bCs/>
          <w:b/>
        </w:rPr>
        <w:t xml:space="preserve">Computer Engineers</w:t>
      </w:r>
      <w:r>
        <w:t xml:space="preserve"> </w:t>
      </w:r>
      <w:r>
        <w:t xml:space="preserve">to drive innovation in areas like AI, big data analytics, cloud computing, and software development.</w:t>
      </w:r>
    </w:p>
    <w:p>
      <w:pPr>
        <w:pStyle w:val="BodyText"/>
      </w:pPr>
      <w:r>
        <w:t xml:space="preserve">The role of a</w:t>
      </w:r>
      <w:r>
        <w:t xml:space="preserve"> </w:t>
      </w:r>
      <w:r>
        <w:rPr>
          <w:bCs/>
          <w:b/>
        </w:rPr>
        <w:t xml:space="preserve">Computer Engineer</w:t>
      </w:r>
      <w:r>
        <w:t xml:space="preserve"> </w:t>
      </w:r>
      <w:r>
        <w:t xml:space="preserve">in New Delhi extends beyond traditional programming tasks. They are instrumental in designing scalable systems for smart cities, developing cybersecurity protocols to protect national infrastructure, and contributing to India’s push for self-reliance in technology through initiatives like “Atmanirbhar Bharat” (Self-Reliant India). Furthermore, the rise of IT parks such as Noida and Gurgaon (near New Delhi) has created a ripple effect, making the capital a magnet for tech professionals seeking career growth.</w:t>
      </w:r>
    </w:p>
    <w:bookmarkEnd w:id="21"/>
    <w:bookmarkStart w:id="22" w:name="Xe4504192d0813fdfbd949d018ba3906d90af40e"/>
    <w:p>
      <w:pPr>
        <w:pStyle w:val="Heading2"/>
      </w:pPr>
      <w:r>
        <w:t xml:space="preserve">Challenges and Opportunities for Computer Engineers in New Delhi</w:t>
      </w:r>
    </w:p>
    <w:p>
      <w:pPr>
        <w:pStyle w:val="FirstParagraph"/>
      </w:pPr>
      <w:r>
        <w:t xml:space="preserve">Despite the opportunities,</w:t>
      </w:r>
      <w:r>
        <w:t xml:space="preserve"> </w:t>
      </w:r>
      <w:r>
        <w:rPr>
          <w:bCs/>
          <w:b/>
        </w:rPr>
        <w:t xml:space="preserve">Computer Engineers</w:t>
      </w:r>
      <w:r>
        <w:t xml:space="preserve"> </w:t>
      </w:r>
      <w:r>
        <w:t xml:space="preserve">in India face unique challenges. Rapid technological advancements demand continuous upskilling, while issues like the digital divide and infrastructure disparities hinder equitable access to resources. In New Delhi, where urbanization is high but not uniformly developed, there is a growing need for engineers to design inclusive technologies that cater to both urban and rural populations.</w:t>
      </w:r>
    </w:p>
    <w:p>
      <w:pPr>
        <w:pStyle w:val="BodyText"/>
      </w:pPr>
      <w:r>
        <w:t xml:space="preserve">Additionally, the ethical implications of AI and data privacy have become critical areas of focus. Computer Engineers in New Delhi must navigate these challenges while adhering to global standards and local regulations. The Indian government’s emphasis on “Digital India” has also created new opportunities for engineers to contribute to projects such as e-governance platforms, digital literacy campaigns, and smart city initiatives.</w:t>
      </w:r>
    </w:p>
    <w:bookmarkEnd w:id="22"/>
    <w:bookmarkStart w:id="23" w:name="Xd262ab8869f4c682bc2c1b78153d00adc0a360a"/>
    <w:p>
      <w:pPr>
        <w:pStyle w:val="Heading2"/>
      </w:pPr>
      <w:r>
        <w:t xml:space="preserve">The Future of Computer Engineering in New Delhi</w:t>
      </w:r>
    </w:p>
    <w:p>
      <w:pPr>
        <w:pStyle w:val="FirstParagraph"/>
      </w:pPr>
      <w:r>
        <w:t xml:space="preserve">Looking ahead, the future of computer engineering in New Delhi is intertwined with India’s broader vision of becoming a global tech leader. The National Education Policy (NEP) 2020 underscores the importance of integrating interdisciplinary approaches, which bodes well for computer engineers who can bridge gaps between hardware, software, and emerging technologies like IoT and blockchain.</w:t>
      </w:r>
    </w:p>
    <w:p>
      <w:pPr>
        <w:pStyle w:val="BodyText"/>
      </w:pPr>
      <w:r>
        <w:t xml:space="preserve">As New Delhi continues to evolve into a center for innovation, the role of a</w:t>
      </w:r>
      <w:r>
        <w:t xml:space="preserve"> </w:t>
      </w:r>
      <w:r>
        <w:rPr>
          <w:bCs/>
          <w:b/>
        </w:rPr>
        <w:t xml:space="preserve">Computer Engineer</w:t>
      </w:r>
      <w:r>
        <w:t xml:space="preserve"> </w:t>
      </w:r>
      <w:r>
        <w:t xml:space="preserve">will expand beyond traditional boundaries. From contributing to India’s space missions at ISRO (Indian Space Research Organisation) to advancing medical technologies through AI-driven diagnostics, their impact is far-reaching. Furthermore, the growing emphasis on sustainability and green technology presents new avenues for engineers to innovate in energy-efficient computing and eco-friendly hardware design.</w:t>
      </w:r>
    </w:p>
    <w:bookmarkEnd w:id="23"/>
    <w:bookmarkStart w:id="24" w:name="conclusion"/>
    <w:p>
      <w:pPr>
        <w:pStyle w:val="Heading2"/>
      </w:pPr>
      <w:r>
        <w:t xml:space="preserve">Conclusion</w:t>
      </w:r>
    </w:p>
    <w:p>
      <w:pPr>
        <w:pStyle w:val="FirstParagraph"/>
      </w:pPr>
      <w:r>
        <w:t xml:space="preserve">In conclusion, a</w:t>
      </w:r>
      <w:r>
        <w:t xml:space="preserve"> </w:t>
      </w:r>
      <w:r>
        <w:rPr>
          <w:bCs/>
          <w:b/>
        </w:rPr>
        <w:t xml:space="preserve">Computer Engineer</w:t>
      </w:r>
      <w:r>
        <w:t xml:space="preserve"> </w:t>
      </w:r>
      <w:r>
        <w:t xml:space="preserve">in New Delhi plays a pivotal role in shaping India’s technological future. Their contributions span academia, industry, and public policy, making them indispensable to the nation’s progress. As New Delhi continues to grow as a global tech hub, the demand for skilled engineers will only increase. By fostering innovation, addressing societal challenges, and aligning with national priorities like Digital India and Atmanirbhar Bharat,</w:t>
      </w:r>
      <w:r>
        <w:t xml:space="preserve"> </w:t>
      </w:r>
      <w:r>
        <w:rPr>
          <w:bCs/>
          <w:b/>
        </w:rPr>
        <w:t xml:space="preserve">Computer Engineers</w:t>
      </w:r>
      <w:r>
        <w:t xml:space="preserve"> </w:t>
      </w:r>
      <w:r>
        <w:t xml:space="preserve">in India can lead the charge toward a more connected, secure, and sustainable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India, New Delhi</dc:title>
  <dc:creator/>
  <dc:language>en</dc:language>
  <cp:keywords/>
  <dcterms:created xsi:type="dcterms:W3CDTF">2026-05-01T07:07:40Z</dcterms:created>
  <dcterms:modified xsi:type="dcterms:W3CDTF">2026-05-01T07:07:40Z</dcterms:modified>
</cp:coreProperties>
</file>

<file path=docProps/custom.xml><?xml version="1.0" encoding="utf-8"?>
<Properties xmlns="http://schemas.openxmlformats.org/officeDocument/2006/custom-properties" xmlns:vt="http://schemas.openxmlformats.org/officeDocument/2006/docPropsVTypes"/>
</file>