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20" w:name="X170141f953be4fd8973997c313af9fb1ddff265"/>
    <w:p>
      <w:pPr>
        <w:pStyle w:val="Heading1"/>
      </w:pPr>
      <w:r>
        <w:t xml:space="preserve">Abstract Academic Document: The Role of a Computer Engineer in Switzerland, Zurich</w:t>
      </w:r>
    </w:p>
    <w:p>
      <w:pPr>
        <w:pStyle w:val="FirstParagraph"/>
      </w:pPr>
      <w:r>
        <w:rPr>
          <w:bCs/>
          <w:b/>
        </w:rPr>
        <w:t xml:space="preserve">Introduction:</w:t>
      </w:r>
    </w:p>
    <w:p>
      <w:pPr>
        <w:pStyle w:val="BodyText"/>
      </w:pPr>
      <w:r>
        <w:t xml:space="preserve">Zurich, the cultural and economic hub of Switzerland, has emerged as a global leader in innovation and technology. As a city renowned for its precision engineering, financial stability, and cutting-edge research institutions, Zurich offers a unique environment for Computer Engineers to thrive. This abstract academic document explores the multifaceted role of a</w:t>
      </w:r>
      <w:r>
        <w:t xml:space="preserve"> </w:t>
      </w:r>
      <w:r>
        <w:rPr>
          <w:bCs/>
          <w:b/>
        </w:rPr>
        <w:t xml:space="preserve">Computer Engineer</w:t>
      </w:r>
      <w:r>
        <w:t xml:space="preserve"> </w:t>
      </w:r>
      <w:r>
        <w:t xml:space="preserve">within the context of</w:t>
      </w:r>
      <w:r>
        <w:t xml:space="preserve"> </w:t>
      </w:r>
      <w:r>
        <w:rPr>
          <w:iCs/>
          <w:i/>
        </w:rPr>
        <w:t xml:space="preserve">Switzerland Zurich</w:t>
      </w:r>
      <w:r>
        <w:t xml:space="preserve">, emphasizing the integration of theoretical knowledge with practical applications in one of Europe’s most dynamic tech ecosystems. The focus lies on how a Computer Engineer navigates academic, industrial, and societal demands in this region, while contributing to global technological advancements.</w:t>
      </w:r>
    </w:p>
    <w:p>
      <w:pPr>
        <w:pStyle w:val="BodyText"/>
      </w:pPr>
      <w:r>
        <w:rPr>
          <w:bCs/>
          <w:b/>
        </w:rPr>
        <w:t xml:space="preserve">Contextual Overview: Switzerland Zurich as a Tech Ecosystem</w:t>
      </w:r>
    </w:p>
    <w:p>
      <w:pPr>
        <w:pStyle w:val="BodyText"/>
      </w:pPr>
      <w:r>
        <w:t xml:space="preserve">Zurich is not only the financial capital of Switzerland but also a beacon for technological innovation. Home to institutions like the Swiss Federal Institute of Technology (ETH Zurich), the University of Zurich (UZH), and numerous research centers, the city fosters an interdisciplinary environment where academia and industry converge. The Swiss education system emphasizes rigorous standards, creativity, and ethical considerations—values that align closely with the principles of</w:t>
      </w:r>
      <w:r>
        <w:t xml:space="preserve"> </w:t>
      </w:r>
      <w:r>
        <w:rPr>
          <w:bCs/>
          <w:b/>
        </w:rPr>
        <w:t xml:space="preserve">Computer Engineering</w:t>
      </w:r>
      <w:r>
        <w:t xml:space="preserve">. For a Computer Engineer in this region, understanding the interplay between these academic foundations and Zurich’s industrial landscape is critical.</w:t>
      </w:r>
    </w:p>
    <w:p>
      <w:pPr>
        <w:pStyle w:val="BodyText"/>
      </w:pPr>
      <w:r>
        <w:t xml:space="preserve">The city’s economy is driven by sectors such as finance (e.g., UBS, Credit Suisse), biotechnology (e.g., Novartis), and information technology. This diversity necessitates Computer Engineers to be versatile, capable of designing robust software solutions for complex systems while adhering to stringent data privacy regulations unique to Switzerland. The</w:t>
      </w:r>
      <w:r>
        <w:t xml:space="preserve"> </w:t>
      </w:r>
      <w:r>
        <w:rPr>
          <w:iCs/>
          <w:i/>
        </w:rPr>
        <w:t xml:space="preserve">Switzerland Zurich</w:t>
      </w:r>
      <w:r>
        <w:t xml:space="preserve"> </w:t>
      </w:r>
      <w:r>
        <w:t xml:space="preserve">context further demands that engineers remain ahead of global trends, such as artificial intelligence (AI), quantum computing, and sustainable technologies.</w:t>
      </w:r>
    </w:p>
    <w:p>
      <w:pPr>
        <w:pStyle w:val="BodyText"/>
      </w:pPr>
      <w:r>
        <w:rPr>
          <w:bCs/>
          <w:b/>
        </w:rPr>
        <w:t xml:space="preserve">Key Roles and Responsibilities of a Computer Engineer in Zurich</w:t>
      </w:r>
    </w:p>
    <w:p>
      <w:pPr>
        <w:pStyle w:val="BodyText"/>
      </w:pPr>
      <w:r>
        <w:t xml:space="preserve">A</w:t>
      </w:r>
      <w:r>
        <w:t xml:space="preserve"> </w:t>
      </w:r>
      <w:r>
        <w:rPr>
          <w:bCs/>
          <w:b/>
        </w:rPr>
        <w:t xml:space="preserve">Computer Engineer</w:t>
      </w:r>
      <w:r>
        <w:t xml:space="preserve"> </w:t>
      </w:r>
      <w:r>
        <w:t xml:space="preserve">in Zurich is tasked with designing, developing, testing, and maintaining software systems tailored to both local and global markets. Their responsibilities span across disciplines, including embedded systems for industrial automation, cybersecurity frameworks for financial institutions, and AI-driven solutions for healthcare or environmental monitoring. Given Zurich’s emphasis on precision and efficiency, engineers must also ensure their work adheres to Swiss standards of reliability and sustainability.</w:t>
      </w:r>
    </w:p>
    <w:p>
      <w:pPr>
        <w:pStyle w:val="BodyText"/>
      </w:pPr>
      <w:r>
        <w:t xml:space="preserve">In the academic sphere, Computer Engineers in Zurich often engage in research that bridges theoretical concepts with real-world applications. For example, projects at ETH Zurich focus on AI ethics, energy-efficient computing, and decentralized technologies—areas where Zurich’s regulatory environment plays a pivotal role. These initiatives not only advance global knowledge but also position Swiss engineers as pioneers in addressing challenges like climate change and digital privacy.</w:t>
      </w:r>
    </w:p>
    <w:p>
      <w:pPr>
        <w:pStyle w:val="BodyText"/>
      </w:pPr>
      <w:r>
        <w:rPr>
          <w:bCs/>
          <w:b/>
        </w:rPr>
        <w:t xml:space="preserve">Educational Pathways for Computer Engineers in Switzerland Zurich</w:t>
      </w:r>
    </w:p>
    <w:p>
      <w:pPr>
        <w:pStyle w:val="BodyText"/>
      </w:pPr>
      <w:r>
        <w:t xml:space="preserve">Becoming a Computer Engineer in Zurich requires a robust educational foundation. The Swiss education system, particularly at institutions like ETH Zurich and UZH, offers programs that blend engineering principles with computational sciences. A typical curriculum includes courses on algorithms, software architecture, machine learning, and hardware-software co-design. Students are also encouraged to participate in interdisciplinary projects that simulate real-world challenges faced by industries in the region.</w:t>
      </w:r>
    </w:p>
    <w:p>
      <w:pPr>
        <w:pStyle w:val="BodyText"/>
      </w:pPr>
      <w:r>
        <w:t xml:space="preserve">Moreover, Zurich’s proximity to other European tech hubs (e.g., Berlin, Geneva) allows students and professionals to engage in cross-border collaborations. This global perspective is vital for a Computer Engineer aiming to address transnational issues such as cyber threats or data governance. Additionally, Switzerland’s emphasis on lifelong learning ensures that engineers in Zurich continuously upgrade their skills through certifications, workshops, and partnerships with industry leaders.</w:t>
      </w:r>
    </w:p>
    <w:p>
      <w:pPr>
        <w:pStyle w:val="BodyText"/>
      </w:pPr>
      <w:r>
        <w:rPr>
          <w:bCs/>
          <w:b/>
        </w:rPr>
        <w:t xml:space="preserve">Challenges and Opportunities in the Swiss Tech Landscape</w:t>
      </w:r>
    </w:p>
    <w:p>
      <w:pPr>
        <w:pStyle w:val="BodyText"/>
      </w:pPr>
      <w:r>
        <w:t xml:space="preserve">While Zurich offers unparalleled opportunities for a Computer Engineer, it also presents unique challenges. The city’s high standards of innovation require engineers to balance creativity with precision—a hallmark of Swiss engineering culture. For instance, developing AI systems for healthcare in Zurich involves not only technical expertise but also compliance with strict ethical guidelines and data protection laws.</w:t>
      </w:r>
    </w:p>
    <w:p>
      <w:pPr>
        <w:pStyle w:val="BodyText"/>
      </w:pPr>
      <w:r>
        <w:t xml:space="preserve">Another challenge lies in the competitive job market. With companies like SAP, Microsoft, and startups such as DeepMind (which has a presence in Zurich) vying for talent, Computer Engineers must demonstrate exceptional problem-solving skills and adaptability. However, this competition also drives innovation, offering engineers the chance to work on groundbreaking projects that redefine industries.</w:t>
      </w:r>
    </w:p>
    <w:p>
      <w:pPr>
        <w:pStyle w:val="BodyText"/>
      </w:pPr>
      <w:r>
        <w:rPr>
          <w:bCs/>
          <w:b/>
        </w:rPr>
        <w:t xml:space="preserve">The Future of Computer Engineering in Switzerland Zurich</w:t>
      </w:r>
    </w:p>
    <w:p>
      <w:pPr>
        <w:pStyle w:val="BodyText"/>
      </w:pPr>
      <w:r>
        <w:t xml:space="preserve">The future of a Computer Engineer in Zurich is intertwined with the region’s commitment to sustainability and digital transformation. As Switzerland aims to reduce its carbon footprint, engineers are expected to contribute to green technologies, such as energy-efficient algorithms or smart grids. Simultaneously, the rise of AI and quantum computing will demand new expertise from engineers in Zurich.</w:t>
      </w:r>
    </w:p>
    <w:p>
      <w:pPr>
        <w:pStyle w:val="BodyText"/>
      </w:pPr>
      <w:r>
        <w:t xml:space="preserve">Furthermore, the growing emphasis on interdisciplinary collaboration—between engineers, data scientists, policymakers, and ethicists—will shape the next generation of Computer Engineers in Zurich. This approach ensures that technological solutions are not only innovative but also socially responsible and aligned with Swiss values.</w:t>
      </w:r>
    </w:p>
    <w:p>
      <w:pPr>
        <w:pStyle w:val="BodyText"/>
      </w:pPr>
      <w:r>
        <w:rPr>
          <w:bCs/>
          <w:b/>
        </w:rPr>
        <w:t xml:space="preserve">Conclusion</w:t>
      </w:r>
    </w:p>
    <w:p>
      <w:pPr>
        <w:pStyle w:val="BodyText"/>
      </w:pPr>
      <w:r>
        <w:t xml:space="preserve">In conclusion, a</w:t>
      </w:r>
      <w:r>
        <w:t xml:space="preserve"> </w:t>
      </w:r>
      <w:r>
        <w:rPr>
          <w:bCs/>
          <w:b/>
        </w:rPr>
        <w:t xml:space="preserve">Computer Engineer</w:t>
      </w:r>
      <w:r>
        <w:t xml:space="preserve"> </w:t>
      </w:r>
      <w:r>
        <w:t xml:space="preserve">in</w:t>
      </w:r>
      <w:r>
        <w:t xml:space="preserve"> </w:t>
      </w:r>
      <w:r>
        <w:rPr>
          <w:iCs/>
          <w:i/>
        </w:rPr>
        <w:t xml:space="preserve">Switzerland Zurich</w:t>
      </w:r>
      <w:r>
        <w:t xml:space="preserve"> </w:t>
      </w:r>
      <w:r>
        <w:t xml:space="preserve">occupies a pivotal role in bridging the gap between cutting-edge research and industrial application. The region’s academic excellence, ethical standards, and innovative spirit provide an ideal environment for engineers to develop solutions that impact both local communities and the global stage. As Zurich continues to lead in technological advancements, Computer Engineers here will remain at the forefront of shaping a future defined by precision, sustainability, and collaboration.</w:t>
      </w:r>
    </w:p>
    <w:p>
      <w:pPr>
        <w:pStyle w:val="BodyText"/>
      </w:pPr>
      <w:r>
        <w:t xml:space="preserve">This abstract academic document underscores the unique synergy between a Computer Engineer’s expertise and the dynamic context of Switzerland Zurich. It highlights how engineers in this region are not only contributors to technological progress but also custodians of Swiss innovation traditions.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Switzerland Zurich</dc:title>
  <dc:creator/>
  <cp:keywords/>
  <dcterms:created xsi:type="dcterms:W3CDTF">2026-05-02T17:29:56Z</dcterms:created>
  <dcterms:modified xsi:type="dcterms:W3CDTF">2026-05-02T17:29:56Z</dcterms:modified>
</cp:coreProperties>
</file>

<file path=docProps/custom.xml><?xml version="1.0" encoding="utf-8"?>
<Properties xmlns="http://schemas.openxmlformats.org/officeDocument/2006/custom-properties" xmlns:vt="http://schemas.openxmlformats.org/officeDocument/2006/docPropsVTypes"/>
</file>