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Curriculum</w:t>
      </w:r>
      <w:r>
        <w:t xml:space="preserve"> </w:t>
      </w:r>
      <w:r>
        <w:t xml:space="preserve">Developer</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26" w:name="X88d0a19145eb66491f2d54cc5aee41770e47e2a"/>
    <w:p>
      <w:pPr>
        <w:pStyle w:val="Heading1"/>
      </w:pPr>
      <w:r>
        <w:t xml:space="preserve">Abstract Academic Document: The Role of a Curriculum Developer in Nepal Kathmandu</w:t>
      </w:r>
    </w:p>
    <w:p>
      <w:pPr>
        <w:pStyle w:val="FirstParagraph"/>
      </w:pPr>
      <w:r>
        <w:rPr>
          <w:bCs/>
          <w:b/>
        </w:rPr>
        <w:t xml:space="preserve">Abstract:</w:t>
      </w:r>
    </w:p>
    <w:p>
      <w:pPr>
        <w:pStyle w:val="BodyText"/>
      </w:pPr>
      <w:r>
        <w:t xml:space="preserve">In the context of educational reform and development, the role of a</w:t>
      </w:r>
      <w:r>
        <w:t xml:space="preserve"> </w:t>
      </w:r>
      <w:r>
        <w:rPr>
          <w:bCs/>
          <w:b/>
        </w:rPr>
        <w:t xml:space="preserve">Curriculum Developer</w:t>
      </w:r>
      <w:r>
        <w:t xml:space="preserve"> </w:t>
      </w:r>
      <w:r>
        <w:t xml:space="preserve">has become increasingly pivotal in shaping pedagogical frameworks that align with national priorities, cultural dynamics, and global standards. This academic abstract explores the significance of curriculum developers in Nepal Kathmandu—a region characterized by its rich cultural heritage, socio-economic diversity, and evolving educational landscape. The study examines the responsibilities, challenges, and strategies employed by curriculum developers to design effective learning experiences tailored to Nepal’s unique context while addressing the specific needs of Kathmandu’s urban and rural populations.</w:t>
      </w:r>
    </w:p>
    <w:bookmarkStart w:id="20" w:name="introduction"/>
    <w:p>
      <w:pPr>
        <w:pStyle w:val="Heading2"/>
      </w:pPr>
      <w:r>
        <w:t xml:space="preserve">Introduction</w:t>
      </w:r>
    </w:p>
    <w:p>
      <w:pPr>
        <w:pStyle w:val="FirstParagraph"/>
      </w:pPr>
      <w:r>
        <w:t xml:space="preserve">The educational system in Nepal has undergone significant transformations over the past few decades, driven by policies aimed at universalizing access to quality education. Central to this transformation is the role of a</w:t>
      </w:r>
      <w:r>
        <w:t xml:space="preserve"> </w:t>
      </w:r>
      <w:r>
        <w:rPr>
          <w:bCs/>
          <w:b/>
        </w:rPr>
        <w:t xml:space="preserve">Curriculum Developer</w:t>
      </w:r>
      <w:r>
        <w:t xml:space="preserve">, whose work ensures that curricula are relevant, inclusive, and responsive to both local and global challenges. In Kathmandu—the capital city of Nepal—this role carries added weight due to its status as a hub for educational innovation, policy-making, and cultural exchange. The abstract highlights the critical contributions of curriculum developers in Kathmandu toward fostering equitable education systems that cater to diverse communities.</w:t>
      </w:r>
    </w:p>
    <w:bookmarkEnd w:id="20"/>
    <w:bookmarkStart w:id="21" w:name="the-role-of-a-curriculum-developer"/>
    <w:p>
      <w:pPr>
        <w:pStyle w:val="Heading2"/>
      </w:pPr>
      <w:r>
        <w:t xml:space="preserve">The Role of a Curriculum Developer</w:t>
      </w:r>
    </w:p>
    <w:p>
      <w:pPr>
        <w:pStyle w:val="FirstParagraph"/>
      </w:pPr>
      <w:r>
        <w:t xml:space="preserve">A</w:t>
      </w:r>
      <w:r>
        <w:t xml:space="preserve"> </w:t>
      </w:r>
      <w:r>
        <w:rPr>
          <w:bCs/>
          <w:b/>
        </w:rPr>
        <w:t xml:space="preserve">Curriculum Developer</w:t>
      </w:r>
      <w:r>
        <w:t xml:space="preserve"> </w:t>
      </w:r>
      <w:r>
        <w:t xml:space="preserve">is tasked with designing, reviewing, and implementing curricula that align with national educational goals while integrating localized knowledge and global best practices. In Nepal Kathmandu, this role demands a deep understanding of the country’s multicultural society, which includes over 125 ethnic groups and numerous languages. Curriculum developers must ensure that learning materials are culturally sensitive and accessible to students from varied socio-economic backgrounds.</w:t>
      </w:r>
    </w:p>
    <w:p>
      <w:pPr>
        <w:pStyle w:val="BodyText"/>
      </w:pPr>
      <w:r>
        <w:t xml:space="preserve">Key responsibilities include:</w:t>
      </w:r>
    </w:p>
    <w:p>
      <w:pPr>
        <w:numPr>
          <w:ilvl w:val="0"/>
          <w:numId w:val="1001"/>
        </w:numPr>
        <w:pStyle w:val="Compact"/>
      </w:pPr>
      <w:r>
        <w:t xml:space="preserve">Aligning curricula with the National Education Policy (NEP) 2020, which emphasizes inclusive education and skill-based learning.</w:t>
      </w:r>
    </w:p>
    <w:p>
      <w:pPr>
        <w:numPr>
          <w:ilvl w:val="0"/>
          <w:numId w:val="1001"/>
        </w:numPr>
        <w:pStyle w:val="Compact"/>
      </w:pPr>
      <w:r>
        <w:t xml:space="preserve">Incorporating interdisciplinary approaches to address contemporary issues such as climate change, digital literacy, and gender equality.</w:t>
      </w:r>
    </w:p>
    <w:p>
      <w:pPr>
        <w:numPr>
          <w:ilvl w:val="0"/>
          <w:numId w:val="1001"/>
        </w:numPr>
        <w:pStyle w:val="Compact"/>
      </w:pPr>
      <w:r>
        <w:t xml:space="preserve">Collaborating with educators, policymakers, and community leaders to ensure curricula meet the needs of Nepal’s diverse student population.</w:t>
      </w:r>
    </w:p>
    <w:bookmarkEnd w:id="21"/>
    <w:bookmarkStart w:id="22" w:name="X2b7d06a42965693b7a2929562c5fbe90db61568"/>
    <w:p>
      <w:pPr>
        <w:pStyle w:val="Heading2"/>
      </w:pPr>
      <w:r>
        <w:t xml:space="preserve">Challenges in Curriculum Development for Nepal Kathmandu</w:t>
      </w:r>
    </w:p>
    <w:p>
      <w:pPr>
        <w:pStyle w:val="FirstParagraph"/>
      </w:pPr>
      <w:r>
        <w:t xml:space="preserve">The role of a curriculum developer in Nepal Kathmandu is fraught with challenges. One significant barrier is the disparity in educational infrastructure between urban and rural areas. While Kathmandu benefits from advanced facilities and resources, many remote regions lack basic amenities, complicating the implementation of standardized curricula. Additionally, the rapid pace of technological advancement necessitates continuous updates to teaching materials to keep students engaged.</w:t>
      </w:r>
    </w:p>
    <w:p>
      <w:pPr>
        <w:pStyle w:val="BodyText"/>
      </w:pPr>
      <w:r>
        <w:t xml:space="preserve">Another challenge lies in balancing traditional Nepali values with modern pedagogical trends. Curriculum developers must navigate this tension carefully, ensuring that cultural heritage is preserved while promoting critical thinking and innovation. Furthermore, political influences on curriculum design can hinder the implementation of progressive reforms, requiring developers to advocate for evidence-based practices.</w:t>
      </w:r>
    </w:p>
    <w:bookmarkEnd w:id="22"/>
    <w:bookmarkStart w:id="23" w:name="X86291ca45299685f604e2e0ff81109e88744e7b"/>
    <w:p>
      <w:pPr>
        <w:pStyle w:val="Heading2"/>
      </w:pPr>
      <w:r>
        <w:t xml:space="preserve">Strategies for Effective Curriculum Development in Kathmandu</w:t>
      </w:r>
    </w:p>
    <w:p>
      <w:pPr>
        <w:pStyle w:val="FirstParagraph"/>
      </w:pPr>
      <w:r>
        <w:t xml:space="preserve">To overcome these challenges, curriculum developers in Nepal Kathmandu must adopt innovative strategies. One approach is the integration of technology to bridge resource gaps. For instance, digital platforms can be used to deliver learning modules to remote areas, ensuring equitable access. Additionally, partnerships with international organizations and local universities can provide curriculum developers with access to global research and best practices.</w:t>
      </w:r>
    </w:p>
    <w:p>
      <w:pPr>
        <w:pStyle w:val="BodyText"/>
      </w:pPr>
      <w:r>
        <w:t xml:space="preserve">Community involvement is also crucial. Engaging parents, teachers, and students in the curriculum development process ensures that learning materials are relevant and reflective of local needs. This participatory approach fosters a sense of ownership among stakeholders, enhancing the likelihood of successful implementation.</w:t>
      </w:r>
    </w:p>
    <w:bookmarkEnd w:id="23"/>
    <w:bookmarkStart w:id="24" w:name="Xbceb4079cce3db26246696ba797aee1e6bd7f37"/>
    <w:p>
      <w:pPr>
        <w:pStyle w:val="Heading2"/>
      </w:pPr>
      <w:r>
        <w:t xml:space="preserve">The Impact on Nepal’s Educational Landscape</w:t>
      </w:r>
    </w:p>
    <w:p>
      <w:pPr>
        <w:pStyle w:val="FirstParagraph"/>
      </w:pPr>
      <w:r>
        <w:t xml:space="preserve">Effective curriculum development in Kathmandu has the potential to transform Nepal’s educational landscape. By designing curricula that emphasize holistic learning, creativity, and problem-solving skills, developers can prepare students for a rapidly changing world. Moreover, aligning curricula with international standards enhances Nepal’s global competitiveness and attracts foreign investment in education.</w:t>
      </w:r>
    </w:p>
    <w:p>
      <w:pPr>
        <w:pStyle w:val="BodyText"/>
      </w:pPr>
      <w:r>
        <w:t xml:space="preserve">In Kathmandu specifically, the role of a curriculum developer extends beyond classrooms. They contribute to shaping national identity by integrating Nepali history, literature, and values into learning materials. This not only strengthens cultural pride but also promotes social cohesion in a country marked by diversity.</w:t>
      </w:r>
    </w:p>
    <w:bookmarkEnd w:id="24"/>
    <w:bookmarkStart w:id="25" w:name="conclusion"/>
    <w:p>
      <w:pPr>
        <w:pStyle w:val="Heading2"/>
      </w:pPr>
      <w:r>
        <w:t xml:space="preserve">Conclusion</w:t>
      </w:r>
    </w:p>
    <w:p>
      <w:pPr>
        <w:pStyle w:val="FirstParagraph"/>
      </w:pPr>
      <w:r>
        <w:t xml:space="preserve">In conclusion, the role of a</w:t>
      </w:r>
      <w:r>
        <w:t xml:space="preserve"> </w:t>
      </w:r>
      <w:r>
        <w:rPr>
          <w:bCs/>
          <w:b/>
        </w:rPr>
        <w:t xml:space="preserve">Curriculum Developer</w:t>
      </w:r>
      <w:r>
        <w:t xml:space="preserve"> </w:t>
      </w:r>
      <w:r>
        <w:t xml:space="preserve">in Nepal Kathmandu is indispensable to the nation’s educational progress. As a dynamic and culturally rich region, Kathmandu presents unique opportunities and challenges for curriculum developers who must navigate complex socio-political landscapes while ensuring equitable access to quality education. By prioritizing inclusivity, innovation, and collaboration, these professionals can drive transformative change in Nepal’s education system. The continued support of policymakers, educators, and communities is essential to empower</w:t>
      </w:r>
      <w:r>
        <w:t xml:space="preserve"> </w:t>
      </w:r>
      <w:r>
        <w:rPr>
          <w:bCs/>
          <w:b/>
        </w:rPr>
        <w:t xml:space="preserve">Curriculum Developers</w:t>
      </w:r>
      <w:r>
        <w:t xml:space="preserve"> </w:t>
      </w:r>
      <w:r>
        <w:t xml:space="preserve">in Kathmandu to fulfill their mission effectively.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Curriculum Developer in Nepal Kathmandu</dc:title>
  <dc:creator/>
  <dc:language>en</dc:language>
  <cp:keywords/>
  <dcterms:created xsi:type="dcterms:W3CDTF">2026-04-27T19:13:49Z</dcterms:created>
  <dcterms:modified xsi:type="dcterms:W3CDTF">2026-04-27T19:13:49Z</dcterms:modified>
</cp:coreProperties>
</file>

<file path=docProps/custom.xml><?xml version="1.0" encoding="utf-8"?>
<Properties xmlns="http://schemas.openxmlformats.org/officeDocument/2006/custom-properties" xmlns:vt="http://schemas.openxmlformats.org/officeDocument/2006/docPropsVTypes"/>
</file>