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16c45359cc7c9aec10be31e90308cf345ce305a"/>
    <w:p>
      <w:pPr>
        <w:pStyle w:val="Heading1"/>
      </w:pPr>
      <w:r>
        <w:t xml:space="preserve">Abstract Academic Document: The Role and Significance of the Customs Officer in the United States San Francisco</w:t>
      </w:r>
    </w:p>
    <w:p>
      <w:pPr>
        <w:pStyle w:val="FirstParagraph"/>
      </w:pPr>
      <w:r>
        <w:t xml:space="preserve">This abstract academic document provides a comprehensive exploration of the role, responsibilities, and challenges faced by</w:t>
      </w:r>
      <w:r>
        <w:t xml:space="preserve"> </w:t>
      </w:r>
      <w:r>
        <w:rPr>
          <w:bCs/>
          <w:b/>
        </w:rPr>
        <w:t xml:space="preserve">Customs Officers</w:t>
      </w:r>
      <w:r>
        <w:t xml:space="preserve"> </w:t>
      </w:r>
      <w:r>
        <w:t xml:space="preserve">in</w:t>
      </w:r>
      <w:r>
        <w:t xml:space="preserve"> </w:t>
      </w:r>
      <w:r>
        <w:rPr>
          <w:bCs/>
          <w:b/>
        </w:rPr>
        <w:t xml:space="preserve">San Francisco, United States</w:t>
      </w:r>
      <w:r>
        <w:t xml:space="preserve">. As a major global hub for international trade and travel, San Francisco presents unique demands on customs enforcement agencies. The document examines how the duties of customs officers intersect with local economic priorities, federal legal frameworks, and technological advancements. It also highlights the critical importance of these professionals in safeguarding national security while facilitating lawful commerce.</w:t>
      </w:r>
    </w:p>
    <w:bookmarkStart w:id="20" w:name="introduction"/>
    <w:p>
      <w:pPr>
        <w:pStyle w:val="Heading2"/>
      </w:pPr>
      <w:r>
        <w:t xml:space="preserve">Introduction</w:t>
      </w:r>
    </w:p>
    <w:p>
      <w:pPr>
        <w:pStyle w:val="FirstParagraph"/>
      </w:pPr>
      <w:r>
        <w:t xml:space="preserve">The</w:t>
      </w:r>
      <w:r>
        <w:t xml:space="preserve"> </w:t>
      </w:r>
      <w:r>
        <w:rPr>
          <w:bCs/>
          <w:b/>
        </w:rPr>
        <w:t xml:space="preserve">Customs Officer</w:t>
      </w:r>
      <w:r>
        <w:t xml:space="preserve"> </w:t>
      </w:r>
      <w:r>
        <w:t xml:space="preserve">is a pivotal figure in maintaining the integrity of international borders and ensuring compliance with U.S. federal laws. In</w:t>
      </w:r>
      <w:r>
        <w:t xml:space="preserve"> </w:t>
      </w:r>
      <w:r>
        <w:rPr>
          <w:bCs/>
          <w:b/>
        </w:rPr>
        <w:t xml:space="preserve">San Francisco</w:t>
      </w:r>
      <w:r>
        <w:t xml:space="preserve">, where the Port of San Francisco serves as a vital entry point for goods and passengers from Asia, Latin America, and beyond, customs officers play an indispensable role in balancing economic growth with national security. This document delves into the academic analysis of their responsibilities, training requirements, and the socio-economic implications of their work within the context of</w:t>
      </w:r>
      <w:r>
        <w:t xml:space="preserve"> </w:t>
      </w:r>
      <w:r>
        <w:rPr>
          <w:bCs/>
          <w:b/>
        </w:rPr>
        <w:t xml:space="preserve">the United States San Francisco</w:t>
      </w:r>
      <w:r>
        <w:t xml:space="preserve">.</w:t>
      </w:r>
    </w:p>
    <w:bookmarkEnd w:id="20"/>
    <w:bookmarkStart w:id="21" w:name="X40edf2211d98b1e4a5df223d1fe6c4ddbd628b3"/>
    <w:p>
      <w:pPr>
        <w:pStyle w:val="Heading2"/>
      </w:pPr>
      <w:r>
        <w:t xml:space="preserve">The Role of Customs Officers in San Francisco</w:t>
      </w:r>
    </w:p>
    <w:p>
      <w:pPr>
        <w:pStyle w:val="FirstParagraph"/>
      </w:pPr>
      <w:r>
        <w:rPr>
          <w:bCs/>
          <w:b/>
        </w:rPr>
        <w:t xml:space="preserve">Customs Officers</w:t>
      </w:r>
      <w:r>
        <w:t xml:space="preserve"> </w:t>
      </w:r>
      <w:r>
        <w:t xml:space="preserve">in</w:t>
      </w:r>
      <w:r>
        <w:t xml:space="preserve"> </w:t>
      </w:r>
      <w:r>
        <w:rPr>
          <w:bCs/>
          <w:b/>
        </w:rPr>
        <w:t xml:space="preserve">San Francisco</w:t>
      </w:r>
      <w:r>
        <w:t xml:space="preserve"> </w:t>
      </w:r>
      <w:r>
        <w:t xml:space="preserve">are tasked with enforcing U.S. customs regulations, inspecting imported and exported goods, and preventing smuggling of prohibited items such as narcotics, weapons, and counterfeit products. Their duties extend beyond cargo inspections to include processing travelers at ports of entry, verifying visas and documentation compliance, and identifying potential threats to homeland security. Given San Francisco’s status as a key gateway for international trade in the western United States, customs officers must navigate high volumes of traffic while maintaining rigorous standards.</w:t>
      </w:r>
    </w:p>
    <w:p>
      <w:pPr>
        <w:pStyle w:val="BodyText"/>
      </w:pPr>
      <w:r>
        <w:t xml:space="preserve">Key responsibilities include:</w:t>
      </w:r>
    </w:p>
    <w:p>
      <w:pPr>
        <w:numPr>
          <w:ilvl w:val="0"/>
          <w:numId w:val="1001"/>
        </w:numPr>
        <w:pStyle w:val="Compact"/>
      </w:pPr>
      <w:r>
        <w:t xml:space="preserve">Conducting inspections of cargo containers, vehicles, and personal belongings.</w:t>
      </w:r>
    </w:p>
    <w:p>
      <w:pPr>
        <w:numPr>
          <w:ilvl w:val="0"/>
          <w:numId w:val="1001"/>
        </w:numPr>
        <w:pStyle w:val="Compact"/>
      </w:pPr>
      <w:r>
        <w:t xml:space="preserve">Verifying documentation such as manifests, commercial invoices, and customs declarations.</w:t>
      </w:r>
    </w:p>
    <w:p>
      <w:pPr>
        <w:numPr>
          <w:ilvl w:val="0"/>
          <w:numId w:val="1001"/>
        </w:numPr>
        <w:pStyle w:val="Compact"/>
      </w:pPr>
      <w:r>
        <w:t xml:space="preserve">Identifying and seizing contraband or illegally imported goods.</w:t>
      </w:r>
    </w:p>
    <w:p>
      <w:pPr>
        <w:numPr>
          <w:ilvl w:val="0"/>
          <w:numId w:val="1001"/>
        </w:numPr>
        <w:pStyle w:val="Compact"/>
      </w:pPr>
      <w:r>
        <w:t xml:space="preserve">Collaborating with federal agencies like the FBI and ICE on intelligence-sharing operations.</w:t>
      </w:r>
    </w:p>
    <w:p>
      <w:pPr>
        <w:numPr>
          <w:ilvl w:val="0"/>
          <w:numId w:val="1001"/>
        </w:numPr>
        <w:pStyle w:val="Compact"/>
      </w:pPr>
      <w:r>
        <w:t xml:space="preserve">Maintaining records of all inspections to ensure transparency and compliance with U.S. trade laws.</w:t>
      </w:r>
    </w:p>
    <w:p>
      <w:pPr>
        <w:pStyle w:val="FirstParagraph"/>
      </w:pPr>
      <w:r>
        <w:t xml:space="preserve">The dynamic nature of San Francisco’s economy, which relies heavily on imports from countries such as China, Mexico, and Japan, necessitates that customs officers remain adaptable. For instance, the rise in e-commerce has led to an increase in small-package imports through postal services like USPS and FedEx. Customs officers must now contend with challenges related to tracking these shipments efficiently while ensuring they meet U.S. import standards.</w:t>
      </w:r>
    </w:p>
    <w:bookmarkEnd w:id="21"/>
    <w:bookmarkStart w:id="22" w:name="X7721be15e11b0db0a27a643f35a4fcbcebe3bb5"/>
    <w:p>
      <w:pPr>
        <w:pStyle w:val="Heading2"/>
      </w:pPr>
      <w:r>
        <w:t xml:space="preserve">Challenges Faced by Customs Officers in San Francisco</w:t>
      </w:r>
    </w:p>
    <w:p>
      <w:pPr>
        <w:pStyle w:val="FirstParagraph"/>
      </w:pPr>
      <w:r>
        <w:rPr>
          <w:bCs/>
          <w:b/>
        </w:rPr>
        <w:t xml:space="preserve">Customs Officers</w:t>
      </w:r>
      <w:r>
        <w:t xml:space="preserve"> </w:t>
      </w:r>
      <w:r>
        <w:t xml:space="preserve">in</w:t>
      </w:r>
      <w:r>
        <w:t xml:space="preserve"> </w:t>
      </w:r>
      <w:r>
        <w:rPr>
          <w:bCs/>
          <w:b/>
        </w:rPr>
        <w:t xml:space="preserve">San Francisco</w:t>
      </w:r>
      <w:r>
        <w:t xml:space="preserve"> </w:t>
      </w:r>
      <w:r>
        <w:t xml:space="preserve">operate within a complex environment shaped by globalization, technological innovation, and evolving legal requirements. Some of the most pressing challenges include:</w:t>
      </w:r>
    </w:p>
    <w:p>
      <w:pPr>
        <w:numPr>
          <w:ilvl w:val="0"/>
          <w:numId w:val="1002"/>
        </w:numPr>
        <w:pStyle w:val="Compact"/>
      </w:pPr>
      <w:r>
        <w:rPr>
          <w:bCs/>
          <w:b/>
        </w:rPr>
        <w:t xml:space="preserve">Volumetric Pressure:</w:t>
      </w:r>
      <w:r>
        <w:t xml:space="preserve"> </w:t>
      </w:r>
      <w:r>
        <w:t xml:space="preserve">San Francisco’s ports handle millions of containers annually. Customs officers must process this volume without compromising efficiency or accuracy.</w:t>
      </w:r>
    </w:p>
    <w:p>
      <w:pPr>
        <w:numPr>
          <w:ilvl w:val="0"/>
          <w:numId w:val="1002"/>
        </w:numPr>
        <w:pStyle w:val="Compact"/>
      </w:pPr>
      <w:r>
        <w:rPr>
          <w:bCs/>
          <w:b/>
        </w:rPr>
        <w:t xml:space="preserve">Emerging Threats:</w:t>
      </w:r>
      <w:r>
        <w:t xml:space="preserve"> </w:t>
      </w:r>
      <w:r>
        <w:t xml:space="preserve">The use of advanced smuggling techniques, such as 3D-printed contraband and encrypted communication networks, requires continuous training and technological upgrades.</w:t>
      </w:r>
    </w:p>
    <w:p>
      <w:pPr>
        <w:numPr>
          <w:ilvl w:val="0"/>
          <w:numId w:val="1002"/>
        </w:numPr>
        <w:pStyle w:val="Compact"/>
      </w:pPr>
      <w:r>
        <w:rPr>
          <w:bCs/>
          <w:b/>
        </w:rPr>
        <w:t xml:space="preserve">Cultural and Linguistic Diversity:</w:t>
      </w:r>
      <w:r>
        <w:t xml:space="preserve"> </w:t>
      </w:r>
      <w:r>
        <w:t xml:space="preserve">San Francisco’s population is highly multicultural, necessitating customs officers to engage with travelers from diverse backgrounds. Language barriers can complicate interactions, requiring multilingual proficiency or the use of translation tools.</w:t>
      </w:r>
    </w:p>
    <w:p>
      <w:pPr>
        <w:numPr>
          <w:ilvl w:val="0"/>
          <w:numId w:val="1002"/>
        </w:numPr>
        <w:pStyle w:val="Compact"/>
      </w:pPr>
      <w:r>
        <w:rPr>
          <w:bCs/>
          <w:b/>
        </w:rPr>
        <w:t xml:space="preserve">Legal Complexity:</w:t>
      </w:r>
      <w:r>
        <w:t xml:space="preserve"> </w:t>
      </w:r>
      <w:r>
        <w:t xml:space="preserve">Adhering to federal laws like the Customs and Border Protection (CBP) Act of 2003 while also complying with state-specific regulations in California, such as environmental compliance for imported goods.</w:t>
      </w:r>
    </w:p>
    <w:bookmarkEnd w:id="22"/>
    <w:bookmarkStart w:id="23" w:name="X3dc04bcc08889ab61eb1f468c46806dce0fac84"/>
    <w:p>
      <w:pPr>
        <w:pStyle w:val="Heading2"/>
      </w:pPr>
      <w:r>
        <w:t xml:space="preserve">The Importance of Training and Professional Development</w:t>
      </w:r>
    </w:p>
    <w:p>
      <w:pPr>
        <w:pStyle w:val="FirstParagraph"/>
      </w:pPr>
      <w:r>
        <w:t xml:space="preserve">To address these challenges,</w:t>
      </w:r>
      <w:r>
        <w:t xml:space="preserve"> </w:t>
      </w:r>
      <w:r>
        <w:rPr>
          <w:bCs/>
          <w:b/>
        </w:rPr>
        <w:t xml:space="preserve">Customs Officers</w:t>
      </w:r>
      <w:r>
        <w:t xml:space="preserve"> </w:t>
      </w:r>
      <w:r>
        <w:t xml:space="preserve">in</w:t>
      </w:r>
      <w:r>
        <w:t xml:space="preserve"> </w:t>
      </w:r>
      <w:r>
        <w:rPr>
          <w:bCs/>
          <w:b/>
        </w:rPr>
        <w:t xml:space="preserve">San Francisco</w:t>
      </w:r>
      <w:r>
        <w:t xml:space="preserve"> </w:t>
      </w:r>
      <w:r>
        <w:t xml:space="preserve">undergo rigorous training programs provided by the U.S. Customs and Border Protection (CBP) agency. These programs include:</w:t>
      </w:r>
    </w:p>
    <w:p>
      <w:pPr>
        <w:numPr>
          <w:ilvl w:val="0"/>
          <w:numId w:val="1003"/>
        </w:numPr>
        <w:pStyle w:val="Compact"/>
      </w:pPr>
      <w:r>
        <w:rPr>
          <w:bCs/>
          <w:b/>
        </w:rPr>
        <w:t xml:space="preserve">Federal Academies:</w:t>
      </w:r>
      <w:r>
        <w:t xml:space="preserve"> </w:t>
      </w:r>
      <w:r>
        <w:t xml:space="preserve">Initial training at the Federal Law Enforcement Training Center (FLETC) in California, which covers immigration law, border security protocols, and emergency response.</w:t>
      </w:r>
    </w:p>
    <w:p>
      <w:pPr>
        <w:numPr>
          <w:ilvl w:val="0"/>
          <w:numId w:val="1003"/>
        </w:numPr>
        <w:pStyle w:val="Compact"/>
      </w:pPr>
      <w:r>
        <w:rPr>
          <w:bCs/>
          <w:b/>
        </w:rPr>
        <w:t xml:space="preserve">Continuing Education:</w:t>
      </w:r>
      <w:r>
        <w:t xml:space="preserve"> </w:t>
      </w:r>
      <w:r>
        <w:t xml:space="preserve">Regular workshops on emerging threats such as cybercrime in trade or the use of AI-powered tools for cargo scanning.</w:t>
      </w:r>
    </w:p>
    <w:p>
      <w:pPr>
        <w:numPr>
          <w:ilvl w:val="0"/>
          <w:numId w:val="1003"/>
        </w:numPr>
        <w:pStyle w:val="Compact"/>
      </w:pPr>
      <w:r>
        <w:rPr>
          <w:bCs/>
          <w:b/>
        </w:rPr>
        <w:t xml:space="preserve">Cultural Competency Training:</w:t>
      </w:r>
      <w:r>
        <w:t xml:space="preserve"> </w:t>
      </w:r>
      <w:r>
        <w:t xml:space="preserve">Programs designed to enhance communication skills with international travelers, particularly in San Francisco’s culturally diverse communities.</w:t>
      </w:r>
    </w:p>
    <w:p>
      <w:pPr>
        <w:pStyle w:val="FirstParagraph"/>
      </w:pPr>
      <w:r>
        <w:t xml:space="preserve">The CBP also collaborates with local universities, such as the University of California at Berkeley, to develop specialized courses for customs officers. This academic partnership ensures that</w:t>
      </w:r>
      <w:r>
        <w:t xml:space="preserve"> </w:t>
      </w:r>
      <w:r>
        <w:rPr>
          <w:bCs/>
          <w:b/>
        </w:rPr>
        <w:t xml:space="preserve">Customs Officers</w:t>
      </w:r>
      <w:r>
        <w:t xml:space="preserve"> </w:t>
      </w:r>
      <w:r>
        <w:t xml:space="preserve">in</w:t>
      </w:r>
      <w:r>
        <w:t xml:space="preserve"> </w:t>
      </w:r>
      <w:r>
        <w:rPr>
          <w:bCs/>
          <w:b/>
        </w:rPr>
        <w:t xml:space="preserve">San Francisco</w:t>
      </w:r>
      <w:r>
        <w:t xml:space="preserve"> </w:t>
      </w:r>
      <w:r>
        <w:t xml:space="preserve">are equipped with cutting-edge knowledge about global trade patterns and legal compliance.</w:t>
      </w:r>
    </w:p>
    <w:bookmarkEnd w:id="23"/>
    <w:bookmarkStart w:id="24" w:name="Xa119215bb22e48ff47f19ec7e7da7bad999a384"/>
    <w:p>
      <w:pPr>
        <w:pStyle w:val="Heading2"/>
      </w:pPr>
      <w:r>
        <w:t xml:space="preserve">The Impact of Technology on Customs Operations</w:t>
      </w:r>
    </w:p>
    <w:p>
      <w:pPr>
        <w:pStyle w:val="FirstParagraph"/>
      </w:pPr>
      <w:r>
        <w:rPr>
          <w:bCs/>
          <w:b/>
        </w:rPr>
        <w:t xml:space="preserve">The United States San Francisco</w:t>
      </w:r>
      <w:r>
        <w:t xml:space="preserve"> </w:t>
      </w:r>
      <w:r>
        <w:t xml:space="preserve">is at the forefront of integrating technology into customs operations. Innovations such as AI-driven risk assessment systems, automated X-ray machines, and blockchain-based tracking for shipments have significantly enhanced efficiency. For example, the use of 3D imaging technology allows customs officers to inspect cargo without opening containers, reducing delays for legitimate trade.</w:t>
      </w:r>
    </w:p>
    <w:p>
      <w:pPr>
        <w:pStyle w:val="BodyText"/>
      </w:pPr>
      <w:r>
        <w:t xml:space="preserve">However, reliance on technology also presents challenges. Cybersecurity threats targeting customs databases necessitate robust safeguards to prevent data breaches. Additionally, the need for</w:t>
      </w:r>
      <w:r>
        <w:t xml:space="preserve"> </w:t>
      </w:r>
      <w:r>
        <w:rPr>
          <w:bCs/>
          <w:b/>
        </w:rPr>
        <w:t xml:space="preserve">Customs Officers</w:t>
      </w:r>
      <w:r>
        <w:t xml:space="preserve"> </w:t>
      </w:r>
      <w:r>
        <w:t xml:space="preserve">to interpret and operate these technologies requires ongoing technical training.</w:t>
      </w:r>
    </w:p>
    <w:bookmarkEnd w:id="24"/>
    <w:bookmarkStart w:id="25" w:name="economic-and-security-implications"/>
    <w:p>
      <w:pPr>
        <w:pStyle w:val="Heading2"/>
      </w:pPr>
      <w:r>
        <w:t xml:space="preserve">Economic and Security Implications</w:t>
      </w:r>
    </w:p>
    <w:p>
      <w:pPr>
        <w:pStyle w:val="FirstParagraph"/>
      </w:pPr>
      <w:r>
        <w:t xml:space="preserve">The work of</w:t>
      </w:r>
      <w:r>
        <w:t xml:space="preserve"> </w:t>
      </w:r>
      <w:r>
        <w:rPr>
          <w:bCs/>
          <w:b/>
        </w:rPr>
        <w:t xml:space="preserve">Customs Officers</w:t>
      </w:r>
      <w:r>
        <w:t xml:space="preserve"> </w:t>
      </w:r>
      <w:r>
        <w:t xml:space="preserve">in</w:t>
      </w:r>
      <w:r>
        <w:t xml:space="preserve"> </w:t>
      </w:r>
      <w:r>
        <w:rPr>
          <w:bCs/>
          <w:b/>
        </w:rPr>
        <w:t xml:space="preserve">San Francisco</w:t>
      </w:r>
      <w:r>
        <w:t xml:space="preserve"> </w:t>
      </w:r>
      <w:r>
        <w:t xml:space="preserve">directly impacts the region’s economy. By ensuring that imports meet U.S. standards, they protect domestic industries from unfair competition and prevent the influx of unsafe products. Conversely, delays caused by overly stringent inspections can disrupt supply chains, affecting businesses reliant on timely deliveries.</w:t>
      </w:r>
    </w:p>
    <w:p>
      <w:pPr>
        <w:pStyle w:val="BodyText"/>
      </w:pPr>
      <w:r>
        <w:t xml:space="preserve">Nationally,</w:t>
      </w:r>
      <w:r>
        <w:t xml:space="preserve"> </w:t>
      </w:r>
      <w:r>
        <w:rPr>
          <w:bCs/>
          <w:b/>
        </w:rPr>
        <w:t xml:space="preserve">Customs Officers</w:t>
      </w:r>
      <w:r>
        <w:t xml:space="preserve"> </w:t>
      </w:r>
      <w:r>
        <w:t xml:space="preserve">in</w:t>
      </w:r>
      <w:r>
        <w:t xml:space="preserve"> </w:t>
      </w:r>
      <w:r>
        <w:rPr>
          <w:bCs/>
          <w:b/>
        </w:rPr>
        <w:t xml:space="preserve">San Francisco</w:t>
      </w:r>
      <w:r>
        <w:t xml:space="preserve"> </w:t>
      </w:r>
      <w:r>
        <w:t xml:space="preserve">contribute to homeland security by intercepting threats such as human trafficking rings and terrorist materials. Their role is especially critical given San Francisco’s proximity to international airports like San Francisco International Airport (SFO), which handles over 60 million passengers annually.</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Customs Officers</w:t>
      </w:r>
      <w:r>
        <w:t xml:space="preserve"> </w:t>
      </w:r>
      <w:r>
        <w:t xml:space="preserve">in</w:t>
      </w:r>
      <w:r>
        <w:t xml:space="preserve"> </w:t>
      </w:r>
      <w:r>
        <w:rPr>
          <w:bCs/>
          <w:b/>
        </w:rPr>
        <w:t xml:space="preserve">San Francisco, United States</w:t>
      </w:r>
      <w:r>
        <w:t xml:space="preserve">, are vital to the region’s economic and security landscape. Their responsibilities span from inspecting cargo to enforcing legal frameworks, all while adapting to the rapid pace of globalization and technological change. The academic analysis of their role underscores the necessity of continuous training, interagency collaboration, and investment in advanced technologies. As San Francisco continues to grow as a global trade hub, the contributions of</w:t>
      </w:r>
      <w:r>
        <w:t xml:space="preserve"> </w:t>
      </w:r>
      <w:r>
        <w:rPr>
          <w:bCs/>
          <w:b/>
        </w:rPr>
        <w:t xml:space="preserve">Customs Officers</w:t>
      </w:r>
      <w:r>
        <w:t xml:space="preserve"> </w:t>
      </w:r>
      <w:r>
        <w:t xml:space="preserve">will remain indispensable in safeguarding national interests while fostering international commerce.</w:t>
      </w:r>
    </w:p>
    <w:p>
      <w:pPr>
        <w:pStyle w:val="BodyText"/>
      </w:pPr>
      <w:r>
        <w:t xml:space="preserve">This abstract academic document highlights the multifaceted nature of</w:t>
      </w:r>
      <w:r>
        <w:t xml:space="preserve"> </w:t>
      </w:r>
      <w:r>
        <w:rPr>
          <w:bCs/>
          <w:b/>
        </w:rPr>
        <w:t xml:space="preserve">Customs Officers</w:t>
      </w:r>
      <w:r>
        <w:t xml:space="preserve"> </w:t>
      </w:r>
      <w:r>
        <w:t xml:space="preserve">and their critical role within</w:t>
      </w:r>
      <w:r>
        <w:t xml:space="preserve"> </w:t>
      </w:r>
      <w:r>
        <w:rPr>
          <w:bCs/>
          <w:b/>
        </w:rPr>
        <w:t xml:space="preserve">the United States San Francisco</w:t>
      </w:r>
      <w:r>
        <w:t xml:space="preserve">, emphasizing the need for sustained support and innovation in customs enforcement.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the United States San Francisco</dc:title>
  <dc:creator/>
  <dc:language>en</dc:language>
  <cp:keywords/>
  <dcterms:created xsi:type="dcterms:W3CDTF">2026-07-23T18:08:25Z</dcterms:created>
  <dcterms:modified xsi:type="dcterms:W3CDTF">2026-07-23T18:08:25Z</dcterms:modified>
</cp:coreProperties>
</file>

<file path=docProps/custom.xml><?xml version="1.0" encoding="utf-8"?>
<Properties xmlns="http://schemas.openxmlformats.org/officeDocument/2006/custom-properties" xmlns:vt="http://schemas.openxmlformats.org/officeDocument/2006/docPropsVTypes"/>
</file>