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5" w:name="X91e1ee1571b07e01678d7736366569b0408d7ed"/>
    <w:p>
      <w:pPr>
        <w:pStyle w:val="Heading1"/>
      </w:pPr>
      <w:r>
        <w:t xml:space="preserve">Abstract Academic Document on the Role of Data Scientists in Afghanistan's Kabul: Bridging Innovation and Challenges</w:t>
      </w:r>
    </w:p>
    <w:p>
      <w:pPr>
        <w:pStyle w:val="FirstParagraph"/>
      </w:pPr>
      <w:r>
        <w:t xml:space="preserve">In recent years, the field of data science has emerged as a critical driver of innovation across global economies. However, its application in regions marked by socio-political instability, such as Afghanistan’s capital city Kabul, presents unique opportunities and challenges. This abstract academic document explores the multifaceted role of</w:t>
      </w:r>
      <w:r>
        <w:t xml:space="preserve"> </w:t>
      </w:r>
      <w:r>
        <w:rPr>
          <w:bCs/>
          <w:b/>
        </w:rPr>
        <w:t xml:space="preserve">Data Scientist</w:t>
      </w:r>
      <w:r>
        <w:t xml:space="preserve">s in Kabul, examining how they can leverage data-driven methodologies to address pressing local issues while navigating the complex socio-economic landscape of</w:t>
      </w:r>
      <w:r>
        <w:t xml:space="preserve"> </w:t>
      </w:r>
      <w:r>
        <w:rPr>
          <w:bCs/>
          <w:b/>
        </w:rPr>
        <w:t xml:space="preserve">Afghanistan Kabul</w:t>
      </w:r>
      <w:r>
        <w:t xml:space="preserve">. The study underscores the importance of fostering a robust data science ecosystem in Kabul, emphasizing its potential to contribute to sustainable development, public policy reform, and economic resilience in a region that has historically faced significant disruptions.</w:t>
      </w:r>
    </w:p>
    <w:bookmarkStart w:id="20" w:name="Xa1c4ff481a5942d3786c4d8c01e3833f47ff8de"/>
    <w:p>
      <w:pPr>
        <w:pStyle w:val="Heading2"/>
      </w:pPr>
      <w:r>
        <w:t xml:space="preserve">Contextualizing Data Science in Afghanistan's Kabul</w:t>
      </w:r>
    </w:p>
    <w:p>
      <w:pPr>
        <w:pStyle w:val="FirstParagraph"/>
      </w:pPr>
      <w:r>
        <w:rPr>
          <w:bCs/>
          <w:b/>
        </w:rPr>
        <w:t xml:space="preserve">Afghanistan Kabul</w:t>
      </w:r>
      <w:r>
        <w:t xml:space="preserve">, as the political and economic heart of the country, has experienced prolonged instability due to conflict, displacement, and limited infrastructure investment. Despite these challenges, there is a growing recognition of the need for data-informed decision-making to address systemic issues such as poverty, healthcare disparities, and educational inequality. The role of</w:t>
      </w:r>
      <w:r>
        <w:t xml:space="preserve"> </w:t>
      </w:r>
      <w:r>
        <w:rPr>
          <w:bCs/>
          <w:b/>
        </w:rPr>
        <w:t xml:space="preserve">Data Scientist</w:t>
      </w:r>
      <w:r>
        <w:t xml:space="preserve">s in this context is pivotal—they act as intermediaries between raw data and actionable insights that can inform policy and improve service delivery.</w:t>
      </w:r>
    </w:p>
    <w:p>
      <w:pPr>
        <w:pStyle w:val="BodyText"/>
      </w:pPr>
      <w:r>
        <w:t xml:space="preserve">The current state of data science in Kabul is nascent but evolving. Local institutions, international NGOs, and private sector entities are beginning to invest in digital infrastructure, creating opportunities for</w:t>
      </w:r>
      <w:r>
        <w:t xml:space="preserve"> </w:t>
      </w:r>
      <w:r>
        <w:rPr>
          <w:bCs/>
          <w:b/>
        </w:rPr>
        <w:t xml:space="preserve">Data Scientist</w:t>
      </w:r>
      <w:r>
        <w:t xml:space="preserve">s to apply their skills. However, the lack of standardized data collection frameworks, limited access to high-quality datasets, and a shortage of trained professionals pose significant barriers. This abstract highlights the necessity of integrating local knowledge with advanced analytical techniques to ensure that data science solutions are culturally and contextually relevant in</w:t>
      </w:r>
      <w:r>
        <w:t xml:space="preserve"> </w:t>
      </w:r>
      <w:r>
        <w:rPr>
          <w:bCs/>
          <w:b/>
        </w:rPr>
        <w:t xml:space="preserve">Afghanistan Kabul</w:t>
      </w:r>
      <w:r>
        <w:t xml:space="preserve">.</w:t>
      </w:r>
    </w:p>
    <w:bookmarkEnd w:id="20"/>
    <w:bookmarkStart w:id="21" w:name="X4870fac63b1f11edee668a41f20b4a04f9a7ebc"/>
    <w:p>
      <w:pPr>
        <w:pStyle w:val="Heading2"/>
      </w:pPr>
      <w:r>
        <w:t xml:space="preserve">Key Contributions of Data Scientists in Kabul</w:t>
      </w:r>
    </w:p>
    <w:p>
      <w:pPr>
        <w:pStyle w:val="FirstParagraph"/>
      </w:pPr>
      <w:r>
        <w:rPr>
          <w:bCs/>
          <w:b/>
        </w:rPr>
        <w:t xml:space="preserve">Data Scientist</w:t>
      </w:r>
      <w:r>
        <w:t xml:space="preserve">s in</w:t>
      </w:r>
      <w:r>
        <w:t xml:space="preserve"> </w:t>
      </w:r>
      <w:r>
        <w:rPr>
          <w:bCs/>
          <w:b/>
        </w:rPr>
        <w:t xml:space="preserve">Afghanistan Kabul</w:t>
      </w:r>
      <w:r>
        <w:t xml:space="preserve"> </w:t>
      </w:r>
      <w:r>
        <w:t xml:space="preserve">can play a transformative role by addressing challenges such as resource allocation, disaster response, and public health crises. For instance, predictive analytics can be employed to forecast agricultural yield patterns, enabling farmers to optimize crop production in a region where food security remains a critical concern. Similarly, data-driven models can improve healthcare outcomes by identifying disease outbreaks early or analyzing patient trends to allocate medical resources effectively.</w:t>
      </w:r>
    </w:p>
    <w:p>
      <w:pPr>
        <w:pStyle w:val="BodyText"/>
      </w:pPr>
      <w:r>
        <w:t xml:space="preserve">In the realm of education,</w:t>
      </w:r>
      <w:r>
        <w:t xml:space="preserve"> </w:t>
      </w:r>
      <w:r>
        <w:rPr>
          <w:bCs/>
          <w:b/>
        </w:rPr>
        <w:t xml:space="preserve">Data Scientist</w:t>
      </w:r>
      <w:r>
        <w:t xml:space="preserve">s can collaborate with local institutions to develop personalized learning platforms tailored to the needs of Afghanistan’s diverse population. By analyzing student performance data and socioeconomic indicators, they can help design interventions that bridge educational gaps. Furthermore, in a city like Kabul, where urbanization is rapidly increasing, data science can support smart city initiatives by managing traffic congestion or optimizing energy consumption through IoT-based systems.</w:t>
      </w:r>
    </w:p>
    <w:bookmarkEnd w:id="21"/>
    <w:bookmarkStart w:id="22" w:name="Xeb55f025162338ddca50386049026869bf006ee"/>
    <w:p>
      <w:pPr>
        <w:pStyle w:val="Heading2"/>
      </w:pPr>
      <w:r>
        <w:t xml:space="preserve">Challenges Faced by Data Scientists in Afghanistan's Kabul</w:t>
      </w:r>
    </w:p>
    <w:p>
      <w:pPr>
        <w:pStyle w:val="FirstParagraph"/>
      </w:pPr>
      <w:r>
        <w:t xml:space="preserve">Despite its potential, the practice of data science in</w:t>
      </w:r>
      <w:r>
        <w:t xml:space="preserve"> </w:t>
      </w:r>
      <w:r>
        <w:rPr>
          <w:bCs/>
          <w:b/>
        </w:rPr>
        <w:t xml:space="preserve">Afghanistan Kabul</w:t>
      </w:r>
      <w:r>
        <w:t xml:space="preserve"> </w:t>
      </w:r>
      <w:r>
        <w:t xml:space="preserve">is hindered by several challenges. First, the lack of reliable internet connectivity and digital infrastructure limits access to global datasets and collaborative platforms. Second, there is a shortage of trained professionals due to limited academic programs focused on data science in local universities. While some institutions offer courses in statistics or computer science, few integrate advanced topics such as machine learning or big data analytics into their curricula.</w:t>
      </w:r>
    </w:p>
    <w:p>
      <w:pPr>
        <w:pStyle w:val="BodyText"/>
      </w:pPr>
      <w:r>
        <w:t xml:space="preserve">Additionally, political instability and security concerns pose risks for both local and international</w:t>
      </w:r>
      <w:r>
        <w:t xml:space="preserve"> </w:t>
      </w:r>
      <w:r>
        <w:rPr>
          <w:bCs/>
          <w:b/>
        </w:rPr>
        <w:t xml:space="preserve">Data Scientist</w:t>
      </w:r>
      <w:r>
        <w:t xml:space="preserve">s working in Kabul. The need to protect sensitive data while ensuring transparency is a delicate balance that requires adherence to ethical guidelines. Moreover, the cultural context of</w:t>
      </w:r>
      <w:r>
        <w:t xml:space="preserve"> </w:t>
      </w:r>
      <w:r>
        <w:rPr>
          <w:bCs/>
          <w:b/>
        </w:rPr>
        <w:t xml:space="preserve">Afghanistan Kabul</w:t>
      </w:r>
      <w:r>
        <w:t xml:space="preserve"> </w:t>
      </w:r>
      <w:r>
        <w:t xml:space="preserve">necessitates that data science solutions respect local norms and prioritize community engagement to ensure long-term sustainability.</w:t>
      </w:r>
    </w:p>
    <w:bookmarkEnd w:id="22"/>
    <w:bookmarkStart w:id="23" w:name="Xf23eca6f75e92be2150fc977eebab1718655f20"/>
    <w:p>
      <w:pPr>
        <w:pStyle w:val="Heading2"/>
      </w:pPr>
      <w:r>
        <w:t xml:space="preserve">Strategies for Advancing Data Science in Kabul</w:t>
      </w:r>
    </w:p>
    <w:p>
      <w:pPr>
        <w:pStyle w:val="FirstParagraph"/>
      </w:pPr>
      <w:r>
        <w:t xml:space="preserve">To harness the potential of</w:t>
      </w:r>
      <w:r>
        <w:t xml:space="preserve"> </w:t>
      </w:r>
      <w:r>
        <w:rPr>
          <w:bCs/>
          <w:b/>
        </w:rPr>
        <w:t xml:space="preserve">Data Scientist</w:t>
      </w:r>
      <w:r>
        <w:t xml:space="preserve">s in</w:t>
      </w:r>
      <w:r>
        <w:t xml:space="preserve"> </w:t>
      </w:r>
      <w:r>
        <w:rPr>
          <w:bCs/>
          <w:b/>
        </w:rPr>
        <w:t xml:space="preserve">Afghanistan Kabul</w:t>
      </w:r>
      <w:r>
        <w:t xml:space="preserve">, strategic investments in education, infrastructure, and public-private partnerships are essential. Academic institutions must collaborate with global universities to establish specialized programs that train local students in data science methodologies. Initiatives such as online courses, hackathons, and research fellowships can help build a pipeline of skilled professionals.</w:t>
      </w:r>
    </w:p>
    <w:p>
      <w:pPr>
        <w:pStyle w:val="BodyText"/>
      </w:pPr>
      <w:r>
        <w:t xml:space="preserve">Simultaneously, the government and international organizations should prioritize the development of open-source data repositories and standardized frameworks for data collection. This would enable</w:t>
      </w:r>
      <w:r>
        <w:t xml:space="preserve"> </w:t>
      </w:r>
      <w:r>
        <w:rPr>
          <w:bCs/>
          <w:b/>
        </w:rPr>
        <w:t xml:space="preserve">Data Scientist</w:t>
      </w:r>
      <w:r>
        <w:t xml:space="preserve">s to work with more accurate and comprehensive datasets, improving the reliability of their analyses. Furthermore, fostering a culture of innovation through incubators or tech hubs in Kabul could attract both local talent and foreign investment, creating a vibrant ecosystem for data science.</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Data Scientist</w:t>
      </w:r>
      <w:r>
        <w:t xml:space="preserve">s in</w:t>
      </w:r>
      <w:r>
        <w:t xml:space="preserve"> </w:t>
      </w:r>
      <w:r>
        <w:rPr>
          <w:bCs/>
          <w:b/>
        </w:rPr>
        <w:t xml:space="preserve">Afghanistan Kabul</w:t>
      </w:r>
      <w:r>
        <w:t xml:space="preserve"> </w:t>
      </w:r>
      <w:r>
        <w:t xml:space="preserve">is not merely technical but deeply intertwined with the socio-economic fabric of the city. As a field that combines analytical rigor with practical application, data science has the potential to address some of Afghanistan’s most pressing challenges. However, this requires a concerted effort from policymakers, educators, and practitioners to create an environment where</w:t>
      </w:r>
      <w:r>
        <w:t xml:space="preserve"> </w:t>
      </w:r>
      <w:r>
        <w:rPr>
          <w:bCs/>
          <w:b/>
        </w:rPr>
        <w:t xml:space="preserve">Data Scientist</w:t>
      </w:r>
      <w:r>
        <w:t xml:space="preserve">s can thrive. By leveraging data-driven solutions tailored to the unique context of</w:t>
      </w:r>
      <w:r>
        <w:t xml:space="preserve"> </w:t>
      </w:r>
      <w:r>
        <w:rPr>
          <w:bCs/>
          <w:b/>
        </w:rPr>
        <w:t xml:space="preserve">Afghanistan Kabul</w:t>
      </w:r>
      <w:r>
        <w:t xml:space="preserve">, the region can pave the way for inclusive growth and resilience in an increasingly complex world.</w:t>
      </w:r>
    </w:p>
    <w:p>
      <w:pPr>
        <w:pStyle w:val="BodyText"/>
      </w:pPr>
      <w:r>
        <w:t xml:space="preserve">This abstract academic document underscores the transformative potential of</w:t>
      </w:r>
      <w:r>
        <w:t xml:space="preserve"> </w:t>
      </w:r>
      <w:r>
        <w:rPr>
          <w:bCs/>
          <w:b/>
        </w:rPr>
        <w:t xml:space="preserve">Data Scientist</w:t>
      </w:r>
      <w:r>
        <w:t xml:space="preserve">s in</w:t>
      </w:r>
      <w:r>
        <w:t xml:space="preserve"> </w:t>
      </w:r>
      <w:r>
        <w:rPr>
          <w:bCs/>
          <w:b/>
        </w:rPr>
        <w:t xml:space="preserve">Afghanistan Kabul</w:t>
      </w:r>
      <w:r>
        <w:t xml:space="preserve">, calling for a collaborative approach to overcome existing barriers and unlock new opportunities for innovation. As Kabul continues to evolve, the integration of data science into its development agenda will be critical in shaping a more sustainable and equitable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Data Scientists in Afghanistan Kabul</dc:title>
  <dc:creator/>
  <dc:language>en</dc:language>
  <cp:keywords/>
  <dcterms:created xsi:type="dcterms:W3CDTF">2026-07-19T02:23:48Z</dcterms:created>
  <dcterms:modified xsi:type="dcterms:W3CDTF">2026-07-19T02:23:48Z</dcterms:modified>
</cp:coreProperties>
</file>

<file path=docProps/custom.xml><?xml version="1.0" encoding="utf-8"?>
<Properties xmlns="http://schemas.openxmlformats.org/officeDocument/2006/custom-properties" xmlns:vt="http://schemas.openxmlformats.org/officeDocument/2006/docPropsVTypes"/>
</file>