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6" w:name="X0fa8364714b9fef33a70147ec22feed64b0dba8"/>
    <w:p>
      <w:pPr>
        <w:pStyle w:val="Heading1"/>
      </w:pPr>
      <w:r>
        <w:t xml:space="preserve">Abstract Academic: The Role of Data Scientist in Singapore Singapore</w:t>
      </w:r>
    </w:p>
    <w:p>
      <w:pPr>
        <w:pStyle w:val="FirstParagraph"/>
      </w:pPr>
      <w:r>
        <w:t xml:space="preserve">In the rapidly evolving landscape of technology and innovation, the role of a **Data Scientist** has become pivotal in driving economic growth, fostering digital transformation, and enabling data-driven decision-making across industries. This **abstract academic** document explores the critical contributions of **Data Scientists** within the context of **Singapore Singapore**, a global leader in technological advancement and smart nation initiatives. By examining the unique challenges, opportunities, and interdisciplinary nature of this profession in Singapore’s dynamic ecosystem, this analysis underscores why the integration of data science expertise is essential for sustaining Singapore’s position as a hub for innovation and competitiveness on the global stage.</w:t>
      </w:r>
    </w:p>
    <w:bookmarkStart w:id="20" w:name="X4b9a0fa789ff0b01ba766eab90352727e6267c5"/>
    <w:p>
      <w:pPr>
        <w:pStyle w:val="Heading2"/>
      </w:pPr>
      <w:r>
        <w:t xml:space="preserve">The Role of Data Scientists in Singapore Singapore</w:t>
      </w:r>
    </w:p>
    <w:p>
      <w:pPr>
        <w:pStyle w:val="FirstParagraph"/>
      </w:pPr>
      <w:r>
        <w:t xml:space="preserve">Singapore has emerged as a premier destination for technology and innovation, characterized by its strategic investments in digital infrastructure, robust regulatory frameworks, and a commitment to fostering an ecosystem conducive to research and development. The **Data Scientist** plays a central role in this ecosystem, leveraging advanced analytical techniques, machine learning algorithms, and big data technologies to extract actionable insights from complex datasets. These insights are instrumental in optimizing business operations, improving public services through smart governance initiatives like the Smart Nation program, and enhancing decision-making processes across sectors such as finance, healthcare, logistics, and urban planning.</w:t>
      </w:r>
    </w:p>
    <w:p>
      <w:pPr>
        <w:pStyle w:val="BodyText"/>
      </w:pPr>
      <w:r>
        <w:t xml:space="preserve">In **Singapore Singapore**, the demand for **Data Scientists** is driven by the nation’s vision to become a leader in artificial intelligence (AI) and data analytics. The government’s emphasis on digital transformation has spurred collaboration between public and private entities to develop solutions that address societal challenges, such as climate change, urban mobility, and personalized healthcare. For instance, Data Scientists contribute to the development of predictive models for traffic management systems or AI-driven diagnostics in hospitals, demonstrating their indispensable role in shaping Singapore’s future.</w:t>
      </w:r>
    </w:p>
    <w:bookmarkEnd w:id="20"/>
    <w:bookmarkStart w:id="21" w:name="key-industries-and-applications"/>
    <w:p>
      <w:pPr>
        <w:pStyle w:val="Heading2"/>
      </w:pPr>
      <w:r>
        <w:t xml:space="preserve">Key Industries and Applications</w:t>
      </w:r>
    </w:p>
    <w:p>
      <w:pPr>
        <w:pStyle w:val="FirstParagraph"/>
      </w:pPr>
      <w:r>
        <w:t xml:space="preserve">The interdisciplinary nature of a **Data Scientist**’s work is reflected in its application across diverse industries. In the financial sector, Data Scientists analyze market trends and consumer behavior to mitigate risks and enhance fraud detection systems, ensuring compliance with stringent regulations such as the Monetary Authority of Singapore (MAS) guidelines. In healthcare, they support personalized treatment plans by analyzing genomic data and patient records through advanced machine learning techniques. Meanwhile, in logistics and supply chain management, predictive analytics enable real-time inventory optimization and demand forecasting.</w:t>
      </w:r>
    </w:p>
    <w:p>
      <w:pPr>
        <w:pStyle w:val="BodyText"/>
      </w:pPr>
      <w:r>
        <w:t xml:space="preserve">The **Smart Nation** initiative further amplifies the role of **Data Scientists** in Singapore. By integrating IoT (Internet of Things) devices, cloud computing platforms, and AI systems, Data Scientists contribute to projects such as intelligent transportation networks and energy-efficient building management systems. These efforts align with Singapore’s goal to leverage data science for sustainable urban development and improved quality of life.</w:t>
      </w:r>
    </w:p>
    <w:bookmarkEnd w:id="21"/>
    <w:bookmarkStart w:id="22" w:name="skills-and-competencies-required"/>
    <w:p>
      <w:pPr>
        <w:pStyle w:val="Heading2"/>
      </w:pPr>
      <w:r>
        <w:t xml:space="preserve">Skills and Competencies Required</w:t>
      </w:r>
    </w:p>
    <w:p>
      <w:pPr>
        <w:pStyle w:val="FirstParagraph"/>
      </w:pPr>
      <w:r>
        <w:t xml:space="preserve">The profession of a **Data Scientist** in **Singapore Singapore** demands a unique blend of technical expertise, domain knowledge, and soft skills. A strong foundation in programming languages such as Python, R, and SQL is essential for data manipulation and analysis. Proficiency in machine learning frameworks like TensorFlow or PyTorch enables the development of predictive models tailored to specific industry needs. Additionally, Data Scientists must be adept at using data visualization tools (e.g., Tableau, Power BI) to communicate insights effectively to non-technical stakeholders.</w:t>
      </w:r>
    </w:p>
    <w:p>
      <w:pPr>
        <w:pStyle w:val="BodyText"/>
      </w:pPr>
      <w:r>
        <w:t xml:space="preserve">Beyond technical skills, **Data Scientists** in Singapore must navigate complex regulatory environments and ethical considerations. For example, the Personal Data Protection Act (PDPA) mandates strict compliance with data privacy standards when handling sensitive information. This requires a nuanced understanding of legal frameworks alongside technical capabilities. Furthermore, collaboration with cross-functional teams—ranging from engineers and product managers to policymakers—demands strong communication and problem-solving skills.</w:t>
      </w:r>
    </w:p>
    <w:bookmarkEnd w:id="22"/>
    <w:bookmarkStart w:id="23" w:name="education-and-career-development"/>
    <w:p>
      <w:pPr>
        <w:pStyle w:val="Heading2"/>
      </w:pPr>
      <w:r>
        <w:t xml:space="preserve">Education and Career Development</w:t>
      </w:r>
    </w:p>
    <w:p>
      <w:pPr>
        <w:pStyle w:val="FirstParagraph"/>
      </w:pPr>
      <w:r>
        <w:t xml:space="preserve">Singapore’s education system has responded to the growing demand for **Data Scientists** by offering specialized programs in data science, AI, and analytics. Institutions such as the National University of Singapore (NUS), Nanyang Technological University (NTU), and Singapore Management University (SMU) provide undergraduate and postgraduate degrees that combine computer science with statistical analysis. Professional certifications from global organizations like Google, Microsoft, and IBM also play a significant role in equipping individuals with industry-specific tools and methodologies.</w:t>
      </w:r>
    </w:p>
    <w:p>
      <w:pPr>
        <w:pStyle w:val="BodyText"/>
      </w:pPr>
      <w:r>
        <w:t xml:space="preserve">Career development for **Data Scientists** in **Singapore Singapore** is further supported by government-led initiatives such as the Data Science for Social Good (DSSG) program, which encourages collaboration between academia and industry. These programs not only enhance technical expertise but also foster a culture of innovation and ethical data usage.</w:t>
      </w:r>
    </w:p>
    <w:bookmarkEnd w:id="23"/>
    <w:bookmarkStart w:id="24" w:name="challenges-and-future-prospects"/>
    <w:p>
      <w:pPr>
        <w:pStyle w:val="Heading2"/>
      </w:pPr>
      <w:r>
        <w:t xml:space="preserve">Challenges and Future Prospects</w:t>
      </w:r>
    </w:p>
    <w:p>
      <w:pPr>
        <w:pStyle w:val="FirstParagraph"/>
      </w:pPr>
      <w:r>
        <w:t xml:space="preserve">Despite its opportunities, the profession of a **Data Scientist** in **Singapore Singapore** faces certain challenges. The high cost of living in Singapore may deter some professionals from relocating or establishing careers there, although competitive salaries and incentives offered by multinational corporations and startups help attract talent. Additionally, the rapid pace of technological change necessitates continuous learning to stay abreast of emerging trends such as generative AI (e.g., GPT models) and quantum computing.</w:t>
      </w:r>
    </w:p>
    <w:p>
      <w:pPr>
        <w:pStyle w:val="BodyText"/>
      </w:pPr>
      <w:r>
        <w:t xml:space="preserve">However, these challenges are counterbalanced by significant growth opportunities. Singapore’s strategic location as a global business hub, coupled with its government’s support for innovation, ensures that **Data Scientists** will remain at the forefront of technological advancement. The integration of AI into everyday services and the increasing reliance on data-driven policymaking further solidify the profession’s relevance in shaping Singapore’s future.</w:t>
      </w:r>
    </w:p>
    <w:bookmarkEnd w:id="24"/>
    <w:bookmarkStart w:id="25" w:name="conclusion"/>
    <w:p>
      <w:pPr>
        <w:pStyle w:val="Heading2"/>
      </w:pPr>
      <w:r>
        <w:t xml:space="preserve">Conclusion</w:t>
      </w:r>
    </w:p>
    <w:p>
      <w:pPr>
        <w:pStyle w:val="FirstParagraph"/>
      </w:pPr>
      <w:r>
        <w:t xml:space="preserve">In conclusion, the role of a **Data Scientist** in **Singapore Singapore** is multifaceted, encompassing technical expertise, ethical responsibility, and cross-sector collaboration. As the nation continues to prioritize digital transformation and smart governance initiatives, the demand for skilled professionals in this field will only grow. This **abstract academic** document highlights how the contributions of **Data Scientists** are not only critical to Singapore’s economic and technological success but also integral to achieving its long-term vision of a sustainable, connected, and innovation-driven society.</w:t>
      </w:r>
    </w:p>
    <w:p>
      <w:pPr>
        <w:pStyle w:val="BodyText"/>
      </w:pPr>
      <w:r>
        <w:rPr>
          <w:bCs/>
          <w:b/>
        </w:rPr>
        <w:t xml:space="preserve">Keywords:</w:t>
      </w:r>
      <w:r>
        <w:t xml:space="preserve"> </w:t>
      </w:r>
      <w:r>
        <w:t xml:space="preserve">Data Scientist, Singapore Singapore, Smart Nation Initiative, Digital Transformation, Machine Learning</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2026-07-21T02:40:47Z</dcterms:created>
  <dcterms:modified xsi:type="dcterms:W3CDTF">2026-07-21T02:40:47Z</dcterms:modified>
</cp:coreProperties>
</file>

<file path=docProps/custom.xml><?xml version="1.0" encoding="utf-8"?>
<Properties xmlns="http://schemas.openxmlformats.org/officeDocument/2006/custom-properties" xmlns:vt="http://schemas.openxmlformats.org/officeDocument/2006/docPropsVTypes"/>
</file>