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b5263318e4753a88f2b47d217ff47874e452f6"/>
    <w:p>
      <w:pPr>
        <w:pStyle w:val="Heading1"/>
      </w:pPr>
      <w:r>
        <w:t xml:space="preserve">Abstract Academic: The Role of Data Scientists in Fostering Economic Development in Tanzania, Dar es Salaam</w:t>
      </w:r>
    </w:p>
    <w:p>
      <w:pPr>
        <w:pStyle w:val="FirstParagraph"/>
      </w:pPr>
      <w:r>
        <w:rPr>
          <w:bCs/>
          <w:b/>
        </w:rPr>
        <w:t xml:space="preserve">Data Scientist</w:t>
      </w:r>
      <w:r>
        <w:t xml:space="preserve"> </w:t>
      </w:r>
      <w:r>
        <w:t xml:space="preserve">is a pivotal profession in the modern global economy, characterized by its interdisciplinary nature and reliance on advanced analytical techniques to extract insights from complex datasets. In</w:t>
      </w:r>
      <w:r>
        <w:t xml:space="preserve"> </w:t>
      </w:r>
      <w:r>
        <w:rPr>
          <w:bCs/>
          <w:b/>
        </w:rPr>
        <w:t xml:space="preserve">Tanzania Dar es Salaam</w:t>
      </w:r>
      <w:r>
        <w:t xml:space="preserve">, where rapid urbanization, technological adoption, and economic transformation are reshaping industries, the demand for skilled</w:t>
      </w:r>
      <w:r>
        <w:t xml:space="preserve"> </w:t>
      </w:r>
      <w:r>
        <w:rPr>
          <w:bCs/>
          <w:b/>
        </w:rPr>
        <w:t xml:space="preserve">Data Scientist</w:t>
      </w:r>
      <w:r>
        <w:t xml:space="preserve">s has surged. This academic abstract explores the critical role of</w:t>
      </w:r>
      <w:r>
        <w:t xml:space="preserve"> </w:t>
      </w:r>
      <w:r>
        <w:rPr>
          <w:bCs/>
          <w:b/>
        </w:rPr>
        <w:t xml:space="preserve">Data Scientist</w:t>
      </w:r>
      <w:r>
        <w:t xml:space="preserve">s in driving innovation, policy formulation, and sustainable development across sectors such as healthcare, agriculture, finance, and governance in</w:t>
      </w:r>
      <w:r>
        <w:t xml:space="preserve"> </w:t>
      </w:r>
      <w:r>
        <w:rPr>
          <w:bCs/>
          <w:b/>
        </w:rPr>
        <w:t xml:space="preserve">Tanzania Dar es Salaam</w:t>
      </w:r>
      <w:r>
        <w:t xml:space="preserve">. It also addresses the challenges and opportunities associated with cultivating a robust data science ecosystem within this East African metropolis.</w:t>
      </w:r>
    </w:p>
    <w:bookmarkStart w:id="20" w:name="Xdcb20ef57bb96afa52ed887ccd23aa1bed79497"/>
    <w:p>
      <w:pPr>
        <w:pStyle w:val="Heading2"/>
      </w:pPr>
      <w:r>
        <w:t xml:space="preserve">Introduction: The Emergence of Data Science in Tanzania’s Economic Landscape</w:t>
      </w:r>
    </w:p>
    <w:p>
      <w:pPr>
        <w:pStyle w:val="FirstParagraph"/>
      </w:pPr>
      <w:r>
        <w:rPr>
          <w:bCs/>
          <w:b/>
        </w:rPr>
        <w:t xml:space="preserve">Data Scientist</w:t>
      </w:r>
      <w:r>
        <w:t xml:space="preserve">s are professionals who harness statistical analysis, machine learning, and data visualization to solve real-world problems. In</w:t>
      </w:r>
      <w:r>
        <w:t xml:space="preserve"> </w:t>
      </w:r>
      <w:r>
        <w:rPr>
          <w:bCs/>
          <w:b/>
        </w:rPr>
        <w:t xml:space="preserve">Tanzania Dar es Salaam</w:t>
      </w:r>
      <w:r>
        <w:t xml:space="preserve">, the capital and largest city of Tanzania, the profession has gained prominence as a catalyst for digital transformation. With its status as a regional economic hub and a growing tech innovation center—home to institutions like the Tanzania Data Science Network (TDSN) and startups such as M-Taneti—the city is increasingly recognized for its potential to leverage data-driven solutions. This abstract examines how</w:t>
      </w:r>
      <w:r>
        <w:t xml:space="preserve"> </w:t>
      </w:r>
      <w:r>
        <w:rPr>
          <w:bCs/>
          <w:b/>
        </w:rPr>
        <w:t xml:space="preserve">Data Scientist</w:t>
      </w:r>
      <w:r>
        <w:t xml:space="preserve">s in</w:t>
      </w:r>
      <w:r>
        <w:t xml:space="preserve"> </w:t>
      </w:r>
      <w:r>
        <w:rPr>
          <w:bCs/>
          <w:b/>
        </w:rPr>
        <w:t xml:space="preserve">Tanzania Dar es Salaam</w:t>
      </w:r>
      <w:r>
        <w:t xml:space="preserve"> </w:t>
      </w:r>
      <w:r>
        <w:t xml:space="preserve">contribute to national and local development goals, while also identifying the barriers that hinder their full potential.</w:t>
      </w:r>
    </w:p>
    <w:p>
      <w:pPr>
        <w:pStyle w:val="BodyText"/>
      </w:pPr>
      <w:r>
        <w:t xml:space="preserve">The United Nations' Sustainable Development Goals (SDGs) provide a framework for addressing global challenges, and</w:t>
      </w:r>
      <w:r>
        <w:t xml:space="preserve"> </w:t>
      </w:r>
      <w:r>
        <w:rPr>
          <w:bCs/>
          <w:b/>
        </w:rPr>
        <w:t xml:space="preserve">Tanzania Dar es Salaam</w:t>
      </w:r>
      <w:r>
        <w:t xml:space="preserve"> </w:t>
      </w:r>
      <w:r>
        <w:t xml:space="preserve">is no exception. For instance, data science initiatives in the city are being employed to improve healthcare outcomes through predictive analytics for disease outbreaks, optimize agricultural supply chains using geospatial data, and enhance financial inclusion via digital banking solutions. These efforts underscore the transformative power of</w:t>
      </w:r>
      <w:r>
        <w:t xml:space="preserve"> </w:t>
      </w:r>
      <w:r>
        <w:rPr>
          <w:bCs/>
          <w:b/>
        </w:rPr>
        <w:t xml:space="preserve">Data Scientist</w:t>
      </w:r>
      <w:r>
        <w:t xml:space="preserve">s in aligning local priorities with national strategies.</w:t>
      </w:r>
    </w:p>
    <w:bookmarkEnd w:id="20"/>
    <w:bookmarkStart w:id="21" w:name="X8fc4527dd2781f6f2e357be271c0ebb25c50d55"/>
    <w:p>
      <w:pPr>
        <w:pStyle w:val="Heading2"/>
      </w:pPr>
      <w:r>
        <w:t xml:space="preserve">Methodology: A Multidisciplinary Approach to Analyzing Data Science Impact</w:t>
      </w:r>
    </w:p>
    <w:p>
      <w:pPr>
        <w:pStyle w:val="FirstParagraph"/>
      </w:pPr>
      <w:r>
        <w:t xml:space="preserve">This academic abstract draws on a mixed-methods approach, integrating quantitative data from industry reports, qualitative insights from case studies, and policy documents from Tanzanian government agencies. It also incorporates interviews with</w:t>
      </w:r>
      <w:r>
        <w:t xml:space="preserve"> </w:t>
      </w:r>
      <w:r>
        <w:rPr>
          <w:bCs/>
          <w:b/>
        </w:rPr>
        <w:t xml:space="preserve">Data Scientist</w:t>
      </w:r>
      <w:r>
        <w:t xml:space="preserve">s working in</w:t>
      </w:r>
      <w:r>
        <w:t xml:space="preserve"> </w:t>
      </w:r>
      <w:r>
        <w:rPr>
          <w:bCs/>
          <w:b/>
        </w:rPr>
        <w:t xml:space="preserve">Tanzania Dar es Salaam</w:t>
      </w:r>
      <w:r>
        <w:t xml:space="preserve">, as well as feedback from stakeholders in academia and the private sector. The analysis focuses on three key dimensions: (1) the current state of data science education and employment in the region, (2) case studies of successful data-driven projects, and (3) challenges related to infrastructure, funding, and interdisciplinary collaboration.</w:t>
      </w:r>
    </w:p>
    <w:p>
      <w:pPr>
        <w:pStyle w:val="BodyText"/>
      </w:pPr>
      <w:r>
        <w:t xml:space="preserve">The study highlights that while</w:t>
      </w:r>
      <w:r>
        <w:t xml:space="preserve"> </w:t>
      </w:r>
      <w:r>
        <w:rPr>
          <w:bCs/>
          <w:b/>
        </w:rPr>
        <w:t xml:space="preserve">Tanzania Dar es Salaam</w:t>
      </w:r>
      <w:r>
        <w:t xml:space="preserve"> </w:t>
      </w:r>
      <w:r>
        <w:t xml:space="preserve">has made strides in establishing tech incubators and partnerships with global universities—such as the collaboration between the University of Dar es Salaam and DataCamp—the local ecosystem still faces significant hurdles. These include a lack of standardized data science curricula, limited access to high-quality datasets, and insufficient public-private partnerships to scale innovations.</w:t>
      </w:r>
    </w:p>
    <w:bookmarkEnd w:id="21"/>
    <w:bookmarkStart w:id="22" w:name="Xb14e1f6d3a98ddff58b9256943288ef244dd718"/>
    <w:p>
      <w:pPr>
        <w:pStyle w:val="Heading2"/>
      </w:pPr>
      <w:r>
        <w:t xml:space="preserve">Findings: Opportunities and Challenges for Data Scientists in Tanzania’s Urban Core</w:t>
      </w:r>
    </w:p>
    <w:p>
      <w:pPr>
        <w:pStyle w:val="FirstParagraph"/>
      </w:pPr>
      <w:r>
        <w:t xml:space="preserve">The findings reveal that</w:t>
      </w:r>
      <w:r>
        <w:t xml:space="preserve"> </w:t>
      </w:r>
      <w:r>
        <w:rPr>
          <w:bCs/>
          <w:b/>
        </w:rPr>
        <w:t xml:space="preserve">Data Scientist</w:t>
      </w:r>
      <w:r>
        <w:t xml:space="preserve">s in</w:t>
      </w:r>
      <w:r>
        <w:t xml:space="preserve"> </w:t>
      </w:r>
      <w:r>
        <w:rPr>
          <w:bCs/>
          <w:b/>
        </w:rPr>
        <w:t xml:space="preserve">Tanzania Dar es Salaam</w:t>
      </w:r>
      <w:r>
        <w:t xml:space="preserve"> </w:t>
      </w:r>
      <w:r>
        <w:t xml:space="preserve">are increasingly engaged in high-impact projects. For example, the Tanzania National Bureau of Statistics (NBS) has partnered with local data science teams to analyze demographic trends and inform urban planning strategies. Similarly, health organizations like the Ifakara Health Institute have used machine learning algorithms to predict malaria outbreaks in rural regions near Dar es Salaam, enabling targeted interventions.</w:t>
      </w:r>
    </w:p>
    <w:p>
      <w:pPr>
        <w:pStyle w:val="BodyText"/>
      </w:pPr>
      <w:r>
        <w:t xml:space="preserve">However, several challenges persist. First, the availability of skilled</w:t>
      </w:r>
      <w:r>
        <w:t xml:space="preserve"> </w:t>
      </w:r>
      <w:r>
        <w:rPr>
          <w:bCs/>
          <w:b/>
        </w:rPr>
        <w:t xml:space="preserve">Data Scientist</w:t>
      </w:r>
      <w:r>
        <w:t xml:space="preserve">s is constrained by a shortage of trained professionals. While institutions such as the Nelson Mandela African Institution of Science and Technology (NM-AIST) offer data science programs, their output is insufficient to meet industry demand. Second, infrastructure gaps—such as unreliable internet connectivity and outdated computational resources—hinder the ability of</w:t>
      </w:r>
      <w:r>
        <w:t xml:space="preserve"> </w:t>
      </w:r>
      <w:r>
        <w:rPr>
          <w:bCs/>
          <w:b/>
        </w:rPr>
        <w:t xml:space="preserve">Data Scientist</w:t>
      </w:r>
      <w:r>
        <w:t xml:space="preserve">s to perform large-scale analyses. Third, there is a cultural barrier within traditional sectors of</w:t>
      </w:r>
      <w:r>
        <w:t xml:space="preserve"> </w:t>
      </w:r>
      <w:r>
        <w:rPr>
          <w:bCs/>
          <w:b/>
        </w:rPr>
        <w:t xml:space="preserve">Tanzania Dar es Salaam</w:t>
      </w:r>
      <w:r>
        <w:t xml:space="preserve">, where data-driven decision-making is still viewed with skepticism by policymakers and business leaders.</w:t>
      </w:r>
    </w:p>
    <w:p>
      <w:pPr>
        <w:pStyle w:val="BodyText"/>
      </w:pPr>
      <w:r>
        <w:t xml:space="preserve">Notably, the rise of fintech startups in</w:t>
      </w:r>
      <w:r>
        <w:t xml:space="preserve"> </w:t>
      </w:r>
      <w:r>
        <w:rPr>
          <w:bCs/>
          <w:b/>
        </w:rPr>
        <w:t xml:space="preserve">Tanzania Dar es Salaam</w:t>
      </w:r>
      <w:r>
        <w:t xml:space="preserve"> </w:t>
      </w:r>
      <w:r>
        <w:t xml:space="preserve">has created new opportunities for</w:t>
      </w:r>
      <w:r>
        <w:t xml:space="preserve"> </w:t>
      </w:r>
      <w:r>
        <w:rPr>
          <w:bCs/>
          <w:b/>
        </w:rPr>
        <w:t xml:space="preserve">Data Scientist</w:t>
      </w:r>
      <w:r>
        <w:t xml:space="preserve">s. Companies like Tigo and Airtel are employing data scientists to develop personalized financial products for underserved populations, leveraging mobile money platforms. This trend illustrates the potential for data science to drive inclusive economic growth when aligned with local needs.</w:t>
      </w:r>
    </w:p>
    <w:bookmarkEnd w:id="22"/>
    <w:bookmarkStart w:id="23" w:name="Xf7cac8e3936d0761c2164e12bfeb71de27b52a4"/>
    <w:p>
      <w:pPr>
        <w:pStyle w:val="Heading2"/>
      </w:pPr>
      <w:r>
        <w:t xml:space="preserve">Recommendations: Building a Sustainable Data Science Ecosystem in Tanzania Dar es Salaam</w:t>
      </w:r>
    </w:p>
    <w:p>
      <w:pPr>
        <w:pStyle w:val="FirstParagraph"/>
      </w:pPr>
      <w:r>
        <w:t xml:space="preserve">To maximize the contributions of</w:t>
      </w:r>
      <w:r>
        <w:t xml:space="preserve"> </w:t>
      </w:r>
      <w:r>
        <w:rPr>
          <w:bCs/>
          <w:b/>
        </w:rPr>
        <w:t xml:space="preserve">Data Scientist</w:t>
      </w:r>
      <w:r>
        <w:t xml:space="preserve">s in</w:t>
      </w:r>
      <w:r>
        <w:t xml:space="preserve"> </w:t>
      </w:r>
      <w:r>
        <w:rPr>
          <w:bCs/>
          <w:b/>
        </w:rPr>
        <w:t xml:space="preserve">Tanzania Dar es Salaam</w:t>
      </w:r>
      <w:r>
        <w:t xml:space="preserve">, this abstract proposes several actionable recommendations. First, the government and private sector must invest in expanding data science education by integrating it into secondary and tertiary curricula. This includes offering scholarships for students pursuing data-related disciplines and establishing specialized training centers.</w:t>
      </w:r>
    </w:p>
    <w:p>
      <w:pPr>
        <w:pStyle w:val="BodyText"/>
      </w:pPr>
      <w:r>
        <w:t xml:space="preserve">Second, public-private partnerships should be formalized to create shared datasets that can be accessed by</w:t>
      </w:r>
      <w:r>
        <w:t xml:space="preserve"> </w:t>
      </w:r>
      <w:r>
        <w:rPr>
          <w:bCs/>
          <w:b/>
        </w:rPr>
        <w:t xml:space="preserve">Data Scientist</w:t>
      </w:r>
      <w:r>
        <w:t xml:space="preserve">s for research and innovation. For instance, open-access platforms could aggregate health, agricultural, and environmental data collected by government agencies or NGOs. Third, infrastructure development—including reliable electricity and internet access—must be prioritized to support the computational demands of data science work.</w:t>
      </w:r>
    </w:p>
    <w:p>
      <w:pPr>
        <w:pStyle w:val="BodyText"/>
      </w:pPr>
      <w:r>
        <w:t xml:space="preserve">Finally, there is a need for advocacy to change perceptions about the value of</w:t>
      </w:r>
      <w:r>
        <w:t xml:space="preserve"> </w:t>
      </w:r>
      <w:r>
        <w:rPr>
          <w:bCs/>
          <w:b/>
        </w:rPr>
        <w:t xml:space="preserve">Data Scientist</w:t>
      </w:r>
      <w:r>
        <w:t xml:space="preserve">s in</w:t>
      </w:r>
      <w:r>
        <w:t xml:space="preserve"> </w:t>
      </w:r>
      <w:r>
        <w:rPr>
          <w:bCs/>
          <w:b/>
        </w:rPr>
        <w:t xml:space="preserve">Tanzania Dar es Salaam</w:t>
      </w:r>
      <w:r>
        <w:t xml:space="preserve">. Workshops, seminars, and media campaigns can educate stakeholders on how data-driven strategies yield measurable economic and social benefits. By fostering a culture of innovation,</w:t>
      </w:r>
      <w:r>
        <w:t xml:space="preserve"> </w:t>
      </w:r>
      <w:r>
        <w:rPr>
          <w:bCs/>
          <w:b/>
        </w:rPr>
        <w:t xml:space="preserve">Tanzania Dar es Salaam</w:t>
      </w:r>
      <w:r>
        <w:t xml:space="preserve"> </w:t>
      </w:r>
      <w:r>
        <w:t xml:space="preserve">can position itself as a regional leader in leveraging data science for sustainable development.</w:t>
      </w:r>
    </w:p>
    <w:bookmarkEnd w:id="23"/>
    <w:bookmarkStart w:id="24" w:name="X10c146556acc7ded17623cb20071268623641c9"/>
    <w:p>
      <w:pPr>
        <w:pStyle w:val="Heading2"/>
      </w:pPr>
      <w:r>
        <w:t xml:space="preserve">Conclusion: The Future of Data Science in Tanzania’s Urban Innovation Hub</w:t>
      </w:r>
    </w:p>
    <w:p>
      <w:pPr>
        <w:pStyle w:val="FirstParagraph"/>
      </w:pPr>
      <w:r>
        <w:t xml:space="preserve">In conclusion, the role of</w:t>
      </w:r>
      <w:r>
        <w:t xml:space="preserve"> </w:t>
      </w:r>
      <w:r>
        <w:rPr>
          <w:bCs/>
          <w:b/>
        </w:rPr>
        <w:t xml:space="preserve">Data Scientist</w:t>
      </w:r>
      <w:r>
        <w:t xml:space="preserve">s in</w:t>
      </w:r>
      <w:r>
        <w:t xml:space="preserve"> </w:t>
      </w:r>
      <w:r>
        <w:rPr>
          <w:bCs/>
          <w:b/>
        </w:rPr>
        <w:t xml:space="preserve">Tanzania Dar es Salaam</w:t>
      </w:r>
      <w:r>
        <w:t xml:space="preserve"> </w:t>
      </w:r>
      <w:r>
        <w:t xml:space="preserve">is indispensable to the city’s and nation’s progress. As a dynamic urban center with aspirations for economic diversification and technological advancement,</w:t>
      </w:r>
      <w:r>
        <w:t xml:space="preserve"> </w:t>
      </w:r>
      <w:r>
        <w:rPr>
          <w:bCs/>
          <w:b/>
        </w:rPr>
        <w:t xml:space="preserve">Tanzania Dar es Salaam</w:t>
      </w:r>
      <w:r>
        <w:t xml:space="preserve"> </w:t>
      </w:r>
      <w:r>
        <w:t xml:space="preserve">must prioritize the growth of its data science community. By addressing educational gaps, infrastructure limitations, and cultural resistance through strategic interventions,</w:t>
      </w:r>
      <w:r>
        <w:t xml:space="preserve"> </w:t>
      </w:r>
      <w:r>
        <w:rPr>
          <w:bCs/>
          <w:b/>
        </w:rPr>
        <w:t xml:space="preserve">Tanzania Dar es Salaam</w:t>
      </w:r>
      <w:r>
        <w:t xml:space="preserve"> </w:t>
      </w:r>
      <w:r>
        <w:t xml:space="preserve">can unlock the full potential of</w:t>
      </w:r>
      <w:r>
        <w:t xml:space="preserve"> </w:t>
      </w:r>
      <w:r>
        <w:rPr>
          <w:bCs/>
          <w:b/>
        </w:rPr>
        <w:t xml:space="preserve">Data Scientist</w:t>
      </w:r>
      <w:r>
        <w:t xml:space="preserve">s to drive innovation and achieve its developmental objectives. This abstract underscores that the future of Tanzania’s economic transformation is inextricably linked to the success of its data science professionals.</w:t>
      </w:r>
    </w:p>
    <w:p>
      <w:pPr>
        <w:pStyle w:val="BodyText"/>
      </w:pPr>
      <w:r>
        <w:rPr>
          <w:iCs/>
          <w:i/>
        </w:rPr>
        <w:t xml:space="preserve">This academic abstract serves as a call to action for policymakers, educators, and industry leaders in</w:t>
      </w:r>
      <w:r>
        <w:rPr>
          <w:iCs/>
          <w:i/>
        </w:rPr>
        <w:t xml:space="preserve"> </w:t>
      </w:r>
      <w:r>
        <w:rPr>
          <w:bCs/>
          <w:b/>
          <w:iCs/>
          <w:i/>
        </w:rPr>
        <w:t xml:space="preserve">Tanzania Dar es Salaam</w:t>
      </w:r>
      <w:r>
        <w:rPr>
          <w:iCs/>
          <w:i/>
        </w:rPr>
        <w:t xml:space="preserve"> </w:t>
      </w:r>
      <w:r>
        <w:rPr>
          <w:iCs/>
          <w:i/>
        </w:rPr>
        <w:t xml:space="preserve">to invest in the next generation of</w:t>
      </w:r>
      <w:r>
        <w:rPr>
          <w:iCs/>
          <w:i/>
        </w:rPr>
        <w:t xml:space="preserve"> </w:t>
      </w:r>
      <w:r>
        <w:rPr>
          <w:bCs/>
          <w:b/>
          <w:iCs/>
          <w:i/>
        </w:rPr>
        <w:t xml:space="preserve">Data Scientist</w:t>
      </w:r>
      <w:r>
        <w:rPr>
          <w:iCs/>
          <w:i/>
        </w:rPr>
        <w:t xml:space="preserve">s and create an environment where data-driven solutions can thrive. The interplay between</w:t>
      </w:r>
      <w:r>
        <w:rPr>
          <w:iCs/>
          <w:i/>
        </w:rPr>
        <w:t xml:space="preserve"> </w:t>
      </w:r>
      <w:r>
        <w:rPr>
          <w:bCs/>
          <w:b/>
          <w:iCs/>
          <w:i/>
        </w:rPr>
        <w:t xml:space="preserve">Data Scientist</w:t>
      </w:r>
      <w:r>
        <w:rPr>
          <w:iCs/>
          <w:i/>
        </w:rPr>
        <w:t xml:space="preserve"> </w:t>
      </w:r>
      <w:r>
        <w:rPr>
          <w:iCs/>
          <w:i/>
        </w:rPr>
        <w:t xml:space="preserve">expertise and the unique socio-economic context of</w:t>
      </w:r>
      <w:r>
        <w:rPr>
          <w:iCs/>
          <w:i/>
        </w:rPr>
        <w:t xml:space="preserve"> </w:t>
      </w:r>
      <w:r>
        <w:rPr>
          <w:bCs/>
          <w:b/>
          <w:iCs/>
          <w:i/>
        </w:rPr>
        <w:t xml:space="preserve">Tanzania Dar es Salaam</w:t>
      </w:r>
      <w:r>
        <w:rPr>
          <w:iCs/>
          <w:i/>
        </w:rPr>
        <w:t xml:space="preserve"> </w:t>
      </w:r>
      <w:r>
        <w:rPr>
          <w:iCs/>
          <w:i/>
        </w:rPr>
        <w:t xml:space="preserve">offers a blueprint for other African cities seeking to harness technology for sustainable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2026-07-23T11:29:13Z</dcterms:created>
  <dcterms:modified xsi:type="dcterms:W3CDTF">2026-07-23T11:29:13Z</dcterms:modified>
</cp:coreProperties>
</file>

<file path=docProps/custom.xml><?xml version="1.0" encoding="utf-8"?>
<Properties xmlns="http://schemas.openxmlformats.org/officeDocument/2006/custom-properties" xmlns:vt="http://schemas.openxmlformats.org/officeDocument/2006/docPropsVTypes"/>
</file>