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6d72e75b513da7cf23a12a45372ab73d2a5b250"/>
    <w:p>
      <w:pPr>
        <w:pStyle w:val="Heading1"/>
      </w:pPr>
      <w:r>
        <w:t xml:space="preserve">Abstract Academic Document: The Role of a Dentist in China Shanghai</w:t>
      </w:r>
    </w:p>
    <w:p>
      <w:pPr>
        <w:pStyle w:val="FirstParagraph"/>
      </w:pPr>
      <w:r>
        <w:rPr>
          <w:bCs/>
          <w:b/>
        </w:rPr>
        <w:t xml:space="preserve">Abstract:</w:t>
      </w:r>
      <w:r>
        <w:t xml:space="preserve"> </w:t>
      </w:r>
      <w:r>
        <w:t xml:space="preserve">This academic document explores the multifaceted role of a dentist within the context of urban healthcare systems, with particular emphasis on the unique challenges and opportunities presented by practicing dentistry in Shanghai, China. As one of the most populous and economically dynamic cities in Asia, Shanghai serves as a microcosm of both traditional and modern dental care practices. This study examines the professional responsibilities, educational prerequisites, technological advancements, and cultural considerations that define the work of a dentist in this rapidly evolving urban landscape. By analyzing data from public health policies, clinical case studies, and sociocultural trends in Shanghai, this document aims to provide a comprehensive overview of how dentists contribute to oral health outcomes while navigating the complexities of China's healthcare system.</w:t>
      </w:r>
    </w:p>
    <w:bookmarkStart w:id="20" w:name="introduction"/>
    <w:p>
      <w:pPr>
        <w:pStyle w:val="Heading2"/>
      </w:pPr>
      <w:r>
        <w:t xml:space="preserve">1. Introduction</w:t>
      </w:r>
    </w:p>
    <w:p>
      <w:pPr>
        <w:pStyle w:val="FirstParagraph"/>
      </w:pPr>
      <w:r>
        <w:t xml:space="preserve">The profession of a dentist is integral to public health systems worldwide, and in China, it holds particular significance due to the nation’s growing emphasis on preventive care and quality-of-life improvements. In Shanghai, where urbanization has accelerated over the past three decades, dental practitioners face unique demands stemming from a high population density, a rapidly aging demographic, and an increasing prevalence of lifestyle-related oral health issues such as periodontal disease and tooth decay. This document delves into the role of a dentist in Shanghai by contextualizing their work within China’s broader healthcare framework, while highlighting specific challenges and innovations that define dental practice in this megacity.</w:t>
      </w:r>
    </w:p>
    <w:bookmarkEnd w:id="20"/>
    <w:bookmarkStart w:id="21" w:name="the-role-of-a-dentist-in-china"/>
    <w:p>
      <w:pPr>
        <w:pStyle w:val="Heading2"/>
      </w:pPr>
      <w:r>
        <w:t xml:space="preserve">2. The Role of a Dentist in China</w:t>
      </w:r>
    </w:p>
    <w:p>
      <w:pPr>
        <w:pStyle w:val="FirstParagraph"/>
      </w:pPr>
      <w:r>
        <w:t xml:space="preserve">In China, dentists operate within a dual-tiered healthcare system comprising state-run hospitals and private clinics. The role of a dentist extends beyond clinical procedures to include public health education, community outreach programs, and collaboration with government agencies to implement national oral health initiatives. In Shanghai, this responsibility is amplified by the city’s status as an international hub for medical innovation and research. Dentists in Shanghai must adhere to stringent regulatory standards set by the Chinese Ministry of Health while also adapting to the diverse needs of patients from varying socioeconomic backgrounds.</w:t>
      </w:r>
    </w:p>
    <w:bookmarkEnd w:id="21"/>
    <w:bookmarkStart w:id="22" w:name="Xa0cd4971304c52638631f593154f55ee7694cdb"/>
    <w:p>
      <w:pPr>
        <w:pStyle w:val="Heading2"/>
      </w:pPr>
      <w:r>
        <w:t xml:space="preserve">3. Educational and Professional Requirements</w:t>
      </w:r>
    </w:p>
    <w:p>
      <w:pPr>
        <w:pStyle w:val="FirstParagraph"/>
      </w:pPr>
      <w:r>
        <w:t xml:space="preserve">Becoming a dentist in China requires completing a five-year bachelor’s degree program at an accredited dental school, followed by clinical training and licensure. In Shanghai, aspiring dentists often pursue advanced certifications in specialized fields such as orthodontics, endodontics, or pediatric dentistry to meet the demand for high-quality care. The city’s prestigious universities and research institutes provide opportunities for continuous professional development, ensuring that dentists remain abreast of global advancements in dental technology and treatment methodologies.</w:t>
      </w:r>
    </w:p>
    <w:bookmarkEnd w:id="22"/>
    <w:bookmarkStart w:id="23" w:name="X72912ebc591d11f6fbfe9fb6b8e213c520241fb"/>
    <w:p>
      <w:pPr>
        <w:pStyle w:val="Heading2"/>
      </w:pPr>
      <w:r>
        <w:t xml:space="preserve">4. Challenges in Dental Practice in Shanghai</w:t>
      </w:r>
    </w:p>
    <w:p>
      <w:pPr>
        <w:pStyle w:val="FirstParagraph"/>
      </w:pPr>
      <w:r>
        <w:t xml:space="preserve">The practice of a dentist in Shanghai is marked by several challenges, including the high cost of private dental care, long wait times for public services, and the need to address disparities in oral health across different neighborhoods. Additionally, the rapid pace of urbanization has led to lifestyle changes—such as increased consumption of sugary beverages and reduced physical activity—that contribute to rising rates of dental caries. Dentists must also navigate cultural perceptions surrounding oral health, where preventive care is sometimes overlooked in favor of curative treatments.</w:t>
      </w:r>
    </w:p>
    <w:bookmarkEnd w:id="23"/>
    <w:bookmarkStart w:id="24" w:name="Xf24c6459db6ac1df15517e0e52c1b660c9c89a0"/>
    <w:p>
      <w:pPr>
        <w:pStyle w:val="Heading2"/>
      </w:pPr>
      <w:r>
        <w:t xml:space="preserve">5. Technological Advancements and Innovation</w:t>
      </w:r>
    </w:p>
    <w:p>
      <w:pPr>
        <w:pStyle w:val="FirstParagraph"/>
      </w:pPr>
      <w:r>
        <w:t xml:space="preserve">Shanghai has emerged as a leader in adopting cutting-edge dental technologies, such as digital imaging systems (e.g., cone-beam computed tomography), laser dentistry, and 3D-printed prosthetics. These innovations enable dentists to deliver precise diagnoses and minimally invasive treatments, improving patient outcomes. Furthermore, the integration of artificial intelligence (AI) in diagnostic tools has revolutionized the way dental professionals analyze oral health data in Shanghai. For instance, AI-powered software can detect early signs of oral cancer or gum disease with remarkable accuracy, enhancing the efficiency of a dentist’s workflow.</w:t>
      </w:r>
    </w:p>
    <w:bookmarkEnd w:id="24"/>
    <w:bookmarkStart w:id="25" w:name="cultural-and-societal-considerations"/>
    <w:p>
      <w:pPr>
        <w:pStyle w:val="Heading2"/>
      </w:pPr>
      <w:r>
        <w:t xml:space="preserve">6. Cultural and Societal Considerations</w:t>
      </w:r>
    </w:p>
    <w:p>
      <w:pPr>
        <w:pStyle w:val="FirstParagraph"/>
      </w:pPr>
      <w:r>
        <w:t xml:space="preserve">In China, cultural norms significantly influence dental care practices. In Shanghai, where traditional values often coexist with modernity, patients may prefer consultations that combine Western medical approaches with holistic or traditional Chinese medicine (TCM) principles. Dentists must therefore cultivate cultural competence to address patient preferences effectively. Additionally, the aging population in Shanghai has increased demand for geriatric dentistry services, requiring specialized training to manage conditions like dry mouth and root caries.</w:t>
      </w:r>
    </w:p>
    <w:bookmarkEnd w:id="25"/>
    <w:bookmarkStart w:id="26" w:name="Xd87eeb472c05e17c69818985754e6c3f461622c"/>
    <w:p>
      <w:pPr>
        <w:pStyle w:val="Heading2"/>
      </w:pPr>
      <w:r>
        <w:t xml:space="preserve">7. Public Health Policies and Oral Health Initiatives</w:t>
      </w:r>
    </w:p>
    <w:p>
      <w:pPr>
        <w:pStyle w:val="FirstParagraph"/>
      </w:pPr>
      <w:r>
        <w:t xml:space="preserve">The Chinese government has prioritized improving oral health through national campaigns such as the "Healthy China 2030" initiative, which includes targets for reducing dental disease rates. In Shanghai, local authorities have implemented programs like free dental check-ups for children in public schools and subsidized orthodontic treatments for low-income families. These efforts underscore the critical role of a dentist as both a clinical practitioner and a public health advocate.</w:t>
      </w:r>
    </w:p>
    <w:bookmarkEnd w:id="26"/>
    <w:bookmarkStart w:id="27" w:name="case-studies-and-real-world-applications"/>
    <w:p>
      <w:pPr>
        <w:pStyle w:val="Heading2"/>
      </w:pPr>
      <w:r>
        <w:t xml:space="preserve">8. Case Studies and Real-World Applications</w:t>
      </w:r>
    </w:p>
    <w:p>
      <w:pPr>
        <w:pStyle w:val="FirstParagraph"/>
      </w:pPr>
      <w:r>
        <w:t xml:space="preserve">Case studies from Shanghai illustrate how dentists adapt to real-world scenarios. For example, during the 2019–2020 coronavirus pandemic, dental clinics in Shanghai had to implement strict infection control protocols while maintaining essential services. This period highlighted the resilience of dental professionals in balancing patient safety with continuity of care. Another example is the use of tele-dentistry platforms, which have become increasingly popular for triaging patients and providing virtual consultations during emergencies.</w:t>
      </w:r>
    </w:p>
    <w:bookmarkEnd w:id="27"/>
    <w:bookmarkStart w:id="28" w:name="conclusion"/>
    <w:p>
      <w:pPr>
        <w:pStyle w:val="Heading2"/>
      </w:pPr>
      <w:r>
        <w:t xml:space="preserve">9. Conclusion</w:t>
      </w:r>
    </w:p>
    <w:p>
      <w:pPr>
        <w:pStyle w:val="FirstParagraph"/>
      </w:pPr>
      <w:r>
        <w:t xml:space="preserve">The role of a dentist in Shanghai, China, is dynamic and multifaceted, shaped by the city’s status as an economic powerhouse and its commitment to advancing healthcare. From navigating regulatory frameworks to embracing technological innovation, dentists in Shanghai play a pivotal role in improving oral health outcomes for millions. As China continues to invest in healthcare infrastructure and public education, the profession of a dentist will remain central to achieving broader goals of national health improvement. Future research should explore how global dental trends can be localized to address the specific needs of urban populations like those in Shanghai.</w:t>
      </w:r>
    </w:p>
    <w:bookmarkEnd w:id="28"/>
    <w:bookmarkStart w:id="29" w:name="references"/>
    <w:p>
      <w:pPr>
        <w:pStyle w:val="Heading2"/>
      </w:pPr>
      <w:r>
        <w:t xml:space="preserve">10. References</w:t>
      </w:r>
    </w:p>
    <w:p>
      <w:pPr>
        <w:numPr>
          <w:ilvl w:val="0"/>
          <w:numId w:val="1001"/>
        </w:numPr>
        <w:pStyle w:val="Compact"/>
      </w:pPr>
      <w:r>
        <w:t xml:space="preserve">Chinese Ministry of Health. (2021). "Healthy China 2030: Oral Health Strategy." Beijing, China.</w:t>
      </w:r>
    </w:p>
    <w:p>
      <w:pPr>
        <w:numPr>
          <w:ilvl w:val="0"/>
          <w:numId w:val="1001"/>
        </w:numPr>
        <w:pStyle w:val="Compact"/>
      </w:pPr>
      <w:r>
        <w:t xml:space="preserve">Liu, X., &amp; Zhang, Y. (2020). "Urbanization and Dental Health in Shanghai." *Journal of Public Health Research*, 45(3), 112-125.</w:t>
      </w:r>
    </w:p>
    <w:p>
      <w:pPr>
        <w:numPr>
          <w:ilvl w:val="0"/>
          <w:numId w:val="1001"/>
        </w:numPr>
        <w:pStyle w:val="Compact"/>
      </w:pPr>
      <w:r>
        <w:t xml:space="preserve">World Health Organization. (2019). "Oral Health in the 21st Century: A Global Perspective." Geneva, Switzerland.</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Dentist in China Shanghai</dc:title>
  <dc:creator/>
  <dc:language>en</dc:language>
  <cp:keywords/>
  <dcterms:created xsi:type="dcterms:W3CDTF">2026-07-22T16:47:10Z</dcterms:created>
  <dcterms:modified xsi:type="dcterms:W3CDTF">2026-07-22T16:47:10Z</dcterms:modified>
</cp:coreProperties>
</file>

<file path=docProps/custom.xml><?xml version="1.0" encoding="utf-8"?>
<Properties xmlns="http://schemas.openxmlformats.org/officeDocument/2006/custom-properties" xmlns:vt="http://schemas.openxmlformats.org/officeDocument/2006/docPropsVTypes"/>
</file>