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cda1b50c48a3a4859759b484e6c1ea71b8e793e"/>
    <w:p>
      <w:pPr>
        <w:pStyle w:val="Heading1"/>
      </w:pPr>
      <w:r>
        <w:t xml:space="preserve">Abstract Academic Document: The Role of Diplomat in the United Arab Emirates Abu Dhabi</w:t>
      </w:r>
    </w:p>
    <w:bookmarkStart w:id="20" w:name="abstract"/>
    <w:p>
      <w:pPr>
        <w:pStyle w:val="Heading2"/>
      </w:pPr>
      <w:r>
        <w:t xml:space="preserve">Abstract</w:t>
      </w:r>
    </w:p>
    <w:p>
      <w:pPr>
        <w:pStyle w:val="FirstParagraph"/>
      </w:pPr>
      <w:r>
        <w:t xml:space="preserve">The United Arab Emirates (UAE), particularly its capital, Abu Dhabi, has emerged as a pivotal player on the global stage, leveraging its strategic geographical location and robust economic policies to foster international relations. This academic document explores the multifaceted role of diplomats within this context, emphasizing their significance in shaping foreign policy outcomes and maintaining regional stability. The United Arab Emirates Abu Dhabi serves not only as a hub for political diplomacy but also as a model for modern governance that integrates traditional values with contemporary global challenges. By examining the evolving responsibilities of diplomats in this dynamic region, this study underscores how their work aligns with the UAE’s broader goals of economic diversification, cultural preservation, and geopolitical influence.</w:t>
      </w:r>
      <w:r>
        <w:t xml:space="preserve"> </w:t>
      </w:r>
      <w:r>
        <w:t xml:space="preserve">The concept of a diplomat extends beyond mere representation; it encompasses negotiation, conflict resolution, and the promotion of national interests through multilateral frameworks. In the United Arab Emirates Abu Dhabi, diplomats are tasked with navigating complex international dynamics while adhering to the nation’s strategic vision for sustainable development. The UAE’s rapid transformation from an oil-dependent economy to a diversified global power necessitates a sophisticated diplomatic apparatus capable of addressing both traditional and emerging challenges. Diplomats in Abu Dhabi play a critical role in advancing the UAE’s foreign policy objectives, which include strengthening bilateral ties with key partners, promoting regional peace, and fostering international cooperation on issues such as climate change, trade agreements, and security alliances.</w:t>
      </w:r>
      <w:r>
        <w:t xml:space="preserve"> </w:t>
      </w:r>
      <w:r>
        <w:t xml:space="preserve">The United Arab Emirates Abu Dhabi is uniquely positioned to influence global discourse through its diplomatic initiatives. As the economic powerhouse of the Gulf Cooperation Council (GCC), Abu Dhabi exerts significant soft power by hosting high-profile international events such as the World Expo 2021 and the Dubai International Financial Centre, which serve as platforms for dialogue and collaboration. Diplomats based in Abu Dhabi are instrumental in leveraging these opportunities to enhance the UAE’s global standing. Their work involves not only representing national interests but also fostering partnerships that align with the country’s long-term goals, such as its vision for a knowledge-based economy and its commitment to renewable energy initiatives like Masdar City.</w:t>
      </w:r>
      <w:r>
        <w:t xml:space="preserve"> </w:t>
      </w:r>
      <w:r>
        <w:t xml:space="preserve">A key aspect of diplomatic work in the United Arab Emirates Abu Dhabi is its focus on multilateralism. The UAE has consistently advocated for international cooperation through organizations such as the United Nations, the World Trade Organization (WTO), and regional alliances like the GCC. Diplomats here are trained to navigate these complex frameworks, ensuring that Abu Dhabi’s voice is heard in global forums while promoting consensus-building among diverse stakeholders. For instance, the UAE’s diplomatic missions have been at the forefront of addressing transnational issues such as counterterrorism, cybersecurity, and maritime security in the Gulf region. By engaging with international partners through structured dialogues and collaborative projects, diplomats contribute to a more stable and interconnected world order.</w:t>
      </w:r>
      <w:r>
        <w:t xml:space="preserve"> </w:t>
      </w:r>
      <w:r>
        <w:t xml:space="preserve">The role of a diplomat in the United Arab Emirates Abu Dhabi is also deeply intertwined with the nation’s commitment to cultural diplomacy. The UAE has invested heavily in initiatives that promote its heritage while showcasing its modern identity on the global stage. Diplomats stationed in Abu Dhabi are tasked with fostering cross-cultural understanding through educational exchanges, art exhibitions, and religious outreach programs. This approach not only strengthens bilateral relations but also positions the UAE as a leader in cultural diplomacy, aligning with its vision to become a "bridge between East and West." By emphasizing shared values such as tolerance, innovation, and economic growth, diplomats in Abu Dhabi help dispel misconceptions about the Gulf region and build trust with international partners.</w:t>
      </w:r>
      <w:r>
        <w:t xml:space="preserve"> </w:t>
      </w:r>
      <w:r>
        <w:t xml:space="preserve">However, the challenges faced by diplomats in the United Arab Emirates Abu Dhabi are not without complexity. The region is a melting pot of cultural diversity, where diplomatic representatives must navigate varying political ideologies, religious practices, and economic systems. Additionally, globalization has heightened the need for diplomats to address issues such as migration flows, digital governance, and environmental sustainability. In Abu Dhabi, diplomats are increasingly called upon to mediate between the UAE’s traditional values and the demands of a rapidly evolving global landscape. This requires a delicate balance between maintaining national sovereignty and engaging in international partnerships that reflect shared interests.</w:t>
      </w:r>
      <w:r>
        <w:t xml:space="preserve"> </w:t>
      </w:r>
      <w:r>
        <w:t xml:space="preserve">The United Arab Emirates Abu Dhabi has also recognized the importance of equipping its diplomats with advanced training programs tailored to modern challenges. Institutions such as the Diplomatic Academy of the UAE, established in 2013, play a pivotal role in preparing future diplomats for leadership roles. These programs emphasize skills such as crisis management, negotiation tactics, and digital diplomacy—skills that are critical in an era where technology and information flow shape international relations. By investing in the professional development of its diplomatic corps, the UAE ensures that its representatives can effectively advocate for national interests while contributing to global stability.</w:t>
      </w:r>
      <w:r>
        <w:t xml:space="preserve"> </w:t>
      </w:r>
      <w:r>
        <w:t xml:space="preserve">In conclusion, the role of a diplomat in the United Arab Emirates Abu Dhabi is integral to shaping the nation’s foreign policy and global influence. As a hub for political, economic, and cultural diplomacy, Abu Dhabi provides diplomats with unique opportunities to advance international cooperation while addressing regional and global challenges. The strategic importance of the UAE’s diplomatic efforts underscores their relevance in fostering peace, promoting economic growth, and reinforcing multilateral partnerships. This academic document highlights how diplomats in Abu Dhabi are not merely representatives of a nation but architects of a vision that harmonizes tradition with progress, ensuring the United Arab Emirates remains a key player in an increasingly interconnected world.</w:t>
      </w:r>
    </w:p>
    <w:bookmarkEnd w:id="20"/>
    <w:bookmarkStart w:id="21" w:name="keywords"/>
    <w:p>
      <w:pPr>
        <w:pStyle w:val="Heading2"/>
      </w:pPr>
      <w:r>
        <w:t xml:space="preserve">Keywords</w:t>
      </w:r>
    </w:p>
    <w:p>
      <w:pPr>
        <w:pStyle w:val="FirstParagraph"/>
      </w:pPr>
      <w:r>
        <w:rPr>
          <w:bCs/>
          <w:b/>
        </w:rPr>
        <w:t xml:space="preserve">Diplomat</w:t>
      </w:r>
      <w:r>
        <w:t xml:space="preserve">,</w:t>
      </w:r>
      <w:r>
        <w:t xml:space="preserve"> </w:t>
      </w:r>
      <w:r>
        <w:rPr>
          <w:bCs/>
          <w:b/>
        </w:rPr>
        <w:t xml:space="preserve">United Arab Emirates Abu Dhabi</w:t>
      </w:r>
      <w:r>
        <w:t xml:space="preserve">,</w:t>
      </w:r>
      <w:r>
        <w:t xml:space="preserve"> </w:t>
      </w:r>
      <w:r>
        <w:rPr>
          <w:bCs/>
          <w:b/>
        </w:rPr>
        <w:t xml:space="preserve">International Relations</w:t>
      </w:r>
      <w:r>
        <w:t xml:space="preserve">,</w:t>
      </w:r>
      <w:r>
        <w:t xml:space="preserve"> </w:t>
      </w:r>
      <w:r>
        <w:rPr>
          <w:bCs/>
          <w:b/>
        </w:rPr>
        <w:t xml:space="preserve">Multilateral Diplomacy</w:t>
      </w:r>
      <w:r>
        <w:t xml:space="preserve">,</w:t>
      </w:r>
      <w:r>
        <w:t xml:space="preserve"> </w:t>
      </w:r>
      <w:r>
        <w:rPr>
          <w:bCs/>
          <w:b/>
        </w:rPr>
        <w:t xml:space="preserve">Cultural Exchange</w:t>
      </w: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2026-07-21T14:53:55Z</dcterms:created>
  <dcterms:modified xsi:type="dcterms:W3CDTF">2026-07-21T14:53:55Z</dcterms:modified>
</cp:coreProperties>
</file>

<file path=docProps/custom.xml><?xml version="1.0" encoding="utf-8"?>
<Properties xmlns="http://schemas.openxmlformats.org/officeDocument/2006/custom-properties" xmlns:vt="http://schemas.openxmlformats.org/officeDocument/2006/docPropsVTypes"/>
</file>