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bbcfc0894ee6cc1efcc7fb5afaa2f5efcd88f67"/>
    <w:p>
      <w:pPr>
        <w:pStyle w:val="Heading1"/>
      </w:pPr>
      <w:r>
        <w:t xml:space="preserve">Abstract Academic: The Role of Electrical Engineer in Brazil Brasília</w:t>
      </w:r>
    </w:p>
    <w:p>
      <w:pPr>
        <w:pStyle w:val="FirstParagraph"/>
      </w:pPr>
      <w:r>
        <w:t xml:space="preserve">In the context of rapid urbanization and technological advancement, the role of an</w:t>
      </w:r>
      <w:r>
        <w:t xml:space="preserve"> </w:t>
      </w:r>
      <w:r>
        <w:rPr>
          <w:bCs/>
          <w:b/>
        </w:rPr>
        <w:t xml:space="preserve">Electrical Engineer</w:t>
      </w:r>
      <w:r>
        <w:t xml:space="preserve"> </w:t>
      </w:r>
      <w:r>
        <w:t xml:space="preserve">has become increasingly pivotal, particularly in a city like</w:t>
      </w:r>
      <w:r>
        <w:t xml:space="preserve"> </w:t>
      </w:r>
      <w:r>
        <w:rPr>
          <w:bCs/>
          <w:b/>
        </w:rPr>
        <w:t xml:space="preserve">Brazil Brasília</w:t>
      </w:r>
      <w:r>
        <w:t xml:space="preserve">, which stands as a symbol of modernity and innovation in South America. This abstract academic document explores the multifaceted contributions of Electrical Engineers to Brasília’s infrastructure, energy systems, and socio-economic development. As the capital of Brazil, Brasília is not only a political hub but also a dynamic center for engineering excellence, where Electrical Engineers play a critical role in addressing the challenges of urban planning, renewable energy integration, and sustainable technological solutions.</w:t>
      </w:r>
    </w:p>
    <w:p>
      <w:pPr>
        <w:pStyle w:val="BodyText"/>
      </w:pPr>
      <w:r>
        <w:t xml:space="preserve">Brazil Brasília has undergone significant transformation since its inauguration in 1960. Designed as a planned city by architect Oscar Niemeyer and urban planner Lúcio Costa, Brasília was envisioned to promote national development and reduce regional disparities. However, the exponential population growth, rising energy demands, and the need for modern infrastructure have placed immense pressure on the existing systems. This is where</w:t>
      </w:r>
      <w:r>
        <w:t xml:space="preserve"> </w:t>
      </w:r>
      <w:r>
        <w:rPr>
          <w:bCs/>
          <w:b/>
        </w:rPr>
        <w:t xml:space="preserve">Electrical Engineers</w:t>
      </w:r>
      <w:r>
        <w:t xml:space="preserve"> </w:t>
      </w:r>
      <w:r>
        <w:t xml:space="preserve">emerge as key stakeholders in ensuring that Brasília remains a model of efficiency and sustainability.</w:t>
      </w:r>
    </w:p>
    <w:p>
      <w:pPr>
        <w:pStyle w:val="BodyText"/>
      </w:pPr>
      <w:r>
        <w:t xml:space="preserve">The primary responsibilities of an</w:t>
      </w:r>
      <w:r>
        <w:t xml:space="preserve"> </w:t>
      </w:r>
      <w:r>
        <w:rPr>
          <w:bCs/>
          <w:b/>
        </w:rPr>
        <w:t xml:space="preserve">Electrical Engineer</w:t>
      </w:r>
      <w:r>
        <w:t xml:space="preserve"> </w:t>
      </w:r>
      <w:r>
        <w:t xml:space="preserve">in Brazil Brasília encompass the design, maintenance, and optimization of power distribution networks, telecommunications systems, and smart grid technologies. With the increasing reliance on digital infrastructure, Electrical Engineers are at the forefront of developing solutions that integrate renewable energy sources such as solar photovoltaic systems and wind turbines into the national grid. For instance, Brasília has been a pioneer in implementing solar energy projects in public buildings and residential areas to reduce dependency on fossil fuels, a mission that aligns with Brazil’s commitment to combating climate change.</w:t>
      </w:r>
    </w:p>
    <w:p>
      <w:pPr>
        <w:pStyle w:val="BodyText"/>
      </w:pPr>
      <w:r>
        <w:t xml:space="preserve">Moreover,</w:t>
      </w:r>
      <w:r>
        <w:t xml:space="preserve"> </w:t>
      </w:r>
      <w:r>
        <w:rPr>
          <w:bCs/>
          <w:b/>
        </w:rPr>
        <w:t xml:space="preserve">Brazil Brasília</w:t>
      </w:r>
      <w:r>
        <w:t xml:space="preserve"> </w:t>
      </w:r>
      <w:r>
        <w:t xml:space="preserve">is witnessing a surge in the adoption of smart city technologies, which requires the expertise of Electrical Engineers to manage energy consumption through IoT (Internet of Things)-enabled devices. Smart grids, for example, are being deployed across the city to monitor and adjust power distribution in real-time, minimizing losses and ensuring reliability. This not only enhances the efficiency of electrical systems but also contributes to cost savings for both public and private sectors.</w:t>
      </w:r>
    </w:p>
    <w:p>
      <w:pPr>
        <w:pStyle w:val="BodyText"/>
      </w:pPr>
      <w:r>
        <w:t xml:space="preserve">Challenges faced by</w:t>
      </w:r>
      <w:r>
        <w:t xml:space="preserve"> </w:t>
      </w:r>
      <w:r>
        <w:rPr>
          <w:bCs/>
          <w:b/>
        </w:rPr>
        <w:t xml:space="preserve">Electrical Engineers</w:t>
      </w:r>
      <w:r>
        <w:t xml:space="preserve"> </w:t>
      </w:r>
      <w:r>
        <w:t xml:space="preserve">in Brasília include the need to balance rapid urban expansion with environmental sustainability. The city’s unique geographic location, characterized by its high altitude and semi-arid climate, necessitates tailored engineering solutions to address issues such as heat dissipation in electrical equipment and the optimization of energy storage systems. Additionally, Electrical Engineers must collaborate with urban planners, policymakers, and other professionals to ensure that infrastructure projects are aligned with Brasília’s long-term goals.</w:t>
      </w:r>
    </w:p>
    <w:p>
      <w:pPr>
        <w:pStyle w:val="BodyText"/>
      </w:pPr>
      <w:r>
        <w:t xml:space="preserve">In the realm of education and research,</w:t>
      </w:r>
      <w:r>
        <w:t xml:space="preserve"> </w:t>
      </w:r>
      <w:r>
        <w:rPr>
          <w:bCs/>
          <w:b/>
        </w:rPr>
        <w:t xml:space="preserve">Brazil Brasília</w:t>
      </w:r>
      <w:r>
        <w:t xml:space="preserve"> </w:t>
      </w:r>
      <w:r>
        <w:t xml:space="preserve">is home to prestigious institutions such as the University of Brasília (UnB) and the Federal University of Technology (UTFPR), which offer specialized programs in Electrical Engineering. These institutions are instrumental in producing a new generation of engineers equipped with knowledge in advanced technologies like artificial intelligence, energy storage, and automation. The collaboration between academia and industry ensures that graduates are well-prepared to address the evolving demands of Brasília’s infrastructure.</w:t>
      </w:r>
    </w:p>
    <w:p>
      <w:pPr>
        <w:pStyle w:val="BodyText"/>
      </w:pPr>
      <w:r>
        <w:t xml:space="preserve">Another critical area where</w:t>
      </w:r>
      <w:r>
        <w:t xml:space="preserve"> </w:t>
      </w:r>
      <w:r>
        <w:rPr>
          <w:bCs/>
          <w:b/>
        </w:rPr>
        <w:t xml:space="preserve">Electrical Engineers</w:t>
      </w:r>
      <w:r>
        <w:t xml:space="preserve"> </w:t>
      </w:r>
      <w:r>
        <w:t xml:space="preserve">contribute is disaster prevention and response. Brasília, while not prone to natural disasters like earthquakes or floods, must prepare for potential disruptions in its power supply due to extreme weather conditions. Electrical Engineers design resilient systems that can withstand such challenges, including backup generators and redundancy protocols in critical infrastructure such as hospitals and emergency services.</w:t>
      </w:r>
    </w:p>
    <w:p>
      <w:pPr>
        <w:pStyle w:val="BodyText"/>
      </w:pPr>
      <w:r>
        <w:t xml:space="preserve">The integration of green technologies is also a focal point for Electrical Engineers working in</w:t>
      </w:r>
      <w:r>
        <w:t xml:space="preserve"> </w:t>
      </w:r>
      <w:r>
        <w:rPr>
          <w:bCs/>
          <w:b/>
        </w:rPr>
        <w:t xml:space="preserve">Brazil Brasília</w:t>
      </w:r>
      <w:r>
        <w:t xml:space="preserve">. The city has initiated several projects to reduce carbon emissions, such as the installation of energy-efficient LED lighting systems across public spaces and the promotion of electric vehicles through charging station networks. These initiatives require meticulous planning and execution by Electrical Engineers to ensure seamless operation and long-term viability.</w:t>
      </w:r>
    </w:p>
    <w:p>
      <w:pPr>
        <w:pStyle w:val="BodyText"/>
      </w:pPr>
      <w:r>
        <w:t xml:space="preserve">Furthermore,</w:t>
      </w:r>
      <w:r>
        <w:t xml:space="preserve"> </w:t>
      </w:r>
      <w:r>
        <w:rPr>
          <w:bCs/>
          <w:b/>
        </w:rPr>
        <w:t xml:space="preserve">Brazil Brasília</w:t>
      </w:r>
      <w:r>
        <w:t xml:space="preserve"> </w:t>
      </w:r>
      <w:r>
        <w:t xml:space="preserve">serves as a testing ground for innovative engineering solutions that can be replicated in other regions of Brazil. For example, the city’s pilot programs in smart grid technology have provided valuable insights into how such systems can be scaled to accommodate larger populations and more complex infrastructures. Electrical Engineers are instrumental in analyzing data from these experiments and refining their approaches to maximize efficiency.</w:t>
      </w:r>
    </w:p>
    <w:p>
      <w:pPr>
        <w:pStyle w:val="BodyText"/>
      </w:pPr>
      <w:r>
        <w:t xml:space="preserve">The role of</w:t>
      </w:r>
      <w:r>
        <w:t xml:space="preserve"> </w:t>
      </w:r>
      <w:r>
        <w:rPr>
          <w:bCs/>
          <w:b/>
        </w:rPr>
        <w:t xml:space="preserve">Electrical Engineer</w:t>
      </w:r>
      <w:r>
        <w:t xml:space="preserve"> </w:t>
      </w:r>
      <w:r>
        <w:t xml:space="preserve">extends beyond technical expertise; it also involves ethical considerations, public engagement, and the promotion of equitable access to energy resources. In Brasília, where socio-economic disparities still exist, Electrical Engineers must advocate for inclusive policies that ensure all communities benefit from technological advancements. This includes initiatives such as subsidized energy programs for low-income households and the expansion of internet connectivity through fiber-optic networks.</w:t>
      </w:r>
    </w:p>
    <w:p>
      <w:pPr>
        <w:pStyle w:val="BodyText"/>
      </w:pPr>
      <w:r>
        <w:t xml:space="preserve">In conclusion,</w:t>
      </w:r>
      <w:r>
        <w:t xml:space="preserve"> </w:t>
      </w:r>
      <w:r>
        <w:rPr>
          <w:bCs/>
          <w:b/>
        </w:rPr>
        <w:t xml:space="preserve">Brazil Brasília</w:t>
      </w:r>
      <w:r>
        <w:t xml:space="preserve"> </w:t>
      </w:r>
      <w:r>
        <w:t xml:space="preserve">exemplifies the vital role of</w:t>
      </w:r>
      <w:r>
        <w:t xml:space="preserve"> </w:t>
      </w:r>
      <w:r>
        <w:rPr>
          <w:bCs/>
          <w:b/>
        </w:rPr>
        <w:t xml:space="preserve">Electrical Engineers</w:t>
      </w:r>
      <w:r>
        <w:t xml:space="preserve"> </w:t>
      </w:r>
      <w:r>
        <w:t xml:space="preserve">in shaping a sustainable and technologically advanced urban environment. From designing renewable energy systems to implementing smart city solutions, Electrical Engineers are at the heart of Brasília’s development trajectory. Their work not only addresses immediate challenges but also lays the foundation for future innovations that will define Brazil’s place in the global engineering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Electrical Engineers in Brazil Brasília</dc:title>
  <dc:creator/>
  <dc:language>en</dc:language>
  <cp:keywords/>
  <dcterms:created xsi:type="dcterms:W3CDTF">2026-07-23T01:54:52Z</dcterms:created>
  <dcterms:modified xsi:type="dcterms:W3CDTF">2026-07-23T01:54:52Z</dcterms:modified>
</cp:coreProperties>
</file>

<file path=docProps/custom.xml><?xml version="1.0" encoding="utf-8"?>
<Properties xmlns="http://schemas.openxmlformats.org/officeDocument/2006/custom-properties" xmlns:vt="http://schemas.openxmlformats.org/officeDocument/2006/docPropsVTypes"/>
</file>