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ac0b95a2ba3353591ae2fe978322be562c5379"/>
    <w:p>
      <w:pPr>
        <w:pStyle w:val="Heading1"/>
      </w:pPr>
      <w:r>
        <w:t xml:space="preserve">Abstract Academic: The Role of Electrical Engineer in Mexico City, Mexico</w:t>
      </w:r>
    </w:p>
    <w:p>
      <w:pPr>
        <w:pStyle w:val="FirstParagraph"/>
      </w:pPr>
      <w:r>
        <w:rPr>
          <w:bCs/>
          <w:b/>
        </w:rPr>
        <w:t xml:space="preserve">Abstract academic:</w:t>
      </w:r>
      <w:r>
        <w:t xml:space="preserve"> </w:t>
      </w:r>
      <w:r>
        <w:t xml:space="preserve">This academic abstract explores the critical role of the</w:t>
      </w:r>
      <w:r>
        <w:t xml:space="preserve"> </w:t>
      </w:r>
      <w:r>
        <w:rPr>
          <w:bCs/>
          <w:b/>
        </w:rPr>
        <w:t xml:space="preserve">Electrical Engineer</w:t>
      </w:r>
      <w:r>
        <w:t xml:space="preserve"> </w:t>
      </w:r>
      <w:r>
        <w:t xml:space="preserve">within the context of</w:t>
      </w:r>
      <w:r>
        <w:t xml:space="preserve"> </w:t>
      </w:r>
      <w:r>
        <w:rPr>
          <w:bCs/>
          <w:b/>
        </w:rPr>
        <w:t xml:space="preserve">Mexico City, Mexico</w:t>
      </w:r>
      <w:r>
        <w:t xml:space="preserve">, a metropolis facing unique challenges and opportunities in urban infrastructure, energy demand, and technological innovation. The document analyzes how Electrical Engineers contribute to addressing these challenges through sustainable design, advanced systems integration, and policy alignment with national energy goals. By examining the interdisciplinary demands of the profession in this rapidly growing urban environment, this abstract highlights the importance of electrical engineering as a cornerstone of Mexico City’s development agenda.</w:t>
      </w:r>
    </w:p>
    <w:bookmarkStart w:id="20" w:name="Xd6023e9e1611aaea4ceb082ee1a27bfa82fa543"/>
    <w:p>
      <w:pPr>
        <w:pStyle w:val="Heading2"/>
      </w:pPr>
      <w:r>
        <w:t xml:space="preserve">Contextualizing Electrical Engineering in Mexico City</w:t>
      </w:r>
    </w:p>
    <w:p>
      <w:pPr>
        <w:pStyle w:val="FirstParagraph"/>
      </w:pPr>
      <w:r>
        <w:t xml:space="preserve">Mexico City, as the capital and most populous city in Mexico, is a hub for economic activity, technological innovation, and cultural diversity. However, its rapid urbanization has led to significant challenges in energy distribution, infrastructure resilience, and environmental sustainability. The</w:t>
      </w:r>
      <w:r>
        <w:t xml:space="preserve"> </w:t>
      </w:r>
      <w:r>
        <w:rPr>
          <w:bCs/>
          <w:b/>
        </w:rPr>
        <w:t xml:space="preserve">Electrical Engineer</w:t>
      </w:r>
      <w:r>
        <w:t xml:space="preserve"> </w:t>
      </w:r>
      <w:r>
        <w:t xml:space="preserve">plays a pivotal role in mitigating these issues by designing efficient power systems, optimizing renewable energy integration, and ensuring grid reliability amid rising demand. With a population exceeding 21 million and an urban footprint spanning over 1,485 square kilometers, the city requires robust electrical infrastructure to support its industrial parks, transportation networks (including metro systems), residential sectors, and digital communication hubs.</w:t>
      </w:r>
    </w:p>
    <w:bookmarkEnd w:id="20"/>
    <w:bookmarkStart w:id="21" w:name="Xf127e7319e7a72ac666a91e3015e9caac950415"/>
    <w:p>
      <w:pPr>
        <w:pStyle w:val="Heading2"/>
      </w:pPr>
      <w:r>
        <w:t xml:space="preserve">The Role of the Electrical Engineer in Urban Development</w:t>
      </w:r>
    </w:p>
    <w:p>
      <w:pPr>
        <w:pStyle w:val="FirstParagraph"/>
      </w:pPr>
      <w:r>
        <w:t xml:space="preserve">The</w:t>
      </w:r>
      <w:r>
        <w:t xml:space="preserve"> </w:t>
      </w:r>
      <w:r>
        <w:rPr>
          <w:bCs/>
          <w:b/>
        </w:rPr>
        <w:t xml:space="preserve">Electrical Engineer</w:t>
      </w:r>
      <w:r>
        <w:t xml:space="preserve"> </w:t>
      </w:r>
      <w:r>
        <w:t xml:space="preserve">in Mexico City operates at the intersection of technical expertise and urban planning. Their responsibilities include designing and maintaining electrical systems for public utilities, implementing smart grid technologies to reduce energy waste, and ensuring compliance with national safety standards (such as those set by the Comisión Federal de Electricidad, CFE). Additionally, they collaborate with governmental agencies like</w:t>
      </w:r>
      <w:r>
        <w:t xml:space="preserve"> </w:t>
      </w:r>
      <w:r>
        <w:rPr>
          <w:bCs/>
          <w:b/>
        </w:rPr>
        <w:t xml:space="preserve">Mexico City’s Secretaría de Desarrollo Urbano y Vivienda</w:t>
      </w:r>
      <w:r>
        <w:t xml:space="preserve"> </w:t>
      </w:r>
      <w:r>
        <w:t xml:space="preserve">to integrate renewable energy sources—such as solar panels and wind turbines—into existing power grids. This requires not only technical knowledge but also an understanding of socio-economic factors that influence energy consumption patterns in densely populated areas.</w:t>
      </w:r>
    </w:p>
    <w:bookmarkEnd w:id="21"/>
    <w:bookmarkStart w:id="22" w:name="challenges-specific-to-mexico-city"/>
    <w:p>
      <w:pPr>
        <w:pStyle w:val="Heading2"/>
      </w:pPr>
      <w:r>
        <w:t xml:space="preserve">Challenges Specific to Mexico City</w:t>
      </w:r>
    </w:p>
    <w:p>
      <w:pPr>
        <w:pStyle w:val="FirstParagraph"/>
      </w:pPr>
      <w:r>
        <w:t xml:space="preserve">The unique geographical and environmental conditions of</w:t>
      </w:r>
      <w:r>
        <w:t xml:space="preserve"> </w:t>
      </w:r>
      <w:r>
        <w:rPr>
          <w:bCs/>
          <w:b/>
        </w:rPr>
        <w:t xml:space="preserve">Mexico City</w:t>
      </w:r>
      <w:r>
        <w:t xml:space="preserve"> </w:t>
      </w:r>
      <w:r>
        <w:t xml:space="preserve">pose additional challenges for Electrical Engineers. The city’s location within a basin has led to issues like groundwater depletion, which affects the stability of electrical infrastructure. Furthermore, air pollution and extreme weather events (e.g., heavy rainfall or heatwaves) necessitate resilient designs that can withstand these conditions. Engineers must also address the issue of energy poverty in certain neighborhoods while balancing the need for equitable access to electricity across all socio-economic strata.</w:t>
      </w:r>
    </w:p>
    <w:bookmarkEnd w:id="22"/>
    <w:bookmarkStart w:id="23" w:name="Xa0cd4971304c52638631f593154f55ee7694cdb"/>
    <w:p>
      <w:pPr>
        <w:pStyle w:val="Heading2"/>
      </w:pPr>
      <w:r>
        <w:t xml:space="preserve">Educational and Professional Requirements</w:t>
      </w:r>
    </w:p>
    <w:p>
      <w:pPr>
        <w:pStyle w:val="FirstParagraph"/>
      </w:pPr>
      <w:r>
        <w:t xml:space="preserve">To practice as an Electrical Engineer in</w:t>
      </w:r>
      <w:r>
        <w:t xml:space="preserve"> </w:t>
      </w:r>
      <w:r>
        <w:rPr>
          <w:bCs/>
          <w:b/>
        </w:rPr>
        <w:t xml:space="preserve">Mexico City</w:t>
      </w:r>
      <w:r>
        <w:t xml:space="preserve">, professionals must hold a bachelor’s degree in Electrical Engineering from a recognized institution, such as the Instituto Politécnico Nacional (IPN) or Universidad Nacional Autónoma de México (UNAM). Additionally, they must obtain certification from the Colegio de Ingenieros Electricistas del Distrito Federal (CIE-DF), which ensures adherence to national and international standards. Continuing education is also vital, as advancements in smart technologies, automation, and renewable energy systems demand continuous skill development. For example, engineers working on Mexico City’s</w:t>
      </w:r>
      <w:r>
        <w:t xml:space="preserve"> </w:t>
      </w:r>
      <w:r>
        <w:rPr>
          <w:bCs/>
          <w:b/>
        </w:rPr>
        <w:t xml:space="preserve">Red Eléctrica de México</w:t>
      </w:r>
      <w:r>
        <w:t xml:space="preserve"> </w:t>
      </w:r>
      <w:r>
        <w:t xml:space="preserve">must stay updated on emerging trends like IoT-enabled grid monitoring and AI-driven predictive maintenance.</w:t>
      </w:r>
    </w:p>
    <w:bookmarkEnd w:id="23"/>
    <w:bookmarkStart w:id="24" w:name="Xb2f259529ff3cd3ed68a35a227c6def198e3df8"/>
    <w:p>
      <w:pPr>
        <w:pStyle w:val="Heading2"/>
      </w:pPr>
      <w:r>
        <w:t xml:space="preserve">Socioeconomic Impact of Electrical Engineering in Mexico City</w:t>
      </w:r>
    </w:p>
    <w:p>
      <w:pPr>
        <w:pStyle w:val="FirstParagraph"/>
      </w:pPr>
      <w:r>
        <w:t xml:space="preserve">The work of the</w:t>
      </w:r>
      <w:r>
        <w:t xml:space="preserve"> </w:t>
      </w:r>
      <w:r>
        <w:rPr>
          <w:bCs/>
          <w:b/>
        </w:rPr>
        <w:t xml:space="preserve">Electrical Engineer</w:t>
      </w:r>
      <w:r>
        <w:t xml:space="preserve"> </w:t>
      </w:r>
      <w:r>
        <w:t xml:space="preserve">in Mexico City has far-reaching socioeconomic implications. By improving energy efficiency and reducing costs for households and industries, engineers contribute to economic growth while promoting environmental sustainability. For instance, the implementation of LED street lighting across the city’s neighborhoods—a project managed by Electrical Engineers—has significantly reduced electricity consumption and carbon emissions. Furthermore, engineers play a key role in disaster preparedness, designing backup power systems for hospitals and emergency services to ensure uninterrupted operations during natural calamities.</w:t>
      </w:r>
    </w:p>
    <w:bookmarkEnd w:id="24"/>
    <w:bookmarkStart w:id="25" w:name="future-trends-and-innovations"/>
    <w:p>
      <w:pPr>
        <w:pStyle w:val="Heading2"/>
      </w:pPr>
      <w:r>
        <w:t xml:space="preserve">Future Trends and Innovations</w:t>
      </w:r>
    </w:p>
    <w:p>
      <w:pPr>
        <w:pStyle w:val="FirstParagraph"/>
      </w:pPr>
      <w:r>
        <w:t xml:space="preserve">Looking ahead, the future of Electrical Engineering in</w:t>
      </w:r>
      <w:r>
        <w:t xml:space="preserve"> </w:t>
      </w:r>
      <w:r>
        <w:rPr>
          <w:bCs/>
          <w:b/>
        </w:rPr>
        <w:t xml:space="preserve">Mexico City</w:t>
      </w:r>
      <w:r>
        <w:t xml:space="preserve"> </w:t>
      </w:r>
      <w:r>
        <w:t xml:space="preserve">is closely tied to advancements in smart cities and decarbonization initiatives. The city’s 2030 Sustainability Plan emphasizes reducing greenhouse gas emissions by 54%, a target that requires Electrical Engineers to lead the charge in deploying decentralized energy systems, electric vehicle charging networks, and grid modernization. Innovations such as blockchain-based energy trading platforms and AI-driven load forecasting are also gaining traction, positioning Mexico City as a regional leader in sustainable urban development.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Electrical Engineer</w:t>
      </w:r>
      <w:r>
        <w:t xml:space="preserve"> </w:t>
      </w:r>
      <w:r>
        <w:t xml:space="preserve">is an indispensable professional within the context of</w:t>
      </w:r>
      <w:r>
        <w:t xml:space="preserve"> </w:t>
      </w:r>
      <w:r>
        <w:rPr>
          <w:bCs/>
          <w:b/>
        </w:rPr>
        <w:t xml:space="preserve">Mexico City, Mexico</w:t>
      </w:r>
      <w:r>
        <w:t xml:space="preserve">. Their expertise drives progress in energy efficiency, infrastructure resilience, and environmental stewardship, directly impacting the quality of life for millions of residents. As Mexico City continues to grow and evolve, the role of Electrical Engineers will become even more critical in shaping a sustainable and technologically advanced urban future. This academic abstract underscores the necessity of fostering innovation, interdisciplinary collaboration, and policy alignment to ensure that Electrical Engineers can meet the complex demands of one of Latin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Mexico City</dc:title>
  <dc:creator/>
  <dc:language>en</dc:language>
  <cp:keywords/>
  <dcterms:created xsi:type="dcterms:W3CDTF">2026-07-20T11:51:52Z</dcterms:created>
  <dcterms:modified xsi:type="dcterms:W3CDTF">2026-07-20T11:51:52Z</dcterms:modified>
</cp:coreProperties>
</file>

<file path=docProps/custom.xml><?xml version="1.0" encoding="utf-8"?>
<Properties xmlns="http://schemas.openxmlformats.org/officeDocument/2006/custom-properties" xmlns:vt="http://schemas.openxmlformats.org/officeDocument/2006/docPropsVTypes"/>
</file>