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116dd0757e772eb1a1543767f3b3bff7450c837"/>
    <w:p>
      <w:pPr>
        <w:pStyle w:val="Heading1"/>
      </w:pPr>
      <w:r>
        <w:t xml:space="preserve">Abstract Academic Document: The Role of an Electrical Engineer in the United States Los Angeles</w:t>
      </w:r>
    </w:p>
    <w:p>
      <w:pPr>
        <w:pStyle w:val="FirstParagraph"/>
      </w:pPr>
      <w:r>
        <w:t xml:space="preserve">The field of electrical engineering stands as a cornerstone of modern technological advancement, particularly within the dynamic and innovation-driven environment of the United States Los Angeles. As one of the largest metropolitan areas in North America, Los Angeles serves as a global hub for technology, entertainment, aerospace, and renewable energy initiatives. This abstract academic document explores the critical role of an electrical engineer in this region, emphasizing their contributions to infrastructure development, technological innovation, and sustainable practices within the United States Los Angeles. By examining the educational requirements, career opportunities, and unique challenges faced by electrical engineers in this city, we provide a comprehensive overview of their significance to both local and global industries.</w:t>
      </w:r>
    </w:p>
    <w:bookmarkStart w:id="20" w:name="X8483414155c32f647d7563c302c8ab96b46b3fc"/>
    <w:p>
      <w:pPr>
        <w:pStyle w:val="Heading2"/>
      </w:pPr>
      <w:r>
        <w:t xml:space="preserve">Introduction: The Context of Electrical Engineering in Los Angeles</w:t>
      </w:r>
    </w:p>
    <w:p>
      <w:pPr>
        <w:pStyle w:val="FirstParagraph"/>
      </w:pPr>
      <w:r>
        <w:t xml:space="preserve">The United States Los Angeles is not only a cultural epicenter but also a technological powerhouse. Its strategic location on the West Coast places it at the forefront of innovation, with industries such as aerospace engineering (e.g., Boeing and SpaceX), entertainment technology (e.g., Hollywood studios and streaming platforms), and renewable energy (e.g., solar power initiatives) driving demand for skilled professionals in electrical engineering. Electrical engineers in Los Angeles are tasked with designing, developing, testing, and supervising the manufacturing of electrical systems and components that power modern society. Their expertise spans a wide range of applications, including telecommunications networks, smart grid technologies, autonomous vehicle systems, and advanced robotics.</w:t>
      </w:r>
    </w:p>
    <w:bookmarkEnd w:id="20"/>
    <w:bookmarkStart w:id="21" w:name="Xcc89b53331abfb70fb3d5b24093cf0a11915036"/>
    <w:p>
      <w:pPr>
        <w:pStyle w:val="Heading2"/>
      </w:pPr>
      <w:r>
        <w:t xml:space="preserve">Key Responsibilities of an Electrical Engineer in United States Los Angeles</w:t>
      </w:r>
    </w:p>
    <w:p>
      <w:pPr>
        <w:pStyle w:val="FirstParagraph"/>
      </w:pPr>
      <w:r>
        <w:t xml:space="preserve">An electrical engineer in the United States Los Angeles is responsible for addressing complex technical challenges across multiple sectors. In the aerospace industry, they contribute to the design of avionics systems and propulsion technologies, ensuring safety and efficiency. Within the entertainment sector, they develop cutting-edge audio-visual systems and lighting solutions for film production studios and live events. Additionally, electrical engineers in Los Angeles play a pivotal role in advancing renewable energy infrastructure by designing solar farms, wind turbines, and smart grid systems that reduce reliance on fossil fuels. Their work also extends to urban development projects such as smart city initiatives, which integrate IoT (Internet of Things) devices for traffic management, public transportation optimization, and energy conservation.</w:t>
      </w:r>
    </w:p>
    <w:bookmarkEnd w:id="21"/>
    <w:bookmarkStart w:id="22" w:name="X408bd6c6a8ba7d010381711a27f788c73d29613"/>
    <w:p>
      <w:pPr>
        <w:pStyle w:val="Heading2"/>
      </w:pPr>
      <w:r>
        <w:t xml:space="preserve">Educational and Professional Requirements for Electrical Engineers in Los Angeles</w:t>
      </w:r>
    </w:p>
    <w:p>
      <w:pPr>
        <w:pStyle w:val="FirstParagraph"/>
      </w:pPr>
      <w:r>
        <w:t xml:space="preserve">To pursue a career as an electrical engineer in the United States Los Angeles, individuals must first obtain a bachelor’s degree in electrical engineering or a related field from an accredited institution. Renowned universities such as the University of Southern California (USC), California Institute of Technology (Caltech), and UCLA offer robust programs that emphasize both theoretical and practical aspects of electrical engineering. Advanced opportunities may require a master’s or doctoral degree, particularly for roles in research and development within organizations like NASA’s Jet Propulsion Laboratory or Silicon Valley-based tech firms with offices in Los Angeles.</w:t>
      </w:r>
    </w:p>
    <w:p>
      <w:pPr>
        <w:pStyle w:val="BodyText"/>
      </w:pPr>
      <w:r>
        <w:t xml:space="preserve">Beyond formal education, electrical engineers in Los Angeles must stay abreast of technological advancements through continuous learning. Professional certifications such as those offered by the Institute of Electrical and Electronics Engineers (IEEE) or the National Council of Examiners for Engineering and Surveying (NCEES) can enhance career prospects. Additionally, hands-on experience through internships or cooperative education programs with local companies is highly valued in this competitive job market.</w:t>
      </w:r>
    </w:p>
    <w:bookmarkEnd w:id="22"/>
    <w:bookmarkStart w:id="23" w:name="Xbc200e41af71b37ba6d9273427db1c69e3ea6cd"/>
    <w:p>
      <w:pPr>
        <w:pStyle w:val="Heading2"/>
      </w:pPr>
      <w:r>
        <w:t xml:space="preserve">Career Opportunities in United States Los Angeles</w:t>
      </w:r>
    </w:p>
    <w:p>
      <w:pPr>
        <w:pStyle w:val="FirstParagraph"/>
      </w:pPr>
      <w:r>
        <w:t xml:space="preserve">The United States Los Angeles presents a wealth of opportunities for electrical engineers across diverse industries. The aerospace sector, anchored by organizations such as Boeing and SpaceX, employs engineers to develop next-generation aircraft and spacecraft systems. In the technology industry, companies like Sony Pictures Entertainment and Warner Bros. rely on electrical engineers to design immersive audio-visual technologies for film production. Furthermore, the growing emphasis on sustainability has created demand for professionals specializing in renewable energy systems, battery storage solutions, and energy-efficient building designs.</w:t>
      </w:r>
    </w:p>
    <w:p>
      <w:pPr>
        <w:pStyle w:val="BodyText"/>
      </w:pPr>
      <w:r>
        <w:t xml:space="preserve">Los Angeles is also a hotspot for emerging technologies such as artificial intelligence (AI), 5G telecommunications, and autonomous vehicles. Engineers working with startups or established firms in Silicon Beach (a tech hub in Los Angeles) contribute to innovations like self-driving car sensors, AI-powered smart home devices, and next-generation wireless networks. The city’s vibrant ecosystem of venture capital funding further supports the growth of these industries.</w:t>
      </w:r>
    </w:p>
    <w:bookmarkEnd w:id="23"/>
    <w:bookmarkStart w:id="24" w:name="X74502e99e886d2236ea807903f90e306ffd0e35"/>
    <w:p>
      <w:pPr>
        <w:pStyle w:val="Heading2"/>
      </w:pPr>
      <w:r>
        <w:t xml:space="preserve">Challenges and Opportunities for Electrical Engineers in Los Angeles</w:t>
      </w:r>
    </w:p>
    <w:p>
      <w:pPr>
        <w:pStyle w:val="FirstParagraph"/>
      </w:pPr>
      <w:r>
        <w:t xml:space="preserve">While the United States Los Angeles offers unparalleled opportunities for electrical engineers, the field is not without challenges. High competition for jobs necessitates a strong academic background, technical expertise, and a track record of innovation. Additionally, rapid technological changes require engineers to constantly update their skills through professional development courses or industry-specific training.</w:t>
      </w:r>
    </w:p>
    <w:p>
      <w:pPr>
        <w:pStyle w:val="BodyText"/>
      </w:pPr>
      <w:r>
        <w:t xml:space="preserve">Another challenge is the need to balance environmental sustainability with economic feasibility. For example, designing energy-efficient systems for large-scale infrastructure projects in Los Angeles often involves navigating regulatory requirements and cost constraints. However, these challenges also present opportunities for engineers to lead in green technology initiatives and contribute to the city’s goals of achieving carbon neutrality by 2050.</w:t>
      </w:r>
    </w:p>
    <w:bookmarkEnd w:id="24"/>
    <w:bookmarkStart w:id="25" w:name="X45b0a5d0567abcc5aaaba2aaa380e693d9220a7"/>
    <w:p>
      <w:pPr>
        <w:pStyle w:val="Heading2"/>
      </w:pPr>
      <w:r>
        <w:t xml:space="preserve">Conclusion: The Future of Electrical Engineering in Los Angeles</w:t>
      </w:r>
    </w:p>
    <w:p>
      <w:pPr>
        <w:pStyle w:val="FirstParagraph"/>
      </w:pPr>
      <w:r>
        <w:t xml:space="preserve">The United States Los Angeles continues to shape the future of electrical engineering through its dynamic industries, cutting-edge research institutions, and commitment to innovation. Electrical engineers in this city are at the forefront of developing technologies that will define the next decade—ranging from sustainable energy solutions to advanced AI systems. As Los Angeles solidifies its position as a global leader in technology and entertainment, the role of electrical engineers will remain indispensable in driving progress and addressing complex challenges.</w:t>
      </w:r>
    </w:p>
    <w:p>
      <w:pPr>
        <w:pStyle w:val="BodyText"/>
      </w:pPr>
      <w:r>
        <w:t xml:space="preserve">This abstract academic document underscores the importance of cultivating a robust pipeline of talent for the electrical engineering profession in the United States Los Angeles. By investing in education, fostering collaboration between academia and industry, and supporting research initiatives, stakeholders can ensure that Los Angeles remains a beacon for technological excellence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United States Los Angeles</dc:title>
  <dc:creator/>
  <dc:language>en</dc:language>
  <cp:keywords/>
  <dcterms:created xsi:type="dcterms:W3CDTF">2026-07-23T07:44:52Z</dcterms:created>
  <dcterms:modified xsi:type="dcterms:W3CDTF">2026-07-23T07:44:52Z</dcterms:modified>
</cp:coreProperties>
</file>

<file path=docProps/custom.xml><?xml version="1.0" encoding="utf-8"?>
<Properties xmlns="http://schemas.openxmlformats.org/officeDocument/2006/custom-properties" xmlns:vt="http://schemas.openxmlformats.org/officeDocument/2006/docPropsVTypes"/>
</file>