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e9ab7e7d409369bdfef617e4d0517f61b5930f"/>
    <w:p>
      <w:pPr>
        <w:pStyle w:val="Heading1"/>
      </w:pPr>
      <w:r>
        <w:t xml:space="preserve">Abstract Academic Document: The Role of Electricians in the Context of DR Congo Kinshasa</w:t>
      </w:r>
    </w:p>
    <w:p>
      <w:pPr>
        <w:pStyle w:val="FirstParagraph"/>
      </w:pPr>
      <w:r>
        <w:rPr>
          <w:bCs/>
          <w:b/>
        </w:rPr>
        <w:t xml:space="preserve">Abstract:</w:t>
      </w:r>
    </w:p>
    <w:p>
      <w:pPr>
        <w:pStyle w:val="BodyText"/>
      </w:pPr>
      <w:r>
        <w:t xml:space="preserve">The role of electricians in urban and rural contexts is critical to the development and sustainability of modern infrastructure. In the Democratic Republic of Congo (DRC), particularly within its capital city, Kinshasa, the profession of an electrician holds unique challenges and opportunities due to the country's socio-economic conditions, infrastructural gaps, and energy demands. This academic abstract explores the multifaceted contributions of electricians in DR Congo Kinshasa, emphasizing their technical expertise, societal impact, and the broader implications for regional development. By examining the interplay between electricians' skills and the specific needs of Kinshasa—a city characterized by rapid urbanization, inconsistent power supply, and limited access to formal energy networks—this study underscores the importance of integrating electricians into national strategies for energy security and economic growth.</w:t>
      </w:r>
    </w:p>
    <w:bookmarkStart w:id="20" w:name="introduction"/>
    <w:p>
      <w:pPr>
        <w:pStyle w:val="Heading2"/>
      </w:pPr>
      <w:r>
        <w:t xml:space="preserve">1. Introduction</w:t>
      </w:r>
    </w:p>
    <w:p>
      <w:pPr>
        <w:pStyle w:val="FirstParagraph"/>
      </w:pPr>
      <w:r>
        <w:t xml:space="preserve">Kinshasa, the capital of DR Congo Kinshasa, is a city of over 15 million inhabitants and serves as the country's political, economic, and cultural hub. However, despite its status as the largest urban center in Sub-Saharan Africa, Kinshasa faces persistent challenges related to electricity supply. The majority of residents rely on informal energy solutions such as generators and kerosene lamps due to inadequate grid infrastructure. In this context, electricians play a pivotal role in addressing energy-related issues, from installing and maintaining electrical systems to providing innovative solutions for off-grid power generation. This abstract highlights the criticality of electricians' work in Kinshasa while addressing the broader implications for DR Congo's development.</w:t>
      </w:r>
    </w:p>
    <w:bookmarkEnd w:id="20"/>
    <w:bookmarkStart w:id="21" w:name="X9b9e42f3456f2a39ae1f8405c42f3b81a7a5aab"/>
    <w:p>
      <w:pPr>
        <w:pStyle w:val="Heading2"/>
      </w:pPr>
      <w:r>
        <w:t xml:space="preserve">2. The Role and Responsibilities of Electricians</w:t>
      </w:r>
    </w:p>
    <w:p>
      <w:pPr>
        <w:pStyle w:val="FirstParagraph"/>
      </w:pPr>
      <w:r>
        <w:t xml:space="preserve">An electrician is a skilled tradesperson who specializes in installing, maintaining, and repairing electrical systems. In Kinshasa, electricians operate in both formal and informal sectors, often working with limited resources to meet the high demand for electricity. Their responsibilities include:</w:t>
      </w:r>
    </w:p>
    <w:p>
      <w:pPr>
        <w:numPr>
          <w:ilvl w:val="0"/>
          <w:numId w:val="1001"/>
        </w:numPr>
        <w:pStyle w:val="Compact"/>
      </w:pPr>
      <w:r>
        <w:t xml:space="preserve">Installing wiring systems in residential and commercial buildings.</w:t>
      </w:r>
    </w:p>
    <w:p>
      <w:pPr>
        <w:numPr>
          <w:ilvl w:val="0"/>
          <w:numId w:val="1001"/>
        </w:numPr>
        <w:pStyle w:val="Compact"/>
      </w:pPr>
      <w:r>
        <w:t xml:space="preserve">Maintaining power distribution networks and generators.</w:t>
      </w:r>
    </w:p>
    <w:p>
      <w:pPr>
        <w:numPr>
          <w:ilvl w:val="0"/>
          <w:numId w:val="1001"/>
        </w:numPr>
        <w:pStyle w:val="Compact"/>
      </w:pPr>
      <w:r>
        <w:t xml:space="preserve">Repairing electrical faults in homes, industries, and public infrastructure.</w:t>
      </w:r>
    </w:p>
    <w:p>
      <w:pPr>
        <w:numPr>
          <w:ilvl w:val="0"/>
          <w:numId w:val="1001"/>
        </w:numPr>
        <w:pStyle w:val="Compact"/>
      </w:pPr>
      <w:r>
        <w:t xml:space="preserve">Providing solutions for renewable energy integration, such as solar panels and microgrids.</w:t>
      </w:r>
    </w:p>
    <w:p>
      <w:pPr>
        <w:pStyle w:val="FirstParagraph"/>
      </w:pPr>
      <w:r>
        <w:t xml:space="preserve">In DR Congo Kinshasa, electricians are often the first line of defense against power outages and electrical hazards. However, their work is complicated by outdated infrastructure, a lack of standardized safety protocols, and limited access to high-quality tools and materials. Despite these challenges, electricians in Kinshasa are increasingly adopting innovative techniques to adapt to local conditions.</w:t>
      </w:r>
    </w:p>
    <w:bookmarkEnd w:id="21"/>
    <w:bookmarkStart w:id="22" w:name="Xe63121094b9e7b5e51f0493c2a930cad404bc54"/>
    <w:p>
      <w:pPr>
        <w:pStyle w:val="Heading2"/>
      </w:pPr>
      <w:r>
        <w:t xml:space="preserve">3. Challenges Faced by Electricians in DR Congo Kinshasa</w:t>
      </w:r>
    </w:p>
    <w:p>
      <w:pPr>
        <w:pStyle w:val="FirstParagraph"/>
      </w:pPr>
      <w:r>
        <w:t xml:space="preserve">The profession of an electrician in DR Congo Kinshasa is marked by several systemic and environmental challenges:</w:t>
      </w:r>
    </w:p>
    <w:p>
      <w:pPr>
        <w:numPr>
          <w:ilvl w:val="0"/>
          <w:numId w:val="1002"/>
        </w:numPr>
        <w:pStyle w:val="Compact"/>
      </w:pPr>
      <w:r>
        <w:rPr>
          <w:bCs/>
          <w:b/>
        </w:rPr>
        <w:t xml:space="preserve">Limited Access to Formal Energy Infrastructure:</w:t>
      </w:r>
      <w:r>
        <w:t xml:space="preserve"> </w:t>
      </w:r>
      <w:r>
        <w:t xml:space="preserve">Only a fraction of Kinshasa's population has reliable access to the national grid, forcing electricians to prioritize informal energy solutions that are often unsafe or inefficient.</w:t>
      </w:r>
    </w:p>
    <w:p>
      <w:pPr>
        <w:numPr>
          <w:ilvl w:val="0"/>
          <w:numId w:val="1002"/>
        </w:numPr>
        <w:pStyle w:val="Compact"/>
      </w:pPr>
      <w:r>
        <w:rPr>
          <w:bCs/>
          <w:b/>
        </w:rPr>
        <w:t xml:space="preserve">Inadequate Training and Certification:</w:t>
      </w:r>
      <w:r>
        <w:t xml:space="preserve"> </w:t>
      </w:r>
      <w:r>
        <w:t xml:space="preserve">Many electricians in Kinshasa lack formal qualifications due to limited vocational training programs. This results in substandard installations and a higher risk of electrical accidents.</w:t>
      </w:r>
    </w:p>
    <w:p>
      <w:pPr>
        <w:numPr>
          <w:ilvl w:val="0"/>
          <w:numId w:val="1002"/>
        </w:numPr>
        <w:pStyle w:val="Compact"/>
      </w:pPr>
      <w:r>
        <w:rPr>
          <w:bCs/>
          <w:b/>
        </w:rPr>
        <w:t xml:space="preserve">Economic Constraints:</w:t>
      </w:r>
      <w:r>
        <w:t xml:space="preserve"> </w:t>
      </w:r>
      <w:r>
        <w:t xml:space="preserve">The high cost of imported electrical equipment and tools makes it difficult for electricians to procure necessary materials, limiting their ability to deliver quality services.</w:t>
      </w:r>
    </w:p>
    <w:p>
      <w:pPr>
        <w:numPr>
          <w:ilvl w:val="0"/>
          <w:numId w:val="1002"/>
        </w:numPr>
        <w:pStyle w:val="Compact"/>
      </w:pPr>
      <w:r>
        <w:rPr>
          <w:bCs/>
          <w:b/>
        </w:rPr>
        <w:t xml:space="preserve">Regulatory Gaps:</w:t>
      </w:r>
      <w:r>
        <w:t xml:space="preserve"> </w:t>
      </w:r>
      <w:r>
        <w:t xml:space="preserve">There is a lack of robust regulatory frameworks governing the activities of electricians, leading to unregulated practices and potential safety hazards.</w:t>
      </w:r>
    </w:p>
    <w:p>
      <w:pPr>
        <w:pStyle w:val="FirstParagraph"/>
      </w:pPr>
      <w:r>
        <w:t xml:space="preserve">These challenges not only hinder the effectiveness of electricians but also pose risks to public safety and economic development in Kinshasa.</w:t>
      </w:r>
    </w:p>
    <w:bookmarkEnd w:id="22"/>
    <w:bookmarkStart w:id="23" w:name="X57071f9f7986044cc403f3b80845179b7c760de"/>
    <w:p>
      <w:pPr>
        <w:pStyle w:val="Heading2"/>
      </w:pPr>
      <w:r>
        <w:t xml:space="preserve">4. The Impact of Electricians on DR Congo's Development</w:t>
      </w:r>
    </w:p>
    <w:p>
      <w:pPr>
        <w:pStyle w:val="FirstParagraph"/>
      </w:pPr>
      <w:r>
        <w:t xml:space="preserve">The contributions of electricians extend beyond technical tasks; they directly influence the socio-economic fabric of DR Congo Kinshasa. Reliable electricity is a cornerstone for industrial growth, education, healthcare, and digital connectivity. Electricians are instrumental in:</w:t>
      </w:r>
    </w:p>
    <w:p>
      <w:pPr>
        <w:numPr>
          <w:ilvl w:val="0"/>
          <w:numId w:val="1003"/>
        </w:numPr>
        <w:pStyle w:val="Compact"/>
      </w:pPr>
      <w:r>
        <w:t xml:space="preserve">Enabling small businesses to operate efficiently through proper electrical systems.</w:t>
      </w:r>
    </w:p>
    <w:p>
      <w:pPr>
        <w:numPr>
          <w:ilvl w:val="0"/>
          <w:numId w:val="1003"/>
        </w:numPr>
        <w:pStyle w:val="Compact"/>
      </w:pPr>
      <w:r>
        <w:t xml:space="preserve">Supporting hospitals and schools with stable power supply for critical operations.</w:t>
      </w:r>
    </w:p>
    <w:p>
      <w:pPr>
        <w:numPr>
          <w:ilvl w:val="0"/>
          <w:numId w:val="1003"/>
        </w:numPr>
        <w:pStyle w:val="Compact"/>
      </w:pPr>
      <w:r>
        <w:t xml:space="preserve">Facilitating the adoption of renewable energy technologies, which aligns with global sustainability goals.</w:t>
      </w:r>
    </w:p>
    <w:p>
      <w:pPr>
        <w:pStyle w:val="FirstParagraph"/>
      </w:pPr>
      <w:r>
        <w:t xml:space="preserve">In a country where energy poverty is a major impediment to progress, the work of electricians in Kinshasa symbolizes hope and resilience. By addressing power shortages and promoting safer electrical practices, they contribute to reducing economic disparities and improving living standards.</w:t>
      </w:r>
    </w:p>
    <w:bookmarkEnd w:id="23"/>
    <w:bookmarkStart w:id="24" w:name="the-need-for-institutional-support"/>
    <w:p>
      <w:pPr>
        <w:pStyle w:val="Heading2"/>
      </w:pPr>
      <w:r>
        <w:t xml:space="preserve">5. The Need for Institutional Support</w:t>
      </w:r>
    </w:p>
    <w:p>
      <w:pPr>
        <w:pStyle w:val="FirstParagraph"/>
      </w:pPr>
      <w:r>
        <w:t xml:space="preserve">To maximize the potential of electricians in DR Congo Kinshasa, institutional support is essential. This includes:</w:t>
      </w:r>
    </w:p>
    <w:p>
      <w:pPr>
        <w:numPr>
          <w:ilvl w:val="0"/>
          <w:numId w:val="1004"/>
        </w:numPr>
        <w:pStyle w:val="Compact"/>
      </w:pPr>
      <w:r>
        <w:rPr>
          <w:bCs/>
          <w:b/>
        </w:rPr>
        <w:t xml:space="preserve">Investment in Vocational Training:</w:t>
      </w:r>
      <w:r>
        <w:t xml:space="preserve"> </w:t>
      </w:r>
      <w:r>
        <w:t xml:space="preserve">Establishing technical schools and partnerships with international organizations to provide quality education for aspiring electricians.</w:t>
      </w:r>
    </w:p>
    <w:p>
      <w:pPr>
        <w:numPr>
          <w:ilvl w:val="0"/>
          <w:numId w:val="1004"/>
        </w:numPr>
        <w:pStyle w:val="Compact"/>
      </w:pPr>
      <w:r>
        <w:rPr>
          <w:bCs/>
          <w:b/>
        </w:rPr>
        <w:t xml:space="preserve">Infrastructure Development:</w:t>
      </w:r>
      <w:r>
        <w:t xml:space="preserve"> </w:t>
      </w:r>
      <w:r>
        <w:t xml:space="preserve">Prioritizing the expansion and modernization of the national power grid to reduce reliance on informal energy sources.</w:t>
      </w:r>
    </w:p>
    <w:p>
      <w:pPr>
        <w:numPr>
          <w:ilvl w:val="0"/>
          <w:numId w:val="1004"/>
        </w:numPr>
        <w:pStyle w:val="Compact"/>
      </w:pPr>
      <w:r>
        <w:rPr>
          <w:bCs/>
          <w:b/>
        </w:rPr>
        <w:t xml:space="preserve">Policies for Safety Standards:</w:t>
      </w:r>
      <w:r>
        <w:t xml:space="preserve"> </w:t>
      </w:r>
      <w:r>
        <w:t xml:space="preserve">Implementing regulations that ensure electricians adhere to safety protocols and quality benchmarks.</w:t>
      </w:r>
    </w:p>
    <w:p>
      <w:pPr>
        <w:pStyle w:val="FirstParagraph"/>
      </w:pPr>
      <w:r>
        <w:t xml:space="preserve">Governments, non-governmental organizations (NGOs), and private sector entities must collaborate to create an environment where electricians can thrive. Such efforts will not only enhance the skills of professionals but also improve energy access for millions in Kinshasa.</w:t>
      </w:r>
    </w:p>
    <w:bookmarkEnd w:id="24"/>
    <w:bookmarkStart w:id="25" w:name="conclusion"/>
    <w:p>
      <w:pPr>
        <w:pStyle w:val="Heading2"/>
      </w:pPr>
      <w:r>
        <w:t xml:space="preserve">6. Conclusion</w:t>
      </w:r>
    </w:p>
    <w:p>
      <w:pPr>
        <w:pStyle w:val="FirstParagraph"/>
      </w:pPr>
      <w:r>
        <w:t xml:space="preserve">In summary, the role of electricians in DR Congo Kinshasa is indispensable to addressing the region's energy challenges and fostering sustainable development. Despite significant hurdles, their expertise remains a vital asset for transforming the city into a model of resilience and progress. By investing in education, infrastructure, and regulatory frameworks, stakeholders can empower electricians to meet the growing demands of Kinshasa while advancing DR Congo's broader developmental objectives.</w:t>
      </w:r>
    </w:p>
    <w:p>
      <w:pPr>
        <w:pStyle w:val="BodyText"/>
      </w:pPr>
      <w:r>
        <w:t xml:space="preserve">This abstract academic document underscores the necessity of recognizing electricians as key agents of change in DR Congo Kinshasa. Their work is not only a technical endeavor but also a socio-economic imperative that requires sustained attention and collaboration from all sectors.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Electricians in DR Congo Kinshasa</dc:title>
  <dc:creator/>
  <dc:language>en</dc:language>
  <cp:keywords/>
  <dcterms:created xsi:type="dcterms:W3CDTF">2026-07-22T00:54:53Z</dcterms:created>
  <dcterms:modified xsi:type="dcterms:W3CDTF">2026-07-22T00:54:53Z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