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d1c3c97ea7ab39ea057811aead4b6261226ab3f"/>
    <w:p>
      <w:pPr>
        <w:pStyle w:val="Heading1"/>
      </w:pPr>
      <w:r>
        <w:t xml:space="preserve">Abstract Academic Document: The Role and Significance of Electricians in Egypt Alexandria</w:t>
      </w:r>
    </w:p>
    <w:bookmarkStart w:id="20" w:name="introduction"/>
    <w:p>
      <w:pPr>
        <w:pStyle w:val="Heading2"/>
      </w:pPr>
      <w:r>
        <w:t xml:space="preserve">Introduction</w:t>
      </w:r>
    </w:p>
    <w:p>
      <w:pPr>
        <w:pStyle w:val="FirstParagraph"/>
      </w:pPr>
      <w:r>
        <w:rPr>
          <w:bCs/>
          <w:b/>
        </w:rPr>
        <w:t xml:space="preserve">Electrician</w:t>
      </w:r>
      <w:r>
        <w:t xml:space="preserve"> </w:t>
      </w:r>
      <w:r>
        <w:t xml:space="preserve">is a profession that plays a pivotal role in the development, maintenance, and innovation of electrical systems across various sectors. In the context of</w:t>
      </w:r>
      <w:r>
        <w:t xml:space="preserve"> </w:t>
      </w:r>
      <w:r>
        <w:rPr>
          <w:bCs/>
          <w:b/>
        </w:rPr>
        <w:t xml:space="preserve">Egypt Alexandria</w:t>
      </w:r>
      <w:r>
        <w:t xml:space="preserve">, where rapid urbanization, industrial growth, and infrastructure projects are shaping the city's landscape, the contributions of electricians have become indispensable. This abstract academic document explores the multifaceted role of electricians in Alexandria, Egypt, emphasizing their technical expertise, challenges faced in a dynamic environment like Alexandria, and their significance to the city’s socio-economic development. The study highlights how</w:t>
      </w:r>
      <w:r>
        <w:t xml:space="preserve"> </w:t>
      </w:r>
      <w:r>
        <w:rPr>
          <w:bCs/>
          <w:b/>
        </w:rPr>
        <w:t xml:space="preserve">Electrician</w:t>
      </w:r>
      <w:r>
        <w:t xml:space="preserve"> </w:t>
      </w:r>
      <w:r>
        <w:t xml:space="preserve">professionals are integral to ensuring safety, efficiency, and sustainability in electrical systems while adapting to the unique demands of</w:t>
      </w:r>
      <w:r>
        <w:t xml:space="preserve"> </w:t>
      </w:r>
      <w:r>
        <w:rPr>
          <w:bCs/>
          <w:b/>
        </w:rPr>
        <w:t xml:space="preserve">Egypt Alexandria</w:t>
      </w:r>
      <w:r>
        <w:t xml:space="preserve">.</w:t>
      </w:r>
    </w:p>
    <w:bookmarkEnd w:id="20"/>
    <w:bookmarkStart w:id="21" w:name="the-role-of-electricians-in-alexandria"/>
    <w:p>
      <w:pPr>
        <w:pStyle w:val="Heading2"/>
      </w:pPr>
      <w:r>
        <w:t xml:space="preserve">The Role of Electricians in Alexandria</w:t>
      </w:r>
    </w:p>
    <w:p>
      <w:pPr>
        <w:pStyle w:val="FirstParagraph"/>
      </w:pPr>
      <w:r>
        <w:rPr>
          <w:bCs/>
          <w:b/>
        </w:rPr>
        <w:t xml:space="preserve">Egypt Alexandria</w:t>
      </w:r>
      <w:r>
        <w:t xml:space="preserve">, as a major economic hub in the Mediterranean region, requires a robust and reliable electrical infrastructure to support its residential, commercial, and industrial sectors. Electricians in this city are responsible for designing, installing, maintaining, and repairing electrical systems ranging from household wiring to complex industrial power grids. Their work ensures that homes have access to safe electricity supply while enabling businesses to operate efficiently.</w:t>
      </w:r>
    </w:p>
    <w:p>
      <w:pPr>
        <w:pStyle w:val="BodyText"/>
      </w:pPr>
      <w:r>
        <w:t xml:space="preserve">The role of an</w:t>
      </w:r>
      <w:r>
        <w:t xml:space="preserve"> </w:t>
      </w:r>
      <w:r>
        <w:rPr>
          <w:bCs/>
          <w:b/>
        </w:rPr>
        <w:t xml:space="preserve">Electrician</w:t>
      </w:r>
      <w:r>
        <w:t xml:space="preserve"> </w:t>
      </w:r>
      <w:r>
        <w:t xml:space="preserve">in Alexandria extends beyond mere installation. They must adhere to local building codes, international safety standards, and the specific regulatory frameworks of Egypt’s Ministry of Electricity and Renewable Energy. This includes working with both conventional electrical systems (e.g., power distribution networks) and emerging technologies such as renewable energy integration (solar panels, wind turbines) in line with Egypt’s national goals for sustainable energy.</w:t>
      </w:r>
    </w:p>
    <w:p>
      <w:pPr>
        <w:pStyle w:val="BodyText"/>
      </w:pPr>
      <w:r>
        <w:t xml:space="preserve">Moreover, electricians in Alexandria often collaborate with engineers, architects, and project managers to ensure that electrical systems are seamlessly integrated into new construction projects. This interdisciplinary approach is crucial for the city’s ongoing infrastructure development and modernization efforts.</w:t>
      </w:r>
    </w:p>
    <w:bookmarkEnd w:id="21"/>
    <w:bookmarkStart w:id="22" w:name="Xb4d551d8a7d082550f35f55ea886f2db6906de6"/>
    <w:p>
      <w:pPr>
        <w:pStyle w:val="Heading2"/>
      </w:pPr>
      <w:r>
        <w:t xml:space="preserve">Challenges Faced by Electricians in Alexandria</w:t>
      </w:r>
    </w:p>
    <w:p>
      <w:pPr>
        <w:pStyle w:val="FirstParagraph"/>
      </w:pPr>
      <w:r>
        <w:t xml:space="preserve">The unique geographical and socio-economic context of</w:t>
      </w:r>
      <w:r>
        <w:t xml:space="preserve"> </w:t>
      </w:r>
      <w:r>
        <w:rPr>
          <w:bCs/>
          <w:b/>
        </w:rPr>
        <w:t xml:space="preserve">Egypt Alexandria</w:t>
      </w:r>
      <w:r>
        <w:t xml:space="preserve"> </w:t>
      </w:r>
      <w:r>
        <w:t xml:space="preserve">presents both opportunities and challenges for electricians. One major challenge is the aging electrical infrastructure in older neighborhoods, which requires frequent upgrades to meet modern safety standards. Additionally, Alexandria’s coastal location exposes electrical systems to environmental factors such as humidity and salt corrosion, necessitating specialized maintenance practices.</w:t>
      </w:r>
    </w:p>
    <w:p>
      <w:pPr>
        <w:pStyle w:val="BodyText"/>
      </w:pPr>
      <w:r>
        <w:t xml:space="preserve">Economic fluctuations also impact the demand for electrical services in Alexandria. While construction and industrial projects drive demand during economic growth phases, periods of financial instability may lead to reduced investment in infrastructure. Electricians must therefore remain adaptable, often taking on diverse roles—from freelance work to contract-based projects—to sustain their careers.</w:t>
      </w:r>
    </w:p>
    <w:p>
      <w:pPr>
        <w:pStyle w:val="BodyText"/>
      </w:pPr>
      <w:r>
        <w:t xml:space="preserve">Another significant challenge is the need for continuous upskilling. As technology evolves, electricians must stay updated with advancements such as smart grid systems, energy-efficient appliances, and automation technologies. This requires investment in training and education, which may be hindered by limited access to specialized programs in Alexandria.</w:t>
      </w:r>
    </w:p>
    <w:bookmarkEnd w:id="22"/>
    <w:bookmarkStart w:id="23" w:name="skills-and-qualifications-required"/>
    <w:p>
      <w:pPr>
        <w:pStyle w:val="Heading2"/>
      </w:pPr>
      <w:r>
        <w:t xml:space="preserve">Skills and Qualifications Required</w:t>
      </w:r>
    </w:p>
    <w:p>
      <w:pPr>
        <w:pStyle w:val="FirstParagraph"/>
      </w:pPr>
      <w:r>
        <w:t xml:space="preserve">Becoming a proficient</w:t>
      </w:r>
      <w:r>
        <w:t xml:space="preserve"> </w:t>
      </w:r>
      <w:r>
        <w:rPr>
          <w:bCs/>
          <w:b/>
        </w:rPr>
        <w:t xml:space="preserve">Electrician</w:t>
      </w:r>
      <w:r>
        <w:t xml:space="preserve"> </w:t>
      </w:r>
      <w:r>
        <w:t xml:space="preserve">in Alexandria necessitates a combination of technical knowledge, practical skills, and adherence to local regulations. Formal education typically involves completing vocational training programs at institutions like the Egyptian Technical Institute or the University of Alexandria’s engineering departments. These programs emphasize subjects such as electrical theory, circuit design, and safety protocols.</w:t>
      </w:r>
    </w:p>
    <w:p>
      <w:pPr>
        <w:pStyle w:val="BodyText"/>
      </w:pPr>
      <w:r>
        <w:t xml:space="preserve">Hands-on experience is equally critical. Electricians in Alexandria must be adept at troubleshooting electrical faults, using diagnostic tools (e.g., multimeters), and working with both low-voltage and high-voltage systems. Soft skills such as communication and problem-solving are also vital, particularly when collaborating with clients or explaining technical concepts to non-experts.</w:t>
      </w:r>
    </w:p>
    <w:p>
      <w:pPr>
        <w:pStyle w:val="BodyText"/>
      </w:pPr>
      <w:r>
        <w:t xml:space="preserve">In addition to technical expertise, electricians in Alexandria must possess a strong understanding of the local electrical grid’s structure. This includes knowledge of Egypt’s national electricity distribution policies and the ability to navigate bureaucratic procedures for obtaining permits or certifications.</w:t>
      </w:r>
    </w:p>
    <w:bookmarkEnd w:id="23"/>
    <w:bookmarkStart w:id="24" w:name="economic-and-social-impact"/>
    <w:p>
      <w:pPr>
        <w:pStyle w:val="Heading2"/>
      </w:pPr>
      <w:r>
        <w:t xml:space="preserve">Economic and Social Impact</w:t>
      </w:r>
    </w:p>
    <w:p>
      <w:pPr>
        <w:pStyle w:val="FirstParagraph"/>
      </w:pPr>
      <w:r>
        <w:t xml:space="preserve">The work of</w:t>
      </w:r>
      <w:r>
        <w:t xml:space="preserve"> </w:t>
      </w:r>
      <w:r>
        <w:rPr>
          <w:bCs/>
          <w:b/>
        </w:rPr>
        <w:t xml:space="preserve">Electrician</w:t>
      </w:r>
      <w:r>
        <w:t xml:space="preserve"> </w:t>
      </w:r>
      <w:r>
        <w:t xml:space="preserve">professionals in Alexandria has far-reaching economic implications. By ensuring reliable access to electricity, they support the city’s industries, which contribute significantly to Egypt’s GDP. For instance, Alexandria’s ports and manufacturing sectors rely heavily on uninterrupted electrical power to maintain productivity.</w:t>
      </w:r>
    </w:p>
    <w:p>
      <w:pPr>
        <w:pStyle w:val="BodyText"/>
      </w:pPr>
      <w:r>
        <w:t xml:space="preserve">Socially, electricians play a crucial role in improving quality of life. Their work ensures that households have access to safe and efficient electricity for lighting, heating, and appliances. In underserved areas of Alexandria, electricians often participate in community-driven initiatives to provide basic electrical services, thereby bridging infrastructure gaps.</w:t>
      </w:r>
    </w:p>
    <w:p>
      <w:pPr>
        <w:pStyle w:val="BodyText"/>
      </w:pPr>
      <w:r>
        <w:t xml:space="preserve">Furthermore, the profession offers employment opportunities for a diverse population in Alexandria. As demand for skilled labor increases with infrastructure projects and urban development plans, electricians contribute to reducing unemployment rates and fostering economic stability.</w:t>
      </w:r>
    </w:p>
    <w:bookmarkEnd w:id="24"/>
    <w:bookmarkStart w:id="25" w:name="Xdee7a401aed4a5787684da39d8b420ccb19a644"/>
    <w:p>
      <w:pPr>
        <w:pStyle w:val="Heading2"/>
      </w:pPr>
      <w:r>
        <w:t xml:space="preserve">Future Prospects for Electricians in Alexandria</w:t>
      </w:r>
    </w:p>
    <w:p>
      <w:pPr>
        <w:pStyle w:val="FirstParagraph"/>
      </w:pPr>
      <w:r>
        <w:t xml:space="preserve">The future of the</w:t>
      </w:r>
      <w:r>
        <w:t xml:space="preserve"> </w:t>
      </w:r>
      <w:r>
        <w:rPr>
          <w:bCs/>
          <w:b/>
        </w:rPr>
        <w:t xml:space="preserve">Electrician</w:t>
      </w:r>
      <w:r>
        <w:t xml:space="preserve"> </w:t>
      </w:r>
      <w:r>
        <w:t xml:space="preserve">profession in</w:t>
      </w:r>
      <w:r>
        <w:t xml:space="preserve"> </w:t>
      </w:r>
      <w:r>
        <w:rPr>
          <w:bCs/>
          <w:b/>
        </w:rPr>
        <w:t xml:space="preserve">Egypt Alexandria</w:t>
      </w:r>
      <w:r>
        <w:t xml:space="preserve"> </w:t>
      </w:r>
      <w:r>
        <w:t xml:space="preserve">is closely tied to the city’s strategic initiatives. With Egypt’s Vision 2030 emphasizing renewable energy and smart cities, electricians are likely to see increased demand for expertise in solar power installations, energy storage systems, and automation technologies.</w:t>
      </w:r>
    </w:p>
    <w:p>
      <w:pPr>
        <w:pStyle w:val="BodyText"/>
      </w:pPr>
      <w:r>
        <w:t xml:space="preserve">The government of Alexandria has also prioritized infrastructure modernization through projects like the expansion of the Suez Canal and the development of new residential zones. These initiatives will require a steady supply of skilled electricians to meet rising demand.</w:t>
      </w:r>
    </w:p>
    <w:p>
      <w:pPr>
        <w:pStyle w:val="BodyText"/>
      </w:pPr>
      <w:r>
        <w:t xml:space="preserve">However, to fully capitalize on these opportunities, Alexandria must invest in training programs that align with emerging trends. Partnerships between educational institutions and industry stakeholders can help create pathways for aspiring electricians to acquire cutting-edge skills while addressing the city’s unique needs.</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Electrician</w:t>
      </w:r>
      <w:r>
        <w:t xml:space="preserve"> </w:t>
      </w:r>
      <w:r>
        <w:t xml:space="preserve">in</w:t>
      </w:r>
      <w:r>
        <w:t xml:space="preserve"> </w:t>
      </w:r>
      <w:r>
        <w:rPr>
          <w:bCs/>
          <w:b/>
        </w:rPr>
        <w:t xml:space="preserve">Egypt Alexandria</w:t>
      </w:r>
      <w:r>
        <w:t xml:space="preserve"> </w:t>
      </w:r>
      <w:r>
        <w:t xml:space="preserve">is indispensable to the city’s growth and development. Their expertise ensures the functionality of electrical systems, supports economic activities, and enhances the quality of life for residents. As Alexandria continues to evolve into a modern metropolis, electricians will remain at the forefront of innovation, adapting to new technologies while addressing challenges specific to</w:t>
      </w:r>
      <w:r>
        <w:t xml:space="preserve"> </w:t>
      </w:r>
      <w:r>
        <w:rPr>
          <w:bCs/>
          <w:b/>
        </w:rPr>
        <w:t xml:space="preserve">Egypt Alexandria</w:t>
      </w:r>
      <w:r>
        <w:t xml:space="preserve">. By fostering education and collaboration between academia and industry, Egypt can ensure that its electricians are equipped to meet the demands of a rapidly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Egypt Alexandria</dc:title>
  <dc:creator/>
  <dc:language>en</dc:language>
  <cp:keywords/>
  <dcterms:created xsi:type="dcterms:W3CDTF">2026-07-23T16:26:39Z</dcterms:created>
  <dcterms:modified xsi:type="dcterms:W3CDTF">2026-07-23T16:26:39Z</dcterms:modified>
</cp:coreProperties>
</file>

<file path=docProps/custom.xml><?xml version="1.0" encoding="utf-8"?>
<Properties xmlns="http://schemas.openxmlformats.org/officeDocument/2006/custom-properties" xmlns:vt="http://schemas.openxmlformats.org/officeDocument/2006/docPropsVTypes"/>
</file>