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f46a2905df6eb0680dae25b092d60e89af3e57c"/>
    <w:p>
      <w:pPr>
        <w:pStyle w:val="Heading1"/>
      </w:pPr>
      <w:r>
        <w:t xml:space="preserve">Abstract Academic Document: The Role of Electricians in France Lyon</w:t>
      </w:r>
    </w:p>
    <w:p>
      <w:pPr>
        <w:pStyle w:val="FirstParagraph"/>
      </w:pPr>
      <w:r>
        <w:t xml:space="preserve">This document provides an academic abstract examining the critical role of</w:t>
      </w:r>
      <w:r>
        <w:t xml:space="preserve"> </w:t>
      </w:r>
      <w:r>
        <w:rPr>
          <w:bCs/>
          <w:b/>
        </w:rPr>
        <w:t xml:space="preserve">Electrician</w:t>
      </w:r>
      <w:r>
        <w:t xml:space="preserve">s in the context of</w:t>
      </w:r>
      <w:r>
        <w:t xml:space="preserve"> </w:t>
      </w:r>
      <w:r>
        <w:rPr>
          <w:bCs/>
          <w:b/>
        </w:rPr>
        <w:t xml:space="preserve">France Lyon</w:t>
      </w:r>
      <w:r>
        <w:t xml:space="preserve">, a city renowned for its dynamic economic and technological landscape. The analysis focuses on the unique demands, challenges, and opportunities faced by electricians operating within this region, emphasizing their contribution to infrastructure development, industrial growth, and adherence to stringent safety standards. By integrating insights from local regulations, industry trends, and case studies specific to</w:t>
      </w:r>
      <w:r>
        <w:t xml:space="preserve"> </w:t>
      </w:r>
      <w:r>
        <w:rPr>
          <w:bCs/>
          <w:b/>
        </w:rPr>
        <w:t xml:space="preserve">France Lyon</w:t>
      </w:r>
      <w:r>
        <w:t xml:space="preserve">, this abstract underscores the importance of</w:t>
      </w:r>
      <w:r>
        <w:t xml:space="preserve"> </w:t>
      </w:r>
      <w:r>
        <w:rPr>
          <w:bCs/>
          <w:b/>
        </w:rPr>
        <w:t xml:space="preserve">Electrician</w:t>
      </w:r>
      <w:r>
        <w:t xml:space="preserve">s in shaping the city’s sustainable future.</w:t>
      </w:r>
    </w:p>
    <w:bookmarkStart w:id="20" w:name="X3b1059bf519cab2a5aea9b2a2eb3e4283787905"/>
    <w:p>
      <w:pPr>
        <w:pStyle w:val="Heading2"/>
      </w:pPr>
      <w:r>
        <w:t xml:space="preserve">1. Introduction: The Significance of Electricians in France Lyon</w:t>
      </w:r>
    </w:p>
    <w:p>
      <w:pPr>
        <w:pStyle w:val="FirstParagraph"/>
      </w:pPr>
      <w:r>
        <w:rPr>
          <w:bCs/>
          <w:b/>
        </w:rPr>
        <w:t xml:space="preserve">France Lyon</w:t>
      </w:r>
      <w:r>
        <w:t xml:space="preserve">, as a major urban and industrial hub in southeastern France, has long been a center for innovation and economic activity. The city's reliance on advanced infrastructure, including energy-efficient buildings, transportation networks, and industrial facilities, places</w:t>
      </w:r>
      <w:r>
        <w:t xml:space="preserve"> </w:t>
      </w:r>
      <w:r>
        <w:rPr>
          <w:bCs/>
          <w:b/>
        </w:rPr>
        <w:t xml:space="preserve">Electrician</w:t>
      </w:r>
      <w:r>
        <w:t xml:space="preserve">s at the forefront of its development. This abstract explores how electricians in</w:t>
      </w:r>
      <w:r>
        <w:t xml:space="preserve"> </w:t>
      </w:r>
      <w:r>
        <w:rPr>
          <w:bCs/>
          <w:b/>
        </w:rPr>
        <w:t xml:space="preserve">France Lyon</w:t>
      </w:r>
      <w:r>
        <w:t xml:space="preserve"> </w:t>
      </w:r>
      <w:r>
        <w:t xml:space="preserve">navigate the intersection of technical expertise, regulatory compliance, and evolving technological demands to support both residential and commercial sectors.</w:t>
      </w:r>
    </w:p>
    <w:p>
      <w:pPr>
        <w:pStyle w:val="BodyText"/>
      </w:pPr>
      <w:r>
        <w:t xml:space="preserve">The role of an</w:t>
      </w:r>
      <w:r>
        <w:t xml:space="preserve"> </w:t>
      </w:r>
      <w:r>
        <w:rPr>
          <w:bCs/>
          <w:b/>
        </w:rPr>
        <w:t xml:space="preserve">Electrician</w:t>
      </w:r>
      <w:r>
        <w:t xml:space="preserve"> </w:t>
      </w:r>
      <w:r>
        <w:t xml:space="preserve">in</w:t>
      </w:r>
      <w:r>
        <w:t xml:space="preserve"> </w:t>
      </w:r>
      <w:r>
        <w:rPr>
          <w:bCs/>
          <w:b/>
        </w:rPr>
        <w:t xml:space="preserve">France Lyon</w:t>
      </w:r>
      <w:r>
        <w:t xml:space="preserve"> </w:t>
      </w:r>
      <w:r>
        <w:t xml:space="preserve">extends beyond traditional tasks such as wiring and maintenance. With the city’s emphasis on renewable energy integration, smart grid technologies, and sustainable urban planning, electricians are increasingly tasked with implementing cutting-edge solutions that align with France’s broader environmental goals. This document highlights the academic relevance of studying</w:t>
      </w:r>
      <w:r>
        <w:t xml:space="preserve"> </w:t>
      </w:r>
      <w:r>
        <w:rPr>
          <w:bCs/>
          <w:b/>
        </w:rPr>
        <w:t xml:space="preserve">Electrician</w:t>
      </w:r>
      <w:r>
        <w:t xml:space="preserve">s in this context, as their work directly impacts public safety, economic productivity, and the city’s commitment to innovation.</w:t>
      </w:r>
    </w:p>
    <w:bookmarkEnd w:id="20"/>
    <w:bookmarkStart w:id="21" w:name="Xe07041f338675a5581e736bd92dcb8200c22859"/>
    <w:p>
      <w:pPr>
        <w:pStyle w:val="Heading2"/>
      </w:pPr>
      <w:r>
        <w:t xml:space="preserve">2. Technical Expertise and Safety Standards in Lyon</w:t>
      </w:r>
    </w:p>
    <w:p>
      <w:pPr>
        <w:pStyle w:val="FirstParagraph"/>
      </w:pPr>
      <w:r>
        <w:rPr>
          <w:bCs/>
          <w:b/>
        </w:rPr>
        <w:t xml:space="preserve">France Lyon</w:t>
      </w:r>
      <w:r>
        <w:t xml:space="preserve"> </w:t>
      </w:r>
      <w:r>
        <w:t xml:space="preserve">adheres to strict electrical safety standards governed by national regulations such as</w:t>
      </w:r>
      <w:r>
        <w:t xml:space="preserve"> </w:t>
      </w:r>
      <w:r>
        <w:rPr>
          <w:iCs/>
          <w:i/>
        </w:rPr>
        <w:t xml:space="preserve">NFC 15-100</w:t>
      </w:r>
      <w:r>
        <w:t xml:space="preserve"> </w:t>
      </w:r>
      <w:r>
        <w:t xml:space="preserve">(for low-voltage electrical installations) and</w:t>
      </w:r>
      <w:r>
        <w:t xml:space="preserve"> </w:t>
      </w:r>
      <w:r>
        <w:rPr>
          <w:iCs/>
          <w:i/>
        </w:rPr>
        <w:t xml:space="preserve">NF C 17-200</w:t>
      </w:r>
      <w:r>
        <w:t xml:space="preserve"> </w:t>
      </w:r>
      <w:r>
        <w:t xml:space="preserve">(for electrical equipment safety). Electricians operating in this region must be proficient in these codes, which are enforced by local authorities and professional organizations like the</w:t>
      </w:r>
      <w:r>
        <w:t xml:space="preserve"> </w:t>
      </w:r>
      <w:r>
        <w:rPr>
          <w:iCs/>
          <w:i/>
        </w:rPr>
        <w:t xml:space="preserve">Centre de Formation des Electriciens de l’Isère</w:t>
      </w:r>
      <w:r>
        <w:t xml:space="preserve"> </w:t>
      </w:r>
      <w:r>
        <w:t xml:space="preserve">(CFAE Isère). The academic analysis of these standards reveals how they influence the training, certification, and daily operations of electricians in</w:t>
      </w:r>
      <w:r>
        <w:t xml:space="preserve"> </w:t>
      </w:r>
      <w:r>
        <w:rPr>
          <w:bCs/>
          <w:b/>
        </w:rPr>
        <w:t xml:space="preserve">France Lyon</w:t>
      </w:r>
      <w:r>
        <w:t xml:space="preserve">.</w:t>
      </w:r>
    </w:p>
    <w:p>
      <w:pPr>
        <w:pStyle w:val="BodyText"/>
      </w:pPr>
      <w:r>
        <w:t xml:space="preserve">Moreover, the city’s industrial zones and historical districts require electricians to adapt their expertise to diverse environments. For instance, retrofitting older buildings with modern electrical systems while preserving architectural heritage demands specialized knowledge. Similarly, the growing adoption of renewable energy sources such as solar panels and wind turbines in</w:t>
      </w:r>
      <w:r>
        <w:t xml:space="preserve"> </w:t>
      </w:r>
      <w:r>
        <w:rPr>
          <w:bCs/>
          <w:b/>
        </w:rPr>
        <w:t xml:space="preserve">France Lyon</w:t>
      </w:r>
      <w:r>
        <w:t xml:space="preserve"> </w:t>
      </w:r>
      <w:r>
        <w:t xml:space="preserve">necessitates electricians who can integrate these technologies seamlessly into existing infrastructures.</w:t>
      </w:r>
    </w:p>
    <w:bookmarkEnd w:id="21"/>
    <w:bookmarkStart w:id="22" w:name="Xe917710448e9880a3efc96899db7ff12bfcd004"/>
    <w:p>
      <w:pPr>
        <w:pStyle w:val="Heading2"/>
      </w:pPr>
      <w:r>
        <w:t xml:space="preserve">3. Educational and Certification Requirements for Electricians in Lyon</w:t>
      </w:r>
    </w:p>
    <w:p>
      <w:pPr>
        <w:pStyle w:val="FirstParagraph"/>
      </w:pPr>
      <w:r>
        <w:t xml:space="preserve">Becoming a licensed</w:t>
      </w:r>
      <w:r>
        <w:t xml:space="preserve"> </w:t>
      </w:r>
      <w:r>
        <w:rPr>
          <w:bCs/>
          <w:b/>
        </w:rPr>
        <w:t xml:space="preserve">Electrician</w:t>
      </w:r>
      <w:r>
        <w:t xml:space="preserve"> </w:t>
      </w:r>
      <w:r>
        <w:t xml:space="preserve">in</w:t>
      </w:r>
      <w:r>
        <w:t xml:space="preserve"> </w:t>
      </w:r>
      <w:r>
        <w:rPr>
          <w:bCs/>
          <w:b/>
        </w:rPr>
        <w:t xml:space="preserve">France Lyon</w:t>
      </w:r>
      <w:r>
        <w:t xml:space="preserve"> </w:t>
      </w:r>
      <w:r>
        <w:t xml:space="preserve">requires a combination of formal education, apprenticeship, and certification. The academic pathway typically involves completing a</w:t>
      </w:r>
      <w:r>
        <w:t xml:space="preserve"> </w:t>
      </w:r>
      <w:r>
        <w:rPr>
          <w:iCs/>
          <w:i/>
        </w:rPr>
        <w:t xml:space="preserve">Baccalauréat professionnel (Bac Pro)</w:t>
      </w:r>
      <w:r>
        <w:t xml:space="preserve"> </w:t>
      </w:r>
      <w:r>
        <w:t xml:space="preserve">in electricity or enrolling in vocational programs at institutions like the</w:t>
      </w:r>
      <w:r>
        <w:t xml:space="preserve"> </w:t>
      </w:r>
      <w:r>
        <w:rPr>
          <w:iCs/>
          <w:i/>
        </w:rPr>
        <w:t xml:space="preserve">Institut de Formation à l’Electricité de Lyon</w:t>
      </w:r>
      <w:r>
        <w:t xml:space="preserve"> </w:t>
      </w:r>
      <w:r>
        <w:t xml:space="preserve">(IFEL). These programs emphasize both theoretical knowledge and hands-on training, preparing students for the multifaceted demands of the profession.</w:t>
      </w:r>
    </w:p>
    <w:p>
      <w:pPr>
        <w:pStyle w:val="BodyText"/>
      </w:pPr>
      <w:r>
        <w:t xml:space="preserve">Certification processes are also rigorous. Electricians must pass exams administered by regional chambers of commerce or trade unions, such as</w:t>
      </w:r>
      <w:r>
        <w:t xml:space="preserve"> </w:t>
      </w:r>
      <w:r>
        <w:rPr>
          <w:iCs/>
          <w:i/>
        </w:rPr>
        <w:t xml:space="preserve">la Chambre de Métiers et de l’Artisanat du Rhône</w:t>
      </w:r>
      <w:r>
        <w:t xml:space="preserve">. Additionally, continuing education is mandatory to stay updated on technological advancements and regulatory changes. For example, the recent emphasis on energy efficiency in</w:t>
      </w:r>
      <w:r>
        <w:t xml:space="preserve"> </w:t>
      </w:r>
      <w:r>
        <w:rPr>
          <w:bCs/>
          <w:b/>
        </w:rPr>
        <w:t xml:space="preserve">France Lyon</w:t>
      </w:r>
      <w:r>
        <w:t xml:space="preserve"> </w:t>
      </w:r>
      <w:r>
        <w:t xml:space="preserve">has led to increased demand for electricians trained in smart home technologies and energy audits.</w:t>
      </w:r>
    </w:p>
    <w:bookmarkEnd w:id="22"/>
    <w:bookmarkStart w:id="23" w:name="economic-impact-of-electricians-in-lyon"/>
    <w:p>
      <w:pPr>
        <w:pStyle w:val="Heading2"/>
      </w:pPr>
      <w:r>
        <w:t xml:space="preserve">4. Economic Impact of Electricians in Lyon</w:t>
      </w:r>
    </w:p>
    <w:p>
      <w:pPr>
        <w:pStyle w:val="FirstParagraph"/>
      </w:pPr>
      <w:r>
        <w:t xml:space="preserve">The presence of a skilled and certified</w:t>
      </w:r>
      <w:r>
        <w:t xml:space="preserve"> </w:t>
      </w:r>
      <w:r>
        <w:rPr>
          <w:bCs/>
          <w:b/>
        </w:rPr>
        <w:t xml:space="preserve">Electrician</w:t>
      </w:r>
      <w:r>
        <w:t xml:space="preserve"> </w:t>
      </w:r>
      <w:r>
        <w:t xml:space="preserve">workforce is vital to the economic vitality of</w:t>
      </w:r>
      <w:r>
        <w:t xml:space="preserve"> </w:t>
      </w:r>
      <w:r>
        <w:rPr>
          <w:bCs/>
          <w:b/>
        </w:rPr>
        <w:t xml:space="preserve">France Lyon</w:t>
      </w:r>
      <w:r>
        <w:t xml:space="preserve">. The city’s thriving industries, including aerospace, biotechnology, and automotive manufacturing, rely heavily on electrical infrastructure. Electricians contribute to maintaining and upgrading facilities that support these sectors, ensuring uninterrupted operations and compliance with international standards.</w:t>
      </w:r>
    </w:p>
    <w:p>
      <w:pPr>
        <w:pStyle w:val="BodyText"/>
      </w:pPr>
      <w:r>
        <w:t xml:space="preserve">Furthermore, the residential sector in</w:t>
      </w:r>
      <w:r>
        <w:t xml:space="preserve"> </w:t>
      </w:r>
      <w:r>
        <w:rPr>
          <w:bCs/>
          <w:b/>
        </w:rPr>
        <w:t xml:space="preserve">France Lyon</w:t>
      </w:r>
      <w:r>
        <w:t xml:space="preserve"> </w:t>
      </w:r>
      <w:r>
        <w:t xml:space="preserve">benefits from the expertise of electricians in areas such as home automation systems, energy-efficient lighting, and electrical safety upgrades. This demand is amplified by the city’s population growth and its reputation as a hub for innovation. Academic research indicates that regions with high-quality electrical services tend to attract more businesses and investments, reinforcing the economic significance of</w:t>
      </w:r>
      <w:r>
        <w:t xml:space="preserve"> </w:t>
      </w:r>
      <w:r>
        <w:rPr>
          <w:bCs/>
          <w:b/>
        </w:rPr>
        <w:t xml:space="preserve">Electrician</w:t>
      </w:r>
      <w:r>
        <w:t xml:space="preserve">s in</w:t>
      </w:r>
      <w:r>
        <w:t xml:space="preserve"> </w:t>
      </w:r>
      <w:r>
        <w:rPr>
          <w:bCs/>
          <w:b/>
        </w:rPr>
        <w:t xml:space="preserve">France Lyon</w:t>
      </w:r>
      <w:r>
        <w:t xml:space="preserve">.</w:t>
      </w:r>
    </w:p>
    <w:bookmarkEnd w:id="23"/>
    <w:bookmarkStart w:id="24" w:name="X2cd83aaa8edc84b8897dd3bb94f388e4c8ae13d"/>
    <w:p>
      <w:pPr>
        <w:pStyle w:val="Heading2"/>
      </w:pPr>
      <w:r>
        <w:t xml:space="preserve">5. Challenges Facing Electricians in France Lyon</w:t>
      </w:r>
    </w:p>
    <w:p>
      <w:pPr>
        <w:pStyle w:val="FirstParagraph"/>
      </w:pPr>
      <w:r>
        <w:t xml:space="preserve">Despite their critical role, electricians in</w:t>
      </w:r>
      <w:r>
        <w:t xml:space="preserve"> </w:t>
      </w:r>
      <w:r>
        <w:rPr>
          <w:bCs/>
          <w:b/>
        </w:rPr>
        <w:t xml:space="preserve">France Lyon</w:t>
      </w:r>
      <w:r>
        <w:t xml:space="preserve"> </w:t>
      </w:r>
      <w:r>
        <w:t xml:space="preserve">face unique challenges. The rapid urbanization of the region has increased the complexity of electrical networks, requiring electricians to manage larger and more interconnected systems. Additionally, the aging infrastructure in some parts of</w:t>
      </w:r>
      <w:r>
        <w:t xml:space="preserve"> </w:t>
      </w:r>
      <w:r>
        <w:rPr>
          <w:bCs/>
          <w:b/>
        </w:rPr>
        <w:t xml:space="preserve">France Lyon</w:t>
      </w:r>
      <w:r>
        <w:t xml:space="preserve"> </w:t>
      </w:r>
      <w:r>
        <w:t xml:space="preserve">necessitates frequent repairs and upgrades, which can be both time-consuming and costly.</w:t>
      </w:r>
    </w:p>
    <w:p>
      <w:pPr>
        <w:pStyle w:val="BodyText"/>
      </w:pPr>
      <w:r>
        <w:t xml:space="preserve">Another challenge is adapting to new technologies. The integration of Internet of Things (IoT) devices, artificial intelligence (AI), and smart grid systems requires electricians to continuously update their skills. Academic studies suggest that institutions in</w:t>
      </w:r>
      <w:r>
        <w:t xml:space="preserve"> </w:t>
      </w:r>
      <w:r>
        <w:rPr>
          <w:bCs/>
          <w:b/>
        </w:rPr>
        <w:t xml:space="preserve">France Lyon</w:t>
      </w:r>
      <w:r>
        <w:t xml:space="preserve">, such as the</w:t>
      </w:r>
      <w:r>
        <w:t xml:space="preserve"> </w:t>
      </w:r>
      <w:r>
        <w:rPr>
          <w:iCs/>
          <w:i/>
        </w:rPr>
        <w:t xml:space="preserve">Institut National des Sciences et Techniques de l’Électricité</w:t>
      </w:r>
      <w:r>
        <w:t xml:space="preserve"> </w:t>
      </w:r>
      <w:r>
        <w:t xml:space="preserve">(INSTE), are developing specialized training programs to address these evolving needs.</w:t>
      </w:r>
    </w:p>
    <w:bookmarkEnd w:id="24"/>
    <w:bookmarkStart w:id="25" w:name="X483d5a1bc0fd36b1df66c13a46ce6ce793d1a60"/>
    <w:p>
      <w:pPr>
        <w:pStyle w:val="Heading2"/>
      </w:pPr>
      <w:r>
        <w:t xml:space="preserve">6. Future Prospects and Research Opportunities</w:t>
      </w:r>
    </w:p>
    <w:p>
      <w:pPr>
        <w:pStyle w:val="FirstParagraph"/>
      </w:pPr>
      <w:r>
        <w:t xml:space="preserve">The future of</w:t>
      </w:r>
      <w:r>
        <w:t xml:space="preserve"> </w:t>
      </w:r>
      <w:r>
        <w:rPr>
          <w:bCs/>
          <w:b/>
        </w:rPr>
        <w:t xml:space="preserve">Electrician</w:t>
      </w:r>
      <w:r>
        <w:t xml:space="preserve">s in</w:t>
      </w:r>
      <w:r>
        <w:t xml:space="preserve"> </w:t>
      </w:r>
      <w:r>
        <w:rPr>
          <w:bCs/>
          <w:b/>
        </w:rPr>
        <w:t xml:space="preserve">France Lyon</w:t>
      </w:r>
      <w:r>
        <w:t xml:space="preserve"> </w:t>
      </w:r>
      <w:r>
        <w:t xml:space="preserve">is closely tied to the city’s commitment to sustainability and technological advancement. Research opportunities abound in areas such as renewable energy integration, electrical safety in high-density urban environments, and the development of new training methodologies for electricians. Academic institutions and industry partners are collaborating to explore how emerging technologies like quantum computing or advanced robotics might impact electrical work in</w:t>
      </w:r>
      <w:r>
        <w:t xml:space="preserve"> </w:t>
      </w:r>
      <w:r>
        <w:rPr>
          <w:bCs/>
          <w:b/>
        </w:rPr>
        <w:t xml:space="preserve">France Lyon</w:t>
      </w:r>
      <w:r>
        <w:t xml:space="preserve">.</w:t>
      </w:r>
    </w:p>
    <w:p>
      <w:pPr>
        <w:pStyle w:val="BodyText"/>
      </w:pPr>
      <w:r>
        <w:t xml:space="preserve">Additionally, there is a growing need for interdisciplinary research that examines the intersection of electrical engineering, environmental science, and public policy. For instance, studies on how</w:t>
      </w:r>
      <w:r>
        <w:t xml:space="preserve"> </w:t>
      </w:r>
      <w:r>
        <w:rPr>
          <w:bCs/>
          <w:b/>
        </w:rPr>
        <w:t xml:space="preserve">Electrician</w:t>
      </w:r>
      <w:r>
        <w:t xml:space="preserve">s in</w:t>
      </w:r>
      <w:r>
        <w:t xml:space="preserve"> </w:t>
      </w:r>
      <w:r>
        <w:rPr>
          <w:bCs/>
          <w:b/>
        </w:rPr>
        <w:t xml:space="preserve">France Lyon</w:t>
      </w:r>
      <w:r>
        <w:t xml:space="preserve"> </w:t>
      </w:r>
      <w:r>
        <w:t xml:space="preserve">can contribute to reducing carbon footprints through energy-efficient designs or grid optimization are gaining attention.</w:t>
      </w:r>
    </w:p>
    <w:bookmarkEnd w:id="25"/>
    <w:bookmarkStart w:id="26" w:name="X5c4505458aed3ab02e652a9db1e8f22a6730b2c"/>
    <w:p>
      <w:pPr>
        <w:pStyle w:val="Heading2"/>
      </w:pPr>
      <w:r>
        <w:t xml:space="preserve">7. Conclusion: The Integral Role of Electricians in France Lyon</w:t>
      </w:r>
    </w:p>
    <w:p>
      <w:pPr>
        <w:pStyle w:val="FirstParagraph"/>
      </w:pPr>
      <w:r>
        <w:t xml:space="preserve">In conclusion, this academic abstract highlights the indispensable role of</w:t>
      </w:r>
      <w:r>
        <w:t xml:space="preserve"> </w:t>
      </w:r>
      <w:r>
        <w:rPr>
          <w:bCs/>
          <w:b/>
        </w:rPr>
        <w:t xml:space="preserve">Electrician</w:t>
      </w:r>
      <w:r>
        <w:t xml:space="preserve">s in</w:t>
      </w:r>
      <w:r>
        <w:t xml:space="preserve"> </w:t>
      </w:r>
      <w:r>
        <w:rPr>
          <w:bCs/>
          <w:b/>
        </w:rPr>
        <w:t xml:space="preserve">France Lyon</w:t>
      </w:r>
      <w:r>
        <w:t xml:space="preserve">, a city where infrastructure, industry, and sustainability converge. Their expertise ensures the safe and efficient operation of electrical systems that underpin the region’s economic and social development. By adhering to rigorous standards, embracing technological innovation, and addressing emerging challenges, electricians in</w:t>
      </w:r>
      <w:r>
        <w:t xml:space="preserve"> </w:t>
      </w:r>
      <w:r>
        <w:rPr>
          <w:bCs/>
          <w:b/>
        </w:rPr>
        <w:t xml:space="preserve">France Lyon</w:t>
      </w:r>
      <w:r>
        <w:t xml:space="preserve"> </w:t>
      </w:r>
      <w:r>
        <w:t xml:space="preserve">continue to shape the future of urban living. This document underscores the importance of further academic exploration into their contributions, as their work remains central to</w:t>
      </w:r>
      <w:r>
        <w:t xml:space="preserve"> </w:t>
      </w:r>
      <w:r>
        <w:rPr>
          <w:bCs/>
          <w:b/>
        </w:rPr>
        <w:t xml:space="preserve">France Lyon</w:t>
      </w:r>
      <w:r>
        <w:t xml:space="preserve">’s identity as a hub of progress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France Lyon</dc:title>
  <dc:creator/>
  <dc:language>en</dc:language>
  <cp:keywords/>
  <dcterms:created xsi:type="dcterms:W3CDTF">2026-07-23T05:17:10Z</dcterms:created>
  <dcterms:modified xsi:type="dcterms:W3CDTF">2026-07-23T05:17:10Z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