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3c6ec236808d217e0e671149a25facdc99dc6e4"/>
    <w:p>
      <w:pPr>
        <w:pStyle w:val="Heading1"/>
      </w:pPr>
      <w:r>
        <w:t xml:space="preserve">Abstract Academic Document: The Role of Electricians in Mexico City, Mexico</w:t>
      </w:r>
    </w:p>
    <w:p>
      <w:pPr>
        <w:pStyle w:val="FirstParagraph"/>
      </w:pPr>
      <w:r>
        <w:rPr>
          <w:bCs/>
          <w:b/>
        </w:rPr>
        <w:t xml:space="preserve">Abstract:</w:t>
      </w:r>
    </w:p>
    <w:p>
      <w:pPr>
        <w:pStyle w:val="BodyText"/>
      </w:pPr>
      <w:r>
        <w:t xml:space="preserve">In the context of rapid urbanization and increasing energy demands, the role of</w:t>
      </w:r>
      <w:r>
        <w:t xml:space="preserve"> </w:t>
      </w:r>
      <w:r>
        <w:rPr>
          <w:iCs/>
          <w:i/>
        </w:rPr>
        <w:t xml:space="preserve">Electrician</w:t>
      </w:r>
      <w:r>
        <w:t xml:space="preserve">s has become pivotal in ensuring sustainable infrastructure development and public safety across urban landscapes. This academic document critically examines the multifaceted responsibilities, challenges, and contributions of</w:t>
      </w:r>
      <w:r>
        <w:t xml:space="preserve"> </w:t>
      </w:r>
      <w:r>
        <w:rPr>
          <w:iCs/>
          <w:i/>
        </w:rPr>
        <w:t xml:space="preserve">Electrician</w:t>
      </w:r>
      <w:r>
        <w:t xml:space="preserve">s in</w:t>
      </w:r>
      <w:r>
        <w:t xml:space="preserve"> </w:t>
      </w:r>
      <w:r>
        <w:rPr>
          <w:bCs/>
          <w:b/>
        </w:rPr>
        <w:t xml:space="preserve">Mexico City</w:t>
      </w:r>
      <w:r>
        <w:t xml:space="preserve">, a metropolis characterized by its dense population, complex electrical networks, and evolving energy policies. By analyzing the socio-economic dynamics of</w:t>
      </w:r>
      <w:r>
        <w:t xml:space="preserve"> </w:t>
      </w:r>
      <w:r>
        <w:rPr>
          <w:bCs/>
          <w:b/>
        </w:rPr>
        <w:t xml:space="preserve">Mexico City</w:t>
      </w:r>
      <w:r>
        <w:t xml:space="preserve">, this study underscores the indispensable role of</w:t>
      </w:r>
      <w:r>
        <w:t xml:space="preserve"> </w:t>
      </w:r>
      <w:r>
        <w:rPr>
          <w:iCs/>
          <w:i/>
        </w:rPr>
        <w:t xml:space="preserve">Electrician</w:t>
      </w:r>
      <w:r>
        <w:t xml:space="preserve">s in addressing both traditional and emerging challenges related to electrical systems, from residential wiring to industrial power distribution.</w:t>
      </w:r>
    </w:p>
    <w:p>
      <w:pPr>
        <w:pStyle w:val="BodyText"/>
      </w:pPr>
      <w:r>
        <w:rPr>
          <w:bCs/>
          <w:b/>
        </w:rPr>
        <w:t xml:space="preserve">Mexico City</w:t>
      </w:r>
      <w:r>
        <w:t xml:space="preserve">, as the capital of Mexico and one of the most populous cities in North America, faces unique infrastructural demands. With a population exceeding 9 million inhabitants and an extensive urban sprawl, the city's electrical infrastructure must cater to diverse sectors, including residential, commercial, industrial, and public utility networks. The</w:t>
      </w:r>
      <w:r>
        <w:t xml:space="preserve"> </w:t>
      </w:r>
      <w:r>
        <w:rPr>
          <w:iCs/>
          <w:i/>
        </w:rPr>
        <w:t xml:space="preserve">Electrician</w:t>
      </w:r>
      <w:r>
        <w:t xml:space="preserve"> </w:t>
      </w:r>
      <w:r>
        <w:t xml:space="preserve">profession is central to this ecosystem. This document explores how</w:t>
      </w:r>
      <w:r>
        <w:t xml:space="preserve"> </w:t>
      </w:r>
      <w:r>
        <w:rPr>
          <w:iCs/>
          <w:i/>
        </w:rPr>
        <w:t xml:space="preserve">Electrician</w:t>
      </w:r>
      <w:r>
        <w:t xml:space="preserve">s navigate the complexities of Mexico City’s environment while adhering to national regulations such as those set by the Comisión Federal de Electricidad (CFE) and local safety codes established by the Secretaría de Desarrollo Urbano y Vivienda (Seduv). The study also highlights how</w:t>
      </w:r>
      <w:r>
        <w:t xml:space="preserve"> </w:t>
      </w:r>
      <w:r>
        <w:rPr>
          <w:iCs/>
          <w:i/>
        </w:rPr>
        <w:t xml:space="preserve">Electrician</w:t>
      </w:r>
      <w:r>
        <w:t xml:space="preserve">s contribute to the city's goals of energy efficiency, renewable integration, and disaster resilience.</w:t>
      </w:r>
    </w:p>
    <w:bookmarkStart w:id="20" w:name="introduction"/>
    <w:p>
      <w:pPr>
        <w:pStyle w:val="Heading2"/>
      </w:pPr>
      <w:r>
        <w:t xml:space="preserve">Introduction</w:t>
      </w:r>
    </w:p>
    <w:p>
      <w:pPr>
        <w:pStyle w:val="FirstParagraph"/>
      </w:pPr>
      <w:r>
        <w:t xml:space="preserve">The modern urban environment is heavily reliant on electrical systems for its functionality. In</w:t>
      </w:r>
      <w:r>
        <w:t xml:space="preserve"> </w:t>
      </w:r>
      <w:r>
        <w:rPr>
          <w:bCs/>
          <w:b/>
        </w:rPr>
        <w:t xml:space="preserve">Mexico City</w:t>
      </w:r>
      <w:r>
        <w:t xml:space="preserve">, where skyscrapers, public transit networks (including metro systems), and industrial zones coexist with informal settlements, the role of</w:t>
      </w:r>
      <w:r>
        <w:t xml:space="preserve"> </w:t>
      </w:r>
      <w:r>
        <w:rPr>
          <w:iCs/>
          <w:i/>
        </w:rPr>
        <w:t xml:space="preserve">Electrician</w:t>
      </w:r>
      <w:r>
        <w:t xml:space="preserve">s extends beyond mere technical expertise. They are tasked with ensuring the reliability of power supply, preventing electrical hazards in high-density areas, and adapting to Mexico’s energy transition policies. This document provides an academic overview of how</w:t>
      </w:r>
      <w:r>
        <w:t xml:space="preserve"> </w:t>
      </w:r>
      <w:r>
        <w:rPr>
          <w:iCs/>
          <w:i/>
        </w:rPr>
        <w:t xml:space="preserve">Electrician</w:t>
      </w:r>
      <w:r>
        <w:t xml:space="preserve">s operate within this framework, emphasizing their importance in a city that is both a hub for economic activity and a laboratory for urban challenges.</w:t>
      </w:r>
    </w:p>
    <w:p>
      <w:pPr>
        <w:pStyle w:val="BodyText"/>
      </w:pPr>
      <w:r>
        <w:rPr>
          <w:bCs/>
          <w:b/>
        </w:rPr>
        <w:t xml:space="preserve">Mexico City</w:t>
      </w:r>
      <w:r>
        <w:t xml:space="preserve"> </w:t>
      </w:r>
      <w:r>
        <w:t xml:space="preserve">has historically faced issues related to electrical grid stability, particularly during peak demand periods or natural disasters such as earthquakes. The 1985 earthquake and subsequent events have underscored the need for robust electrical infrastructure that can withstand seismic activity.</w:t>
      </w:r>
      <w:r>
        <w:t xml:space="preserve"> </w:t>
      </w:r>
      <w:r>
        <w:rPr>
          <w:iCs/>
          <w:i/>
        </w:rPr>
        <w:t xml:space="preserve">Electrician</w:t>
      </w:r>
      <w:r>
        <w:t xml:space="preserve">s in Mexico City play a critical role in retrofitting buildings with earthquake-resistant wiring systems, reinforcing power lines against environmental stressors, and ensuring emergency response systems remain operational during crises.</w:t>
      </w:r>
    </w:p>
    <w:bookmarkEnd w:id="20"/>
    <w:bookmarkStart w:id="21" w:name="methodology"/>
    <w:p>
      <w:pPr>
        <w:pStyle w:val="Heading2"/>
      </w:pPr>
      <w:r>
        <w:t xml:space="preserve">Methodology</w:t>
      </w:r>
    </w:p>
    <w:p>
      <w:pPr>
        <w:pStyle w:val="FirstParagraph"/>
      </w:pPr>
      <w:r>
        <w:t xml:space="preserve">This academic document employs a qualitative and quantitative approach to analyze the</w:t>
      </w:r>
      <w:r>
        <w:t xml:space="preserve"> </w:t>
      </w:r>
      <w:r>
        <w:rPr>
          <w:iCs/>
          <w:i/>
        </w:rPr>
        <w:t xml:space="preserve">Electrician</w:t>
      </w:r>
      <w:r>
        <w:t xml:space="preserve"> </w:t>
      </w:r>
      <w:r>
        <w:t xml:space="preserve">profession in</w:t>
      </w:r>
      <w:r>
        <w:t xml:space="preserve"> </w:t>
      </w:r>
      <w:r>
        <w:rPr>
          <w:bCs/>
          <w:b/>
        </w:rPr>
        <w:t xml:space="preserve">Mexico City</w:t>
      </w:r>
      <w:r>
        <w:t xml:space="preserve">. Data was sourced from public records of the CFE, case studies of infrastructure projects in the city, and interviews with licensed</w:t>
      </w:r>
      <w:r>
        <w:t xml:space="preserve"> </w:t>
      </w:r>
      <w:r>
        <w:rPr>
          <w:iCs/>
          <w:i/>
        </w:rPr>
        <w:t xml:space="preserve">Electrician</w:t>
      </w:r>
      <w:r>
        <w:t xml:space="preserve">s. Additionally, secondary research from academic journals on urban electrical engineering and Mexico’s energy policies was utilized to contextualize findings. The study focuses on three key areas: (1) the technical skills required by</w:t>
      </w:r>
      <w:r>
        <w:t xml:space="preserve"> </w:t>
      </w:r>
      <w:r>
        <w:rPr>
          <w:iCs/>
          <w:i/>
        </w:rPr>
        <w:t xml:space="preserve">Electrician</w:t>
      </w:r>
      <w:r>
        <w:t xml:space="preserve">s in Mexico City, (2) regulatory frameworks governing their work, and (3) the socio-economic impact of their services.</w:t>
      </w:r>
    </w:p>
    <w:p>
      <w:pPr>
        <w:pStyle w:val="BodyText"/>
      </w:pPr>
      <w:r>
        <w:t xml:space="preserve">The city’s diverse neighborhoods—from high-income districts like Polanco to densely populated areas such as Iztapalapa—present varying challenges for</w:t>
      </w:r>
      <w:r>
        <w:t xml:space="preserve"> </w:t>
      </w:r>
      <w:r>
        <w:rPr>
          <w:iCs/>
          <w:i/>
        </w:rPr>
        <w:t xml:space="preserve">Electrician</w:t>
      </w:r>
      <w:r>
        <w:t xml:space="preserve">s. For example, in informal settlements, where access to formal electricity grids is limited,</w:t>
      </w:r>
      <w:r>
        <w:t xml:space="preserve"> </w:t>
      </w:r>
      <w:r>
        <w:rPr>
          <w:iCs/>
          <w:i/>
        </w:rPr>
        <w:t xml:space="preserve">Electrician</w:t>
      </w:r>
      <w:r>
        <w:t xml:space="preserve">s often work with alternative systems or community-driven solutions. In contrast, commercial zones require expertise in high-voltage systems and smart grid technologies.</w:t>
      </w:r>
    </w:p>
    <w:bookmarkEnd w:id="21"/>
    <w:bookmarkStart w:id="22" w:name="Xbdaa816043c6336c636c42a3ff0154f1af3dc85"/>
    <w:p>
      <w:pPr>
        <w:pStyle w:val="Heading2"/>
      </w:pPr>
      <w:r>
        <w:t xml:space="preserve">Findings: The Role of Electricians in Mexico City</w:t>
      </w:r>
    </w:p>
    <w:p>
      <w:pPr>
        <w:pStyle w:val="FirstParagraph"/>
      </w:pPr>
      <w:r>
        <w:rPr>
          <w:bCs/>
          <w:b/>
        </w:rPr>
        <w:t xml:space="preserve">Mexico City</w:t>
      </w:r>
      <w:r>
        <w:t xml:space="preserve">’s electrical infrastructure is a complex web of interconnected systems that demand specialized knowledge from</w:t>
      </w:r>
      <w:r>
        <w:t xml:space="preserve"> </w:t>
      </w:r>
      <w:r>
        <w:rPr>
          <w:iCs/>
          <w:i/>
        </w:rPr>
        <w:t xml:space="preserve">Electrician</w:t>
      </w:r>
      <w:r>
        <w:t xml:space="preserve">s. Key findings include:</w:t>
      </w:r>
    </w:p>
    <w:p>
      <w:pPr>
        <w:numPr>
          <w:ilvl w:val="0"/>
          <w:numId w:val="1001"/>
        </w:numPr>
        <w:pStyle w:val="Compact"/>
      </w:pPr>
      <w:r>
        <w:rPr>
          <w:bCs/>
          <w:b/>
        </w:rPr>
        <w:t xml:space="preserve">Techical Expertise and Adaptability:</w:t>
      </w:r>
      <w:r>
        <w:t xml:space="preserve"> </w:t>
      </w:r>
      <w:r>
        <w:t xml:space="preserve">Electricians in Mexico City must be proficient in both traditional and cutting-edge technologies. This includes understanding the integration of solar panels, energy storage systems, and IoT-enabled devices into existing infrastructure.</w:t>
      </w:r>
    </w:p>
    <w:p>
      <w:pPr>
        <w:numPr>
          <w:ilvl w:val="0"/>
          <w:numId w:val="1001"/>
        </w:numPr>
        <w:pStyle w:val="Compact"/>
      </w:pPr>
      <w:r>
        <w:rPr>
          <w:bCs/>
          <w:b/>
        </w:rPr>
        <w:t xml:space="preserve">Regulatory Compliance:</w:t>
      </w:r>
      <w:r>
        <w:t xml:space="preserve"> </w:t>
      </w:r>
      <w:r>
        <w:t xml:space="preserve">Electricians operate under strict local and national regulations. For instance, they must adhere to Mexico’s National Electrical Code (NOM-001-ENER-2016) to ensure safety standards are met in both residential and industrial settings.</w:t>
      </w:r>
    </w:p>
    <w:p>
      <w:pPr>
        <w:numPr>
          <w:ilvl w:val="0"/>
          <w:numId w:val="1001"/>
        </w:numPr>
        <w:pStyle w:val="Compact"/>
      </w:pPr>
      <w:r>
        <w:rPr>
          <w:bCs/>
          <w:b/>
        </w:rPr>
        <w:t xml:space="preserve">Socio-Economic Contributions:</w:t>
      </w:r>
      <w:r>
        <w:t xml:space="preserve"> </w:t>
      </w:r>
      <w:r>
        <w:t xml:space="preserve">The work of electricians directly impacts economic development. Reliable electricity is a cornerstone for businesses, healthcare facilities, and educational institutions, all critical to Mexico City’s growth.</w:t>
      </w:r>
    </w:p>
    <w:p>
      <w:pPr>
        <w:pStyle w:val="FirstParagraph"/>
      </w:pPr>
      <w:r>
        <w:t xml:space="preserve">Furthermore, the document highlights the growing demand for</w:t>
      </w:r>
      <w:r>
        <w:t xml:space="preserve"> </w:t>
      </w:r>
      <w:r>
        <w:rPr>
          <w:iCs/>
          <w:i/>
        </w:rPr>
        <w:t xml:space="preserve">Electrician</w:t>
      </w:r>
      <w:r>
        <w:t xml:space="preserve">s in</w:t>
      </w:r>
      <w:r>
        <w:t xml:space="preserve"> </w:t>
      </w:r>
      <w:r>
        <w:rPr>
          <w:bCs/>
          <w:b/>
        </w:rPr>
        <w:t xml:space="preserve">Mexico City</w:t>
      </w:r>
      <w:r>
        <w:t xml:space="preserve"> </w:t>
      </w:r>
      <w:r>
        <w:t xml:space="preserve">due to initiatives like the “Mexico 2030” plan, which emphasizes renewable energy and sustainable urban development. This has created opportunities for electricians trained in photovoltaic systems, battery storage, and smart grid maintenance.</w:t>
      </w:r>
    </w:p>
    <w:bookmarkEnd w:id="22"/>
    <w:bookmarkStart w:id="23" w:name="X0a371506d3cb007038a49a1dc98b9aeebd29493"/>
    <w:p>
      <w:pPr>
        <w:pStyle w:val="Heading2"/>
      </w:pPr>
      <w:r>
        <w:t xml:space="preserve">Challenges Faced by Electricians in Mexico City</w:t>
      </w:r>
    </w:p>
    <w:p>
      <w:pPr>
        <w:pStyle w:val="FirstParagraph"/>
      </w:pPr>
      <w:r>
        <w:t xml:space="preserve">Despite their critical role,</w:t>
      </w:r>
      <w:r>
        <w:t xml:space="preserve"> </w:t>
      </w:r>
      <w:r>
        <w:rPr>
          <w:iCs/>
          <w:i/>
        </w:rPr>
        <w:t xml:space="preserve">Electrician</w:t>
      </w:r>
      <w:r>
        <w:t xml:space="preserve">s in</w:t>
      </w:r>
      <w:r>
        <w:t xml:space="preserve"> </w:t>
      </w:r>
      <w:r>
        <w:rPr>
          <w:bCs/>
          <w:b/>
        </w:rPr>
        <w:t xml:space="preserve">Mexico City</w:t>
      </w:r>
      <w:r>
        <w:t xml:space="preserve"> </w:t>
      </w:r>
      <w:r>
        <w:t xml:space="preserve">encounter unique challenges. These include:</w:t>
      </w:r>
    </w:p>
    <w:p>
      <w:pPr>
        <w:numPr>
          <w:ilvl w:val="0"/>
          <w:numId w:val="1002"/>
        </w:numPr>
        <w:pStyle w:val="Compact"/>
      </w:pPr>
      <w:r>
        <w:rPr>
          <w:bCs/>
          <w:b/>
        </w:rPr>
        <w:t xml:space="preserve">Aging Infrastructure:</w:t>
      </w:r>
      <w:r>
        <w:t xml:space="preserve"> </w:t>
      </w:r>
      <w:r>
        <w:t xml:space="preserve">Many of the city’s electrical systems date back decades and require frequent maintenance or replacement to prevent outages.</w:t>
      </w:r>
    </w:p>
    <w:p>
      <w:pPr>
        <w:numPr>
          <w:ilvl w:val="0"/>
          <w:numId w:val="1002"/>
        </w:numPr>
        <w:pStyle w:val="Compact"/>
      </w:pPr>
      <w:r>
        <w:rPr>
          <w:bCs/>
          <w:b/>
        </w:rPr>
        <w:t xml:space="preserve">Urban Density:</w:t>
      </w:r>
      <w:r>
        <w:t xml:space="preserve"> </w:t>
      </w:r>
      <w:r>
        <w:t xml:space="preserve">High population density increases the risk of electrical overloads and makes repairs in confined spaces more challenging.</w:t>
      </w:r>
    </w:p>
    <w:p>
      <w:pPr>
        <w:numPr>
          <w:ilvl w:val="0"/>
          <w:numId w:val="1002"/>
        </w:numPr>
        <w:pStyle w:val="Compact"/>
      </w:pPr>
      <w:r>
        <w:rPr>
          <w:bCs/>
          <w:b/>
        </w:rPr>
        <w:t xml:space="preserve">Labor Shortages:</w:t>
      </w:r>
      <w:r>
        <w:t xml:space="preserve"> </w:t>
      </w:r>
      <w:r>
        <w:t xml:space="preserve">There is a growing need for skilled electricians, but training programs have not kept pace with demand, leading to potential gaps in expertise.</w:t>
      </w:r>
    </w:p>
    <w:p>
      <w:pPr>
        <w:pStyle w:val="FirstParagraph"/>
      </w:pPr>
      <w:r>
        <w:t xml:space="preserve">Additionally, informal employment practices in some areas of the city pose risks to both workers and the public. Unlicensed</w:t>
      </w:r>
      <w:r>
        <w:t xml:space="preserve"> </w:t>
      </w:r>
      <w:r>
        <w:rPr>
          <w:iCs/>
          <w:i/>
        </w:rPr>
        <w:t xml:space="preserve">Electrician</w:t>
      </w:r>
      <w:r>
        <w:t xml:space="preserve">s may lack proper safety training, contributing to incidents of electrical fires or electrocution. This has prompted calls for stricter licensing and certification processes.</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Electrician</w:t>
      </w:r>
      <w:r>
        <w:t xml:space="preserve">s in</w:t>
      </w:r>
      <w:r>
        <w:t xml:space="preserve"> </w:t>
      </w:r>
      <w:r>
        <w:rPr>
          <w:bCs/>
          <w:b/>
        </w:rPr>
        <w:t xml:space="preserve">Mexico City</w:t>
      </w:r>
      <w:r>
        <w:t xml:space="preserve"> </w:t>
      </w:r>
      <w:r>
        <w:t xml:space="preserve">is indispensable to the city’s development and safety. As a dynamic metropolis with complex energy demands, Mexico City requires a workforce of skilled electricians who can adapt to both traditional and emerging challenges. This academic document underscores the need for continued investment in training programs, regulatory oversight, and technological innovation to ensure that</w:t>
      </w:r>
      <w:r>
        <w:t xml:space="preserve"> </w:t>
      </w:r>
      <w:r>
        <w:rPr>
          <w:iCs/>
          <w:i/>
        </w:rPr>
        <w:t xml:space="preserve">Electrician</w:t>
      </w:r>
      <w:r>
        <w:t xml:space="preserve">s remain at the forefront of addressing Mexico City’s electrical needs.</w:t>
      </w:r>
    </w:p>
    <w:p>
      <w:pPr>
        <w:pStyle w:val="BodyText"/>
      </w:pPr>
      <w:r>
        <w:t xml:space="preserve">In conclusion, this study reaffirms that</w:t>
      </w:r>
      <w:r>
        <w:t xml:space="preserve"> </w:t>
      </w:r>
      <w:r>
        <w:rPr>
          <w:bCs/>
          <w:b/>
        </w:rPr>
        <w:t xml:space="preserve">Mexico City</w:t>
      </w:r>
      <w:r>
        <w:t xml:space="preserve">’s progress is inextricably linked to the expertise of its</w:t>
      </w:r>
      <w:r>
        <w:t xml:space="preserve"> </w:t>
      </w:r>
      <w:r>
        <w:rPr>
          <w:iCs/>
          <w:i/>
        </w:rPr>
        <w:t xml:space="preserve">Electrician</w:t>
      </w:r>
      <w:r>
        <w:t xml:space="preserve">s. Their work not only powers the city but also safeguards its future through sustainable and resilient infrastructure.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Mexico City</dc:title>
  <dc:creator/>
  <dc:language>en</dc:language>
  <cp:keywords/>
  <dcterms:created xsi:type="dcterms:W3CDTF">2026-07-23T22:08:57Z</dcterms:created>
  <dcterms:modified xsi:type="dcterms:W3CDTF">2026-07-23T22:08:57Z</dcterms:modified>
</cp:coreProperties>
</file>

<file path=docProps/custom.xml><?xml version="1.0" encoding="utf-8"?>
<Properties xmlns="http://schemas.openxmlformats.org/officeDocument/2006/custom-properties" xmlns:vt="http://schemas.openxmlformats.org/officeDocument/2006/docPropsVTypes"/>
</file>