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d3efa78cba9c0a7af26225830f81182757753ba"/>
    <w:p>
      <w:pPr>
        <w:pStyle w:val="Heading1"/>
      </w:pPr>
      <w:r>
        <w:rPr>
          <w:iCs/>
          <w:i/>
          <w:bCs/>
          <w:b/>
        </w:rPr>
        <w:t xml:space="preserve">An Abstract Academic Exploration of the Electrician Profession in the United States New York City Context</w:t>
      </w:r>
    </w:p>
    <w:p>
      <w:pPr>
        <w:pStyle w:val="FirstParagraph"/>
      </w:pPr>
      <w:r>
        <w:t xml:space="preserve">This abstract academic document provides a comprehensive analysis of the electrician profession within the framework of United States New York City (US NYC), examining its significance, challenges, and evolving demands in a rapidly urbanizing metropolis. The study highlights the critical role electricians play in maintaining and advancing New York City's infrastructure, as well as their adaptation to stringent regulatory environments, technological innovations, and demographic shifts. Given the city’s status as a global economic hub with an aging electrical grid and a growing population reliant on modern energy systems, this document underscores the necessity of skilled electricians in ensuring safety, efficiency, and sustainability in residential, commercial, and industrial sectors.</w:t>
      </w:r>
    </w:p>
    <w:bookmarkStart w:id="20" w:name="X49734a63fa1b5d60759881f6d8f6abfa7ba1ab4"/>
    <w:p>
      <w:pPr>
        <w:pStyle w:val="Heading2"/>
      </w:pPr>
      <w:r>
        <w:rPr>
          <w:bCs/>
          <w:b/>
        </w:rPr>
        <w:t xml:space="preserve">The Importance of Electricians in United States New York City</w:t>
      </w:r>
    </w:p>
    <w:p>
      <w:pPr>
        <w:pStyle w:val="FirstParagraph"/>
      </w:pPr>
      <w:r>
        <w:t xml:space="preserve">In United States New York City, electricians are indispensable to the functioning of one of the world’s most densely populated urban centers. The city’s infrastructure—a complex network of skyscrapers, subways, and residential buildings—relies heavily on electrical systems for power distribution, lighting, heating, ventilation, and communication technologies. Electricians in NYC must navigate a dynamic environment characterized by high-rise construction projects (such as the Hudson Yards development), historic preservation efforts (e.g., brownstone renovations), and the integration of renewable energy sources like solar panels and battery storage systems. Their expertise ensures that electrical installations comply with both federal regulations, such as those from the Occupational Safety and Health Administration (OSHA), and local codes enforced by the New York City Department of Buildings (DOB).</w:t>
      </w:r>
    </w:p>
    <w:p>
      <w:pPr>
        <w:pStyle w:val="BodyText"/>
      </w:pPr>
      <w:r>
        <w:t xml:space="preserve">The demand for electricians in US NYC is driven by factors such as urbanization, population growth, and the city’s commitment to reducing carbon emissions. According to data from the U.S. Bureau of Labor Statistics (BLS), employment for electricians is projected to grow by 9% nationally between 2021 and 2031, with New York City likely experiencing a higher demand due to its unique infrastructure needs. This growth underscores the urgency for skilled professionals who can adapt to emerging technologies like smart grid systems and energy-efficient building designs.</w:t>
      </w:r>
    </w:p>
    <w:bookmarkEnd w:id="20"/>
    <w:bookmarkStart w:id="21" w:name="Xe6c8489f80d23d9c751a3a87245f245d1f08ab9"/>
    <w:p>
      <w:pPr>
        <w:pStyle w:val="Heading2"/>
      </w:pPr>
      <w:r>
        <w:rPr>
          <w:bCs/>
          <w:b/>
        </w:rPr>
        <w:t xml:space="preserve">Challenges Faced by Electricians in United States New York City</w:t>
      </w:r>
    </w:p>
    <w:p>
      <w:pPr>
        <w:pStyle w:val="FirstParagraph"/>
      </w:pPr>
      <w:r>
        <w:t xml:space="preserve">Electricians in United States New York City operate within a highly regulated environment that prioritizes public safety and code compliance. The city’s electrical codes, which are among the most stringent in the U.S., require electricians to undergo rigorous training and certification through programs administered by the New York State Office of the Professions (OP). Additionally, NYC mandates that electricians obtain a journeyman license after completing 8,000 hours of on-the-job training and passing a comprehensive exam. These requirements ensure that practitioners are equipped to handle complex electrical systems in both new constructions and older buildings with outdated infrastructure.</w:t>
      </w:r>
    </w:p>
    <w:p>
      <w:pPr>
        <w:pStyle w:val="BodyText"/>
      </w:pPr>
      <w:r>
        <w:t xml:space="preserve">Another significant challenge is the physical demands of the job in densely packed urban areas. Electricians often work in confined spaces, such as elevator shafts or underground utility tunnels, while dealing with hazardous materials like asbestos or lead wiring. Furthermore, the city’s aging electrical grid—much of which predates modern safety standards—requires constant upgrades and repairs to prevent outages and fires. For instance, the 2019 Con Edison blackout in Manhattan highlighted vulnerabilities in the city’s power distribution network, emphasizing the need for electricians trained in emergency response and grid maintenance.</w:t>
      </w:r>
    </w:p>
    <w:bookmarkEnd w:id="21"/>
    <w:bookmarkStart w:id="22" w:name="Xec6acba80bd3281081e0c3a225630f8069d3e99"/>
    <w:p>
      <w:pPr>
        <w:pStyle w:val="Heading2"/>
      </w:pPr>
      <w:r>
        <w:rPr>
          <w:bCs/>
          <w:b/>
        </w:rPr>
        <w:t xml:space="preserve">Educational Pathways and Certification for Electricians in United States New York City</w:t>
      </w:r>
    </w:p>
    <w:p>
      <w:pPr>
        <w:pStyle w:val="FirstParagraph"/>
      </w:pPr>
      <w:r>
        <w:t xml:space="preserve">Becoming a licensed electrician in United States New York City requires a combination of formal education, apprenticeship programs, and state certification. Prospective electricians typically complete an associate degree program in electrical technology or pursue vocational training through institutions like the National Center for Construction Education and Research (NCCER) or local community colleges. Apprenticeships, which last four to five years, provide hands-on experience under the supervision of licensed professionals while allowing students to earn wages and accumulate hours toward their journeyman license.</w:t>
      </w:r>
    </w:p>
    <w:p>
      <w:pPr>
        <w:pStyle w:val="BodyText"/>
      </w:pPr>
      <w:r>
        <w:t xml:space="preserve">Once certified, electricians in NYC must maintain their credentials by completing continuing education courses on topics such as arc flash safety, photovoltaic system installation, and low-voltage wiring. The city’s Department of Buildings also requires periodic retesting to ensure compliance with evolving codes. This emphasis on lifelong learning reflects the rapid pace of technological change in the field and the need for electricians to stay abreast of innovations like Internet of Things (IoT) devices, energy-efficient lighting systems, and green building standards.</w:t>
      </w:r>
    </w:p>
    <w:bookmarkEnd w:id="22"/>
    <w:bookmarkStart w:id="23" w:name="X1e7fa4d5734ec81b4b5d0e08202985ff7b83e2f"/>
    <w:p>
      <w:pPr>
        <w:pStyle w:val="Heading2"/>
      </w:pPr>
      <w:r>
        <w:rPr>
          <w:bCs/>
          <w:b/>
        </w:rPr>
        <w:t xml:space="preserve">The Economic and Social Impact of Electricians in United States New York City</w:t>
      </w:r>
    </w:p>
    <w:p>
      <w:pPr>
        <w:pStyle w:val="FirstParagraph"/>
      </w:pPr>
      <w:r>
        <w:t xml:space="preserve">The electrician profession in United States New York City has a profound economic impact, contributing to the city’s construction industry, which generates billions of dollars annually. Electricians are integral to large-scale projects such as the revitalization of Times Square or the development of affordable housing initiatives under Mayor Eric Adams’ administration. Their work supports job creation not only for themselves but also for related trades like plumbers, HVAC technicians, and architects.</w:t>
      </w:r>
    </w:p>
    <w:p>
      <w:pPr>
        <w:pStyle w:val="BodyText"/>
      </w:pPr>
      <w:r>
        <w:t xml:space="preserve">Socially, electricians play a vital role in ensuring access to reliable electricity for vulnerable populations. In neighborhoods with limited infrastructure resources, such as the Bronx or Queens, electricians often collaborate with community organizations to provide low-cost repairs and energy audits. This aligns with NYC’s Climate Mobilization Act (Local Law 97), which aims to reduce greenhouse gas emissions from buildings by 2030—a goal that hinges on the expertise of electricians in retrofitting systems for energy efficiency.</w:t>
      </w:r>
    </w:p>
    <w:bookmarkEnd w:id="23"/>
    <w:bookmarkStart w:id="24" w:name="conclusion"/>
    <w:p>
      <w:pPr>
        <w:pStyle w:val="Heading2"/>
      </w:pPr>
      <w:r>
        <w:rPr>
          <w:bCs/>
          <w:b/>
        </w:rPr>
        <w:t xml:space="preserve">Conclusion</w:t>
      </w:r>
    </w:p>
    <w:p>
      <w:pPr>
        <w:pStyle w:val="FirstParagraph"/>
      </w:pPr>
      <w:r>
        <w:t xml:space="preserve">In conclusion, this abstract academic document underscores the indispensable role of electricians in United States New York City as both technical specialists and contributors to the city’s economic and social fabric. Their work is critical to sustaining infrastructure, advancing green initiatives, and meeting the demands of a growing population in one of the world’s most complex urban environments. As NYC continues to evolve, the profession will require continued investment in education, regulatory compliance, and innovation to meet future challenges while upholding safety standards for all residents.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and Challenges of Electricians in United States New York City</dc:title>
  <dc:creator/>
  <cp:keywords/>
  <dcterms:created xsi:type="dcterms:W3CDTF">2026-07-24T13:25:45Z</dcterms:created>
  <dcterms:modified xsi:type="dcterms:W3CDTF">2026-07-24T13:25:45Z</dcterms:modified>
</cp:coreProperties>
</file>

<file path=docProps/custom.xml><?xml version="1.0" encoding="utf-8"?>
<Properties xmlns="http://schemas.openxmlformats.org/officeDocument/2006/custom-properties" xmlns:vt="http://schemas.openxmlformats.org/officeDocument/2006/docPropsVTypes"/>
</file>