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2" w:name="X50f3559a01ff1dd97525e7b1ed68723a412444a"/>
    <w:p>
      <w:pPr>
        <w:pStyle w:val="Heading1"/>
      </w:pPr>
      <w:r>
        <w:t xml:space="preserve">Abstract Academic Document: The Role and Significance of an Electronics Engineer in India, New Delhi</w:t>
      </w:r>
    </w:p>
    <w:bookmarkStart w:id="20" w:name="introduction"/>
    <w:p>
      <w:pPr>
        <w:pStyle w:val="Heading2"/>
      </w:pPr>
      <w:r>
        <w:t xml:space="preserve">Introduction</w:t>
      </w:r>
    </w:p>
    <w:p>
      <w:pPr>
        <w:pStyle w:val="FirstParagraph"/>
      </w:pPr>
      <w:r>
        <w:t xml:space="preserve">The field of electronics engineering has emerged as a cornerstone of technological advancement in the 21st century. As a pivotal branch of engineering, it integrates principles from physics, mathematics, and computer science to design, develop, and maintain electronic systems and components. In the context of</w:t>
      </w:r>
      <w:r>
        <w:t xml:space="preserve"> </w:t>
      </w:r>
      <w:r>
        <w:rPr>
          <w:bCs/>
          <w:b/>
        </w:rPr>
        <w:t xml:space="preserve">India New Delhi</w:t>
      </w:r>
      <w:r>
        <w:t xml:space="preserve">, an Electronics Engineer plays a critical role in driving innovation across sectors such as telecommunications, renewable energy, defense technology, and smart infrastructure. This abstract academic document explores the multifaceted responsibilities of an Electronics Engineer in</w:t>
      </w:r>
      <w:r>
        <w:t xml:space="preserve"> </w:t>
      </w:r>
      <w:r>
        <w:rPr>
          <w:bCs/>
          <w:b/>
        </w:rPr>
        <w:t xml:space="preserve">India New Delhi</w:t>
      </w:r>
      <w:r>
        <w:t xml:space="preserve">, emphasizing their contributions to national development, educational requirements, industry dynamics, and technological trends. The discussion is structured to highlight how the profession aligns with India’s strategic goals while addressing challenges unique to a rapidly evolving urban center like New Delhi.</w:t>
      </w:r>
    </w:p>
    <w:bookmarkEnd w:id="20"/>
    <w:bookmarkStart w:id="22" w:name="role-and-responsibilities"/>
    <w:bookmarkStart w:id="21" w:name="Xd1a921edb04904995d67aaf2a1dcacd60f82877"/>
    <w:p>
      <w:pPr>
        <w:pStyle w:val="Heading2"/>
      </w:pPr>
      <w:r>
        <w:t xml:space="preserve">The Role and Responsibilities of an Electronics Engineer in India New Delhi</w:t>
      </w:r>
    </w:p>
    <w:p>
      <w:pPr>
        <w:pStyle w:val="FirstParagraph"/>
      </w:pPr>
      <w:r>
        <w:t xml:space="preserve">An Electronics Engineer in</w:t>
      </w:r>
      <w:r>
        <w:t xml:space="preserve"> </w:t>
      </w:r>
      <w:r>
        <w:rPr>
          <w:bCs/>
          <w:b/>
        </w:rPr>
        <w:t xml:space="preserve">India New Delhi</w:t>
      </w:r>
      <w:r>
        <w:t xml:space="preserve"> </w:t>
      </w:r>
      <w:r>
        <w:t xml:space="preserve">is tasked with designing, analyzing, and implementing electronic systems that cater to both industrial and consumer needs. Their responsibilities span a wide range of activities, including:</w:t>
      </w:r>
    </w:p>
    <w:p>
      <w:pPr>
        <w:numPr>
          <w:ilvl w:val="0"/>
          <w:numId w:val="1001"/>
        </w:numPr>
        <w:pStyle w:val="Compact"/>
      </w:pPr>
      <w:r>
        <w:t xml:space="preserve">System Design:** Developing circuits for embedded systems, communication devices (e.g., 5G infrastructure), and automation tools.</w:t>
      </w:r>
    </w:p>
    <w:p>
      <w:pPr>
        <w:numPr>
          <w:ilvl w:val="0"/>
          <w:numId w:val="1001"/>
        </w:numPr>
        <w:pStyle w:val="Compact"/>
      </w:pPr>
      <w:r>
        <w:t xml:space="preserve">Prototyping and Testing:** Creating prototypes of electronic devices using simulation software like SPICE or CAD tools, followed by rigorous testing to ensure compliance with safety and efficiency standards.</w:t>
      </w:r>
    </w:p>
    <w:p>
      <w:pPr>
        <w:numPr>
          <w:ilvl w:val="0"/>
          <w:numId w:val="1001"/>
        </w:numPr>
        <w:pStyle w:val="Compact"/>
      </w:pPr>
      <w:r>
        <w:t xml:space="preserve">Research and Development (R&amp;D):** Contributing to R&amp;D initiatives in emerging fields such as Internet of Things (IoT), artificial intelligence, and quantum computing.</w:t>
      </w:r>
    </w:p>
    <w:p>
      <w:pPr>
        <w:numPr>
          <w:ilvl w:val="0"/>
          <w:numId w:val="1001"/>
        </w:numPr>
        <w:pStyle w:val="Compact"/>
      </w:pPr>
      <w:r>
        <w:t xml:space="preserve">Industry Collaboration:** Partnering with organizations in New Delhi—such as Tata Elxsi, Samsung India R&amp;D, or startups in the Noida-Gurgaon corridor—to innovate solutions for local and global markets.</w:t>
      </w:r>
    </w:p>
    <w:p>
      <w:pPr>
        <w:pStyle w:val="FirstParagraph"/>
      </w:pPr>
      <w:r>
        <w:t xml:space="preserve">In</w:t>
      </w:r>
      <w:r>
        <w:t xml:space="preserve"> </w:t>
      </w:r>
      <w:r>
        <w:rPr>
          <w:bCs/>
          <w:b/>
        </w:rPr>
        <w:t xml:space="preserve">India New Delhi</w:t>
      </w:r>
      <w:r>
        <w:t xml:space="preserve">, Electronics Engineers also play a vital role in supporting government-led projects like the Smart Cities Mission, where they design energy-efficient systems and smart grids to reduce urban carbon footprints. Their expertise is indispensable in modernizing infrastructure, ensuring connectivity, and fostering sustainable growth.</w:t>
      </w:r>
    </w:p>
    <w:bookmarkEnd w:id="21"/>
    <w:bookmarkEnd w:id="22"/>
    <w:bookmarkStart w:id="24" w:name="educational-requirements"/>
    <w:bookmarkStart w:id="23" w:name="Xd957974eccb4a655e026fbd33a4301c1cce4515"/>
    <w:p>
      <w:pPr>
        <w:pStyle w:val="Heading2"/>
      </w:pPr>
      <w:r>
        <w:t xml:space="preserve">Educational Requirements for an Electronics Engineer in India New Delhi</w:t>
      </w:r>
    </w:p>
    <w:p>
      <w:pPr>
        <w:pStyle w:val="FirstParagraph"/>
      </w:pPr>
      <w:r>
        <w:t xml:space="preserve">Becoming an Electronics Engineer in</w:t>
      </w:r>
      <w:r>
        <w:t xml:space="preserve"> </w:t>
      </w:r>
      <w:r>
        <w:rPr>
          <w:bCs/>
          <w:b/>
        </w:rPr>
        <w:t xml:space="preserve">India New Delhi</w:t>
      </w:r>
      <w:r>
        <w:t xml:space="preserve"> </w:t>
      </w:r>
      <w:r>
        <w:t xml:space="preserve">requires a structured educational pathway. The minimum qualification is typically a Bachelor of Engineering (B.E.) or Bachelor of Technology (B.Tech) in Electronics and Communication Engineering, Electrical Engineering, or a related discipline from an accredited institution. In New Delhi, prestigious universities such as the Indian Institute of Technology (IIT) Delhi, Delhi Technological University (DTU), and Indraprastha Institute of Information Technology (IIIT-Delhi) offer robust programs that emphasize both theoretical knowledge and practical application.</w:t>
      </w:r>
    </w:p>
    <w:p>
      <w:pPr>
        <w:pStyle w:val="BodyText"/>
      </w:pPr>
      <w:r>
        <w:t xml:space="preserve">Postgraduate opportunities, including a Master of Technology (M.Tech) or Ph.D., are also available for those seeking specialization in areas like VLSI design, signal processing, or nanotechnology. Additionally, certifications from institutions like the Electronics and Telecommunication Engineers Society (ETES) or the National Institute of Technical Teachers Training and Research (NITTTR) can enhance career prospects by aligning with industry standards.</w:t>
      </w:r>
    </w:p>
    <w:bookmarkEnd w:id="23"/>
    <w:bookmarkEnd w:id="24"/>
    <w:bookmarkStart w:id="26" w:name="industry-landscape-in-new-delhi"/>
    <w:bookmarkStart w:id="25" w:name="X3666a2f9fbc8fa97fb145ebf7bb98f106044c5e"/>
    <w:p>
      <w:pPr>
        <w:pStyle w:val="Heading2"/>
      </w:pPr>
      <w:r>
        <w:t xml:space="preserve">Industry Landscape for Electronics Engineers in India New Delhi</w:t>
      </w:r>
    </w:p>
    <w:p>
      <w:pPr>
        <w:pStyle w:val="FirstParagraph"/>
      </w:pPr>
      <w:r>
        <w:rPr>
          <w:bCs/>
          <w:b/>
        </w:rPr>
        <w:t xml:space="preserve">India New Delhi</w:t>
      </w:r>
      <w:r>
        <w:t xml:space="preserve"> </w:t>
      </w:r>
      <w:r>
        <w:t xml:space="preserve">serves as a hub for electronics and technology industries, housing both multinational corporations (MNCs) and indigenous startups. Key sectors where Electronics Engineers thrive include:</w:t>
      </w:r>
    </w:p>
    <w:p>
      <w:pPr>
        <w:numPr>
          <w:ilvl w:val="0"/>
          <w:numId w:val="1002"/>
        </w:numPr>
        <w:pStyle w:val="Compact"/>
      </w:pPr>
      <w:r>
        <w:t xml:space="preserve">Telecommunications:** Companies like Bharti Airtel, Reliance Jio, and Ericsson have research centers in New Delhi focused on 5G/6G technology and network optimization.</w:t>
      </w:r>
    </w:p>
    <w:p>
      <w:pPr>
        <w:numPr>
          <w:ilvl w:val="0"/>
          <w:numId w:val="1002"/>
        </w:numPr>
        <w:pStyle w:val="Compact"/>
      </w:pPr>
      <w:r>
        <w:t xml:space="preserve">Defense and Aerospace:** Organizations such as the Defence Research and Development Organisation (DRDO) rely on Electronics Engineers for missile guidance systems, radar development, and secure communication networks.</w:t>
      </w:r>
    </w:p>
    <w:p>
      <w:pPr>
        <w:numPr>
          <w:ilvl w:val="0"/>
          <w:numId w:val="1002"/>
        </w:numPr>
        <w:pStyle w:val="Compact"/>
      </w:pPr>
      <w:r>
        <w:t xml:space="preserve">Renewable Energy:** With India’s commitment to achieving net-zero emissions by 2070, Electronics Engineers in New Delhi are pivotal in designing solar inverters, wind turbine controllers, and energy storage solutions.</w:t>
      </w:r>
    </w:p>
    <w:p>
      <w:pPr>
        <w:pStyle w:val="FirstParagraph"/>
      </w:pPr>
      <w:r>
        <w:t xml:space="preserve">The presence of technology parks like the Cyber Hub in Noida and the IT/ITeS cluster near Delhi’s Airport has further amplified opportunities for Electronics Engineers. These centers foster innovation through incubation programs, funding for startups, and partnerships with global tech giants.</w:t>
      </w:r>
    </w:p>
    <w:bookmarkEnd w:id="25"/>
    <w:bookmarkEnd w:id="26"/>
    <w:bookmarkStart w:id="28" w:name="technological-advancements-and-trends"/>
    <w:bookmarkStart w:id="27" w:name="X698c0cf1e21dea06d34a2fcb14d8df17306cc03"/>
    <w:p>
      <w:pPr>
        <w:pStyle w:val="Heading2"/>
      </w:pPr>
      <w:r>
        <w:t xml:space="preserve">Technological Advancements and Trends in Electronics Engineering</w:t>
      </w:r>
    </w:p>
    <w:p>
      <w:pPr>
        <w:pStyle w:val="FirstParagraph"/>
      </w:pPr>
      <w:r>
        <w:t xml:space="preserve">The field of electronics engineering in</w:t>
      </w:r>
      <w:r>
        <w:t xml:space="preserve"> </w:t>
      </w:r>
      <w:r>
        <w:rPr>
          <w:bCs/>
          <w:b/>
        </w:rPr>
        <w:t xml:space="preserve">India New Delhi</w:t>
      </w:r>
      <w:r>
        <w:t xml:space="preserve"> </w:t>
      </w:r>
      <w:r>
        <w:t xml:space="preserve">is witnessing transformative advancements, driven by global trends and local initiatives. Key developments include:</w:t>
      </w:r>
    </w:p>
    <w:p>
      <w:pPr>
        <w:numPr>
          <w:ilvl w:val="0"/>
          <w:numId w:val="1003"/>
        </w:numPr>
        <w:pStyle w:val="Compact"/>
      </w:pPr>
      <w:r>
        <w:t xml:space="preserve">Artificial Intelligence (AI) and Machine Learning (ML):** Integration of AI algorithms into electronic systems for predictive maintenance, autonomous vehicles, and smart home devices.</w:t>
      </w:r>
    </w:p>
    <w:p>
      <w:pPr>
        <w:numPr>
          <w:ilvl w:val="0"/>
          <w:numId w:val="1003"/>
        </w:numPr>
        <w:pStyle w:val="Compact"/>
      </w:pPr>
      <w:r>
        <w:t xml:space="preserve">Internet of Things (IoT):** Development of IoT-based solutions for urban monitoring systems in New Delhi, such as real-time traffic management and air quality sensors.</w:t>
      </w:r>
    </w:p>
    <w:p>
      <w:pPr>
        <w:numPr>
          <w:ilvl w:val="0"/>
          <w:numId w:val="1003"/>
        </w:numPr>
        <w:pStyle w:val="Compact"/>
      </w:pPr>
      <w:r>
        <w:t xml:space="preserve">Quantum Computing:** Research collaborations between IIT Delhi and institutions like the Indian Institute of Science (IISc) to explore quantum circuits and error-correction techniques.</w:t>
      </w:r>
    </w:p>
    <w:p>
      <w:pPr>
        <w:pStyle w:val="FirstParagraph"/>
      </w:pPr>
      <w:r>
        <w:t xml:space="preserve">These advancements underscore the need for Electronics Engineers in New Delhi to continuously upskill through online platforms like Coursera, edX, or local workshops organized by the Institution of Electronics and Telecommunication Engineers (IETE).</w:t>
      </w:r>
    </w:p>
    <w:bookmarkEnd w:id="27"/>
    <w:bookmarkEnd w:id="28"/>
    <w:bookmarkStart w:id="30" w:name="challenges-and-opportunities"/>
    <w:bookmarkStart w:id="29" w:name="X31f84d75606e391b04e1a0fdad98762ad9c8445"/>
    <w:p>
      <w:pPr>
        <w:pStyle w:val="Heading2"/>
      </w:pPr>
      <w:r>
        <w:t xml:space="preserve">Challenges and Opportunities for Electronics Engineers in India New Delhi</w:t>
      </w:r>
    </w:p>
    <w:p>
      <w:pPr>
        <w:pStyle w:val="FirstParagraph"/>
      </w:pPr>
      <w:r>
        <w:t xml:space="preserve">While the demand for Electronics Engineers in</w:t>
      </w:r>
      <w:r>
        <w:t xml:space="preserve"> </w:t>
      </w:r>
      <w:r>
        <w:rPr>
          <w:bCs/>
          <w:b/>
        </w:rPr>
        <w:t xml:space="preserve">India New Delhi</w:t>
      </w:r>
      <w:r>
        <w:t xml:space="preserve"> </w:t>
      </w:r>
      <w:r>
        <w:t xml:space="preserve">is high, professionals face challenges such as rapid technological obsolescence, competition from AI-driven automation, and regulatory hurdles. However, these challenges are accompanied by immense opportunities:</w:t>
      </w:r>
    </w:p>
    <w:p>
      <w:pPr>
        <w:numPr>
          <w:ilvl w:val="0"/>
          <w:numId w:val="1004"/>
        </w:numPr>
        <w:pStyle w:val="Compact"/>
      </w:pPr>
      <w:r>
        <w:t xml:space="preserve">Career Growth:** High demand in sectors like telecommunications and renewable energy offers competitive salaries and global mobility.</w:t>
      </w:r>
    </w:p>
    <w:p>
      <w:pPr>
        <w:numPr>
          <w:ilvl w:val="0"/>
          <w:numId w:val="1004"/>
        </w:numPr>
        <w:pStyle w:val="Compact"/>
      </w:pPr>
      <w:r>
        <w:t xml:space="preserve">Research Collaborations:** Access to national laboratories (e.g., CSIR-Central Electrochemical Research Institute) and international partnerships for cutting-edge research.</w:t>
      </w:r>
    </w:p>
    <w:p>
      <w:pPr>
        <w:numPr>
          <w:ilvl w:val="0"/>
          <w:numId w:val="1004"/>
        </w:numPr>
        <w:pStyle w:val="Compact"/>
      </w:pPr>
      <w:r>
        <w:t xml:space="preserve">Government Schemes:** Participation in programs like “Make in India” and “Digital India” to contribute to national self-reliance in electronics manufacturing.</w:t>
      </w:r>
    </w:p>
    <w:p>
      <w:pPr>
        <w:pStyle w:val="FirstParagraph"/>
      </w:pPr>
      <w:r>
        <w:t xml:space="preserve">By aligning their skills with these opportunities, Electronics Engineers can position themselves as key players in shaping New Delhi’s technological future.</w:t>
      </w:r>
    </w:p>
    <w:bookmarkEnd w:id="29"/>
    <w:bookmarkEnd w:id="30"/>
    <w:bookmarkStart w:id="31" w:name="conclusion"/>
    <w:p>
      <w:pPr>
        <w:pStyle w:val="Heading2"/>
      </w:pPr>
      <w:r>
        <w:t xml:space="preserve">Conclusion</w:t>
      </w:r>
    </w:p>
    <w:p>
      <w:pPr>
        <w:pStyle w:val="FirstParagraph"/>
      </w:pPr>
      <w:r>
        <w:t xml:space="preserve">In conclusion, the role of an Electronics Engineer in</w:t>
      </w:r>
      <w:r>
        <w:t xml:space="preserve"> </w:t>
      </w:r>
      <w:r>
        <w:rPr>
          <w:bCs/>
          <w:b/>
        </w:rPr>
        <w:t xml:space="preserve">India New Delhi</w:t>
      </w:r>
      <w:r>
        <w:t xml:space="preserve"> </w:t>
      </w:r>
      <w:r>
        <w:t xml:space="preserve">is indispensable to the nation’s technological and economic development. From designing next-generation communication systems to contributing to sustainable urban infrastructure, these professionals are at the forefront of innovation. As New Delhi continues to emerge as a global tech hub, the demand for skilled Electronics Engineers will only grow. By leveraging educational institutions, industry partnerships, and government initiatives, future engineers can address complex challenges while driving progress in one of India’s most dynamic cities.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India New Delhi</dc:title>
  <dc:creator/>
  <dc:language>en</dc:language>
  <cp:keywords/>
  <dcterms:created xsi:type="dcterms:W3CDTF">2026-07-15T03:40:10Z</dcterms:created>
  <dcterms:modified xsi:type="dcterms:W3CDTF">2026-07-15T03:40:10Z</dcterms:modified>
</cp:coreProperties>
</file>

<file path=docProps/custom.xml><?xml version="1.0" encoding="utf-8"?>
<Properties xmlns="http://schemas.openxmlformats.org/officeDocument/2006/custom-properties" xmlns:vt="http://schemas.openxmlformats.org/officeDocument/2006/docPropsVTypes"/>
</file>