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d0ac4534b74c2cfb66a10247ef858a9c9714747"/>
    <w:p>
      <w:pPr>
        <w:pStyle w:val="Heading1"/>
      </w:pPr>
      <w:r>
        <w:t xml:space="preserve">Abstract Academic Document: The Role of an Electronics Engineer in the Context of Senegal Dakar</w:t>
      </w:r>
    </w:p>
    <w:p>
      <w:pPr>
        <w:pStyle w:val="FirstParagraph"/>
      </w:pPr>
      <w:r>
        <w:rPr>
          <w:bCs/>
          <w:b/>
        </w:rPr>
        <w:t xml:space="preserve">Abstract:</w:t>
      </w:r>
    </w:p>
    <w:p>
      <w:pPr>
        <w:pStyle w:val="BodyText"/>
      </w:pPr>
      <w:r>
        <w:t xml:space="preserve">The role of an</w:t>
      </w:r>
      <w:r>
        <w:t xml:space="preserve"> </w:t>
      </w:r>
      <w:r>
        <w:rPr>
          <w:bCs/>
          <w:b/>
        </w:rPr>
        <w:t xml:space="preserve">Electronics Engineer</w:t>
      </w:r>
      <w:r>
        <w:t xml:space="preserve"> </w:t>
      </w:r>
      <w:r>
        <w:t xml:space="preserve">is pivotal in addressing the technological, economic, and infrastructural challenges faced by modern societies. In regions like</w:t>
      </w:r>
      <w:r>
        <w:t xml:space="preserve"> </w:t>
      </w:r>
      <w:r>
        <w:rPr>
          <w:bCs/>
          <w:b/>
        </w:rPr>
        <w:t xml:space="preserve">Senegal Dakar</w:t>
      </w:r>
      <w:r>
        <w:t xml:space="preserve">, where rapid urbanization and digital transformation are reshaping industries, the expertise of electronics engineers has become critical to sustainable development. This academic abstract explores the multifaceted contributions of an Electronics Engineer in Senegal Dakar, emphasizing their role in innovation, infrastructure development, and socio-economic progress. By analyzing local needs, global trends in electronics engineering, and the unique challenges posed by the West African context, this document underscores how trained professionals can drive technological advancement while aligning with national goals such as digital inclusion and green energy adoption.</w:t>
      </w:r>
    </w:p>
    <w:p>
      <w:pPr>
        <w:pStyle w:val="BodyText"/>
      </w:pPr>
      <w:r>
        <w:rPr>
          <w:bCs/>
          <w:b/>
        </w:rPr>
        <w:t xml:space="preserve">1. Introduction: The Importance of Electronics Engineering in Senegal Dakar</w:t>
      </w:r>
    </w:p>
    <w:p>
      <w:pPr>
        <w:pStyle w:val="BodyText"/>
      </w:pPr>
      <w:r>
        <w:t xml:space="preserve">Senegal Dakar, as the economic and cultural hub of West Africa, presents a dynamic environment for</w:t>
      </w:r>
      <w:r>
        <w:t xml:space="preserve"> </w:t>
      </w:r>
      <w:r>
        <w:rPr>
          <w:bCs/>
          <w:b/>
        </w:rPr>
        <w:t xml:space="preserve">Electronics Engineers</w:t>
      </w:r>
      <w:r>
        <w:t xml:space="preserve">. The city’s growing population, expanding industries, and increasing demand for digital services require skilled professionals capable of designing, implementing, and maintaining cutting-edge electronic systems. From telecommunications to renewable energy solutions, electronics engineers are at the forefront of addressing both local and global challenges. In this context, their work is not only technical but also deeply intertwined with socio-economic development.</w:t>
      </w:r>
    </w:p>
    <w:p>
      <w:pPr>
        <w:pStyle w:val="BodyText"/>
      </w:pPr>
      <w:r>
        <w:rPr>
          <w:bCs/>
          <w:b/>
        </w:rPr>
        <w:t xml:space="preserve">2. Educational and Professional Requirements for an Electronics Engineer in Senegal Dakar</w:t>
      </w:r>
    </w:p>
    <w:p>
      <w:pPr>
        <w:pStyle w:val="BodyText"/>
      </w:pPr>
      <w:r>
        <w:t xml:space="preserve">Becoming an</w:t>
      </w:r>
      <w:r>
        <w:t xml:space="preserve"> </w:t>
      </w:r>
      <w:r>
        <w:rPr>
          <w:bCs/>
          <w:b/>
        </w:rPr>
        <w:t xml:space="preserve">Electronics Engineer</w:t>
      </w:r>
      <w:r>
        <w:t xml:space="preserve"> </w:t>
      </w:r>
      <w:r>
        <w:t xml:space="preserve">in Senegal Dakar necessitates rigorous academic training and practical experience. Institutions such as the</w:t>
      </w:r>
      <w:r>
        <w:t xml:space="preserve"> </w:t>
      </w:r>
      <w:r>
        <w:rPr>
          <w:iCs/>
          <w:i/>
        </w:rPr>
        <w:t xml:space="preserve">Institut Supérieur des Techniques et de la Gestion (ISTG)</w:t>
      </w:r>
      <w:r>
        <w:t xml:space="preserve"> </w:t>
      </w:r>
      <w:r>
        <w:t xml:space="preserve">and the</w:t>
      </w:r>
      <w:r>
        <w:t xml:space="preserve"> </w:t>
      </w:r>
      <w:r>
        <w:rPr>
          <w:iCs/>
          <w:i/>
        </w:rPr>
        <w:t xml:space="preserve">École Polytechnique de Thiès</w:t>
      </w:r>
      <w:r>
        <w:t xml:space="preserve"> </w:t>
      </w:r>
      <w:r>
        <w:t xml:space="preserve">offer programs in electronics engineering, equipping graduates with skills in circuit design, embedded systems, signal processing, and more. Additionally, international certifications such as IEEE membership or European engineering qualifications enhance employability. However, the local job market demands not only technical proficiency but also an understanding of regional challenges such as energy scarcity and limited access to high-speed internet.</w:t>
      </w:r>
    </w:p>
    <w:p>
      <w:pPr>
        <w:pStyle w:val="BodyText"/>
      </w:pPr>
      <w:r>
        <w:rPr>
          <w:bCs/>
          <w:b/>
        </w:rPr>
        <w:t xml:space="preserve">3. Key Areas of Expertise for Electronics Engineers in Senegal Dakar</w:t>
      </w:r>
    </w:p>
    <w:p>
      <w:pPr>
        <w:pStyle w:val="BodyText"/>
      </w:pPr>
      <w:r>
        <w:t xml:space="preserve">The scope of an</w:t>
      </w:r>
      <w:r>
        <w:t xml:space="preserve"> </w:t>
      </w:r>
      <w:r>
        <w:rPr>
          <w:bCs/>
          <w:b/>
        </w:rPr>
        <w:t xml:space="preserve">Electronics Engineer</w:t>
      </w:r>
      <w:r>
        <w:t xml:space="preserve"> </w:t>
      </w:r>
      <w:r>
        <w:t xml:space="preserve">in Senegal Dakar spans multiple domains, including:</w:t>
      </w:r>
    </w:p>
    <w:p>
      <w:pPr>
        <w:numPr>
          <w:ilvl w:val="0"/>
          <w:numId w:val="1001"/>
        </w:numPr>
        <w:pStyle w:val="Compact"/>
      </w:pPr>
      <w:r>
        <w:rPr>
          <w:bCs/>
          <w:b/>
        </w:rPr>
        <w:t xml:space="preserve">Telecommunications Infrastructure:</w:t>
      </w:r>
      <w:r>
        <w:t xml:space="preserve"> </w:t>
      </w:r>
      <w:r>
        <w:t xml:space="preserve">Designing and maintaining networks to support the growing demand for mobile and internet services in urban and rural areas.</w:t>
      </w:r>
    </w:p>
    <w:p>
      <w:pPr>
        <w:numPr>
          <w:ilvl w:val="0"/>
          <w:numId w:val="1001"/>
        </w:numPr>
        <w:pStyle w:val="Compact"/>
      </w:pPr>
      <w:r>
        <w:rPr>
          <w:bCs/>
          <w:b/>
        </w:rPr>
        <w:t xml:space="preserve">Renewable Energy Systems:</w:t>
      </w:r>
      <w:r>
        <w:t xml:space="preserve"> </w:t>
      </w:r>
      <w:r>
        <w:t xml:space="preserve">Developing solar power solutions, smart grids, and energy-efficient technologies to combat energy shortages.</w:t>
      </w:r>
    </w:p>
    <w:p>
      <w:pPr>
        <w:numPr>
          <w:ilvl w:val="0"/>
          <w:numId w:val="1001"/>
        </w:numPr>
        <w:pStyle w:val="Compact"/>
      </w:pPr>
      <w:r>
        <w:rPr>
          <w:bCs/>
          <w:b/>
        </w:rPr>
        <w:t xml:space="preserve">Industrial Automation:</w:t>
      </w:r>
      <w:r>
        <w:t xml:space="preserve"> </w:t>
      </w:r>
      <w:r>
        <w:t xml:space="preserve">Implementing automated systems for manufacturing and logistics sectors to improve productivity.</w:t>
      </w:r>
    </w:p>
    <w:p>
      <w:pPr>
        <w:numPr>
          <w:ilvl w:val="0"/>
          <w:numId w:val="1001"/>
        </w:numPr>
        <w:pStyle w:val="Compact"/>
      </w:pPr>
      <w:r>
        <w:rPr>
          <w:bCs/>
          <w:b/>
        </w:rPr>
        <w:t xml:space="preserve">Educational Technology:</w:t>
      </w:r>
      <w:r>
        <w:t xml:space="preserve"> </w:t>
      </w:r>
      <w:r>
        <w:t xml:space="preserve">Creating interactive learning tools and digital platforms to enhance education accessibility in underserved regions.</w:t>
      </w:r>
    </w:p>
    <w:p>
      <w:pPr>
        <w:pStyle w:val="FirstParagraph"/>
      </w:pPr>
      <w:r>
        <w:rPr>
          <w:bCs/>
          <w:b/>
        </w:rPr>
        <w:t xml:space="preserve">4. Challenges Faced by Electronics Engineers in Senegal Dakar</w:t>
      </w:r>
    </w:p>
    <w:p>
      <w:pPr>
        <w:pStyle w:val="BodyText"/>
      </w:pPr>
      <w:r>
        <w:t xml:space="preserve">Despite their potential, electronics engineers in Senegal Dakar encounter unique challenges. These include limited funding for research and development, a shortage of specialized equipment, and the need to adapt global technologies to local conditions. For instance, designing energy systems that function efficiently in hot climates or developing low-cost solutions for rural communities requires innovative thinking. Furthermore, collaboration with policymakers and private sector stakeholders is essential to align engineering projects with national priorities such as the</w:t>
      </w:r>
      <w:r>
        <w:t xml:space="preserve"> </w:t>
      </w:r>
      <w:r>
        <w:rPr>
          <w:iCs/>
          <w:i/>
        </w:rPr>
        <w:t xml:space="preserve">Plan Sénégal Émergent (PSE)</w:t>
      </w:r>
      <w:r>
        <w:t xml:space="preserve">.</w:t>
      </w:r>
    </w:p>
    <w:p>
      <w:pPr>
        <w:pStyle w:val="BodyText"/>
      </w:pPr>
      <w:r>
        <w:rPr>
          <w:bCs/>
          <w:b/>
        </w:rPr>
        <w:t xml:space="preserve">5. Opportunities for Innovation and Collaboration</w:t>
      </w:r>
    </w:p>
    <w:p>
      <w:pPr>
        <w:pStyle w:val="BodyText"/>
      </w:pPr>
      <w:r>
        <w:t xml:space="preserve">The demand for electronics engineers in Senegal Dakar offers opportunities to innovate and collaborate across sectors. For example, partnerships between engineers and local entrepreneurs can lead to the development of smart agricultural technologies, IoT-based urban monitoring systems, or medical devices tailored to the region’s healthcare needs. Additionally, international organizations such as the African Development Bank (</w:t>
      </w:r>
      <w:r>
        <w:rPr>
          <w:iCs/>
          <w:i/>
        </w:rPr>
        <w:t xml:space="preserve">AfDB</w:t>
      </w:r>
      <w:r>
        <w:t xml:space="preserve">) and UNESCO provide funding for projects that prioritize digital inclusion and green technology.</w:t>
      </w:r>
    </w:p>
    <w:p>
      <w:pPr>
        <w:pStyle w:val="BodyText"/>
      </w:pPr>
      <w:r>
        <w:rPr>
          <w:bCs/>
          <w:b/>
        </w:rPr>
        <w:t xml:space="preserve">6. Case Studies: Electronics Engineering Projects in Senegal Dakar</w:t>
      </w:r>
    </w:p>
    <w:p>
      <w:pPr>
        <w:pStyle w:val="BodyText"/>
      </w:pPr>
      <w:r>
        <w:t xml:space="preserve">Several initiatives highlight the impact of</w:t>
      </w:r>
      <w:r>
        <w:t xml:space="preserve"> </w:t>
      </w:r>
      <w:r>
        <w:rPr>
          <w:bCs/>
          <w:b/>
        </w:rPr>
        <w:t xml:space="preserve">Electronics Engineers</w:t>
      </w:r>
      <w:r>
        <w:t xml:space="preserve"> </w:t>
      </w:r>
      <w:r>
        <w:t xml:space="preserve">in Senegal Dakar. One notable example is the deployment of solar-powered streetlights across the city, which reduces electricity costs and supports environmental sustainability. Another case involves the creation of mobile health (mHealth) applications by local engineering teams to improve access to medical services in remote areas. These projects demonstrate how electronics engineers contribute to both technological advancement and societal welfare.</w:t>
      </w:r>
    </w:p>
    <w:p>
      <w:pPr>
        <w:pStyle w:val="BodyText"/>
      </w:pPr>
      <w:r>
        <w:rPr>
          <w:bCs/>
          <w:b/>
        </w:rPr>
        <w:t xml:space="preserve">7. Future Prospects for Electronics Engineers in Senegal Dakar</w:t>
      </w:r>
    </w:p>
    <w:p>
      <w:pPr>
        <w:pStyle w:val="BodyText"/>
      </w:pPr>
      <w:r>
        <w:t xml:space="preserve">The future of electronics engineering in Senegal Dakar is promising, driven by the country’s commitment to becoming a digital leader in Africa. The government’s emphasis on Industry 4.0, AI integration, and smart cities will create new opportunities for professionals in this field. Moreover, as global trends such as 5G networks and quantum computing gain traction, electronics engineers must stay abreast of emerging technologies to remain competitive.</w:t>
      </w:r>
    </w:p>
    <w:p>
      <w:pPr>
        <w:pStyle w:val="BodyText"/>
      </w:pPr>
      <w:r>
        <w:rPr>
          <w:bCs/>
          <w:b/>
        </w:rPr>
        <w:t xml:space="preserve">8. Conclusion: The Strategic Role of Electronics Engineers in Shaping Senegal’s Future</w:t>
      </w:r>
    </w:p>
    <w:p>
      <w:pPr>
        <w:pStyle w:val="BodyText"/>
      </w:pPr>
      <w:r>
        <w:t xml:space="preserve">The</w:t>
      </w:r>
      <w:r>
        <w:t xml:space="preserve"> </w:t>
      </w:r>
      <w:r>
        <w:rPr>
          <w:bCs/>
          <w:b/>
        </w:rPr>
        <w:t xml:space="preserve">Electronics Engineer</w:t>
      </w:r>
      <w:r>
        <w:t xml:space="preserve"> </w:t>
      </w:r>
      <w:r>
        <w:t xml:space="preserve">is a cornerstone of technological progress in</w:t>
      </w:r>
      <w:r>
        <w:t xml:space="preserve"> </w:t>
      </w:r>
      <w:r>
        <w:rPr>
          <w:bCs/>
          <w:b/>
        </w:rPr>
        <w:t xml:space="preserve">Senegal Dakar</w:t>
      </w:r>
      <w:r>
        <w:t xml:space="preserve">. By addressing infrastructural gaps, fostering innovation, and contributing to economic growth, these professionals play a vital role in shaping the nation’s future. As Senegal continues to prioritize digital transformation and sustainable development, the need for skilled electronics engineers will only grow. Through education, research, and cross-sector collaboration, they can ensure that technological solutions are both cutting-edge and inclusive.</w:t>
      </w:r>
    </w:p>
    <w:p>
      <w:pPr>
        <w:pStyle w:val="BodyText"/>
      </w:pPr>
      <w:r>
        <w:rPr>
          <w:bCs/>
          <w:b/>
        </w:rPr>
        <w:t xml:space="preserve">Keywords:</w:t>
      </w:r>
      <w:r>
        <w:t xml:space="preserve"> </w:t>
      </w:r>
      <w:r>
        <w:t xml:space="preserve">Electronics Engineer, Senegal Dakar, Digital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Senegal Dakar</dc:title>
  <dc:creator/>
  <dc:language>en</dc:language>
  <cp:keywords/>
  <dcterms:created xsi:type="dcterms:W3CDTF">2026-03-04T15:43:28Z</dcterms:created>
  <dcterms:modified xsi:type="dcterms:W3CDTF">2026-03-04T15:43:28Z</dcterms:modified>
</cp:coreProperties>
</file>

<file path=docProps/custom.xml><?xml version="1.0" encoding="utf-8"?>
<Properties xmlns="http://schemas.openxmlformats.org/officeDocument/2006/custom-properties" xmlns:vt="http://schemas.openxmlformats.org/officeDocument/2006/docPropsVTypes"/>
</file>