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59ec152de8f78628853f70a1ca6a64df57a6530"/>
    <w:p>
      <w:pPr>
        <w:pStyle w:val="Heading1"/>
      </w:pPr>
      <w:r>
        <w:t xml:space="preserve">Abstract Academic: The Role of an Environmental Engineer in Italy Rome</w:t>
      </w:r>
    </w:p>
    <w:p>
      <w:pPr>
        <w:pStyle w:val="FirstParagraph"/>
      </w:pPr>
      <w:r>
        <w:rPr>
          <w:bCs/>
          <w:b/>
        </w:rPr>
        <w:t xml:space="preserve">Environmental Engineer</w:t>
      </w:r>
      <w:r>
        <w:t xml:space="preserve"> </w:t>
      </w:r>
      <w:r>
        <w:t xml:space="preserve">is a critical discipline that integrates scientific principles, engineering practices, and policy frameworks to address complex environmental challenges. In the context of</w:t>
      </w:r>
      <w:r>
        <w:t xml:space="preserve"> </w:t>
      </w:r>
      <w:r>
        <w:rPr>
          <w:bCs/>
          <w:b/>
        </w:rPr>
        <w:t xml:space="preserve">Italy Rome</w:t>
      </w:r>
      <w:r>
        <w:t xml:space="preserve">, a city renowned for its historical significance, cultural heritage, and rapid urbanization, the role of an Environmental Engineer takes on unique dimensions. This abstract academic document explores the multifaceted responsibilities of an Environmental Engineer in</w:t>
      </w:r>
      <w:r>
        <w:t xml:space="preserve"> </w:t>
      </w:r>
      <w:r>
        <w:rPr>
          <w:bCs/>
          <w:b/>
        </w:rPr>
        <w:t xml:space="preserve">Italy Rome</w:t>
      </w:r>
      <w:r>
        <w:t xml:space="preserve">, emphasizing their contributions to sustainable development, pollution control, and ecological preservation in one of Europe's most iconic cities.</w:t>
      </w:r>
    </w:p>
    <w:bookmarkStart w:id="20" w:name="X7b2c639fe488b81638e052aa39ad4c779faa127"/>
    <w:p>
      <w:pPr>
        <w:pStyle w:val="Heading2"/>
      </w:pPr>
      <w:r>
        <w:t xml:space="preserve">The Significance of Environmental Engineering in Rome</w:t>
      </w:r>
    </w:p>
    <w:p>
      <w:pPr>
        <w:pStyle w:val="FirstParagraph"/>
      </w:pPr>
      <w:r>
        <w:rPr>
          <w:bCs/>
          <w:b/>
        </w:rPr>
        <w:t xml:space="preserve">Italy Rome</w:t>
      </w:r>
      <w:r>
        <w:t xml:space="preserve"> </w:t>
      </w:r>
      <w:r>
        <w:t xml:space="preserve">is a global hub for tourism, history, and innovation. However, its environmental challenges are as complex as its cultural legacy. As a city with over 4.3 million inhabitants and millions of annual tourists, Rome faces significant pressure on its air quality, water resources, waste management systems, and urban infrastructure. An</w:t>
      </w:r>
      <w:r>
        <w:t xml:space="preserve"> </w:t>
      </w:r>
      <w:r>
        <w:rPr>
          <w:bCs/>
          <w:b/>
        </w:rPr>
        <w:t xml:space="preserve">Environmental Engineer</w:t>
      </w:r>
      <w:r>
        <w:t xml:space="preserve"> </w:t>
      </w:r>
      <w:r>
        <w:t xml:space="preserve">in this context must navigate these challenges while respecting the historical integrity of the city’s landmarks and ecosystems.</w:t>
      </w:r>
    </w:p>
    <w:p>
      <w:pPr>
        <w:pStyle w:val="BodyText"/>
      </w:pPr>
      <w:r>
        <w:t xml:space="preserve">The primary objective of an Environmental Engineer in</w:t>
      </w:r>
      <w:r>
        <w:t xml:space="preserve"> </w:t>
      </w:r>
      <w:r>
        <w:rPr>
          <w:bCs/>
          <w:b/>
        </w:rPr>
        <w:t xml:space="preserve">Italy Rome</w:t>
      </w:r>
      <w:r>
        <w:t xml:space="preserve"> </w:t>
      </w:r>
      <w:r>
        <w:t xml:space="preserve">is to design and implement solutions that balance economic growth with environmental sustainability. This includes mitigating pollution from industrial activities, managing stormwater runoff in a city prone to flooding due to its topography, and ensuring the preservation of natural resources such as the Tiber River and surrounding green spaces.</w:t>
      </w:r>
    </w:p>
    <w:bookmarkEnd w:id="20"/>
    <w:bookmarkStart w:id="21" w:name="X0d4c6835efd0a4d566252655167c80e571a0a8c"/>
    <w:p>
      <w:pPr>
        <w:pStyle w:val="Heading2"/>
      </w:pPr>
      <w:r>
        <w:t xml:space="preserve">Key Challenges Addressed by Environmental Engineers in Rome</w:t>
      </w:r>
    </w:p>
    <w:p>
      <w:pPr>
        <w:pStyle w:val="FirstParagraph"/>
      </w:pPr>
      <w:r>
        <w:rPr>
          <w:bCs/>
          <w:b/>
        </w:rPr>
        <w:t xml:space="preserve">Environmental Engineer</w:t>
      </w:r>
      <w:r>
        <w:t xml:space="preserve">s in</w:t>
      </w:r>
      <w:r>
        <w:t xml:space="preserve"> </w:t>
      </w:r>
      <w:r>
        <w:rPr>
          <w:bCs/>
          <w:b/>
        </w:rPr>
        <w:t xml:space="preserve">Italy Rome</w:t>
      </w:r>
      <w:r>
        <w:t xml:space="preserve"> </w:t>
      </w:r>
      <w:r>
        <w:t xml:space="preserve">are tasked with addressing a wide range of issues. One of the most pressing concerns is air pollution, driven by vehicle emissions and industrial activity. Engineers develop strategies to reduce particulate matter (PM) and nitrogen oxides (NOx), often collaborating with local authorities to enforce stricter emission standards for vehicles and industries.</w:t>
      </w:r>
    </w:p>
    <w:p>
      <w:pPr>
        <w:pStyle w:val="BodyText"/>
      </w:pPr>
      <w:r>
        <w:t xml:space="preserve">Water management is another critical area. The Tiber River, a vital water source for Rome, faces pollution from urban runoff and industrial waste. Environmental Engineers work on projects to improve wastewater treatment facilities, restore riparian ecosystems, and implement green infrastructure such as permeable pavements to reduce surface runoff.</w:t>
      </w:r>
    </w:p>
    <w:p>
      <w:pPr>
        <w:pStyle w:val="BodyText"/>
      </w:pPr>
      <w:r>
        <w:t xml:space="preserve">Waste management in</w:t>
      </w:r>
      <w:r>
        <w:t xml:space="preserve"> </w:t>
      </w:r>
      <w:r>
        <w:rPr>
          <w:bCs/>
          <w:b/>
        </w:rPr>
        <w:t xml:space="preserve">Italy Rome</w:t>
      </w:r>
      <w:r>
        <w:t xml:space="preserve"> </w:t>
      </w:r>
      <w:r>
        <w:t xml:space="preserve">is also a growing challenge due to the city’s high population density and tourism. Environmental Engineers design systems for recycling, composting, and landfill optimization while promoting public awareness campaigns to encourage sustainable consumption habits.</w:t>
      </w:r>
    </w:p>
    <w:bookmarkEnd w:id="21"/>
    <w:bookmarkStart w:id="22" w:name="Xe8e7145306b0a38307681737d6a5d61a0610801"/>
    <w:p>
      <w:pPr>
        <w:pStyle w:val="Heading2"/>
      </w:pPr>
      <w:r>
        <w:t xml:space="preserve">Educational and Professional Requirements for Environmental Engineers in Italy</w:t>
      </w:r>
    </w:p>
    <w:p>
      <w:pPr>
        <w:pStyle w:val="FirstParagraph"/>
      </w:pPr>
      <w:r>
        <w:t xml:space="preserve">To become an Environmental Engineer in</w:t>
      </w:r>
      <w:r>
        <w:t xml:space="preserve"> </w:t>
      </w:r>
      <w:r>
        <w:rPr>
          <w:bCs/>
          <w:b/>
        </w:rPr>
        <w:t xml:space="preserve">Italy Rome</w:t>
      </w:r>
      <w:r>
        <w:t xml:space="preserve">, individuals must pursue a degree in Environmental Engineering or related fields such as Civil Engineering, Chemical Engineering, or Sustainable Development. Italian universities, including Sapienza University of Rome and Politecnico di Milano, offer specialized programs that align with the unique needs of urban environments like</w:t>
      </w:r>
      <w:r>
        <w:t xml:space="preserve"> </w:t>
      </w:r>
      <w:r>
        <w:rPr>
          <w:bCs/>
          <w:b/>
        </w:rPr>
        <w:t xml:space="preserve">Italy Rome</w:t>
      </w:r>
      <w:r>
        <w:t xml:space="preserve">.</w:t>
      </w:r>
    </w:p>
    <w:p>
      <w:pPr>
        <w:pStyle w:val="BodyText"/>
      </w:pPr>
      <w:r>
        <w:t xml:space="preserve">Courses typically include subjects such as hydrology, environmental policy, air and water quality management, and sustainable design. Practical training through internships with local agencies or private firms is also emphasized. Professional certification from the Italian Institute of Environmental Engineers (I.I.E.A.) is often required for high-level roles.</w:t>
      </w:r>
    </w:p>
    <w:bookmarkEnd w:id="22"/>
    <w:bookmarkStart w:id="23" w:name="X0c1010e47d9d0e42aa6fc5498048f802b9814be"/>
    <w:p>
      <w:pPr>
        <w:pStyle w:val="Heading2"/>
      </w:pPr>
      <w:r>
        <w:t xml:space="preserve">Technological Innovations in Environmental Engineering in Rome</w:t>
      </w:r>
    </w:p>
    <w:p>
      <w:pPr>
        <w:pStyle w:val="FirstParagraph"/>
      </w:pPr>
      <w:r>
        <w:rPr>
          <w:bCs/>
          <w:b/>
        </w:rPr>
        <w:t xml:space="preserve">Italy Rome</w:t>
      </w:r>
      <w:r>
        <w:t xml:space="preserve"> </w:t>
      </w:r>
      <w:r>
        <w:t xml:space="preserve">has become a testing ground for cutting-edge environmental technologies. An</w:t>
      </w:r>
      <w:r>
        <w:t xml:space="preserve"> </w:t>
      </w:r>
      <w:r>
        <w:rPr>
          <w:bCs/>
          <w:b/>
        </w:rPr>
        <w:t xml:space="preserve">Environmental Engineer</w:t>
      </w:r>
      <w:r>
        <w:t xml:space="preserve"> </w:t>
      </w:r>
      <w:r>
        <w:t xml:space="preserve">here may work on projects involving smart grids for energy efficiency, AI-driven air quality monitoring systems, or bioremediation techniques to clean up contaminated soil and water.</w:t>
      </w:r>
    </w:p>
    <w:p>
      <w:pPr>
        <w:pStyle w:val="BodyText"/>
      </w:pPr>
      <w:r>
        <w:t xml:space="preserve">The city’s commitment to the European Union’s Green Deal initiatives has spurred investments in renewable energy projects. For example, engineers are designing solar panel installations on public buildings and promoting electric vehicle (EV) adoption through infrastructure development. These innovations align with Rome’s goal of reducing its carbon footprint while maintaining its status as a cultural and economic center.</w:t>
      </w:r>
    </w:p>
    <w:bookmarkEnd w:id="23"/>
    <w:bookmarkStart w:id="24" w:name="X3a85d3cc98c2f52e04cdb86e9875e73f8430e70"/>
    <w:p>
      <w:pPr>
        <w:pStyle w:val="Heading2"/>
      </w:pPr>
      <w:r>
        <w:t xml:space="preserve">Case Study: Sustainable Development in Rome</w:t>
      </w:r>
    </w:p>
    <w:p>
      <w:pPr>
        <w:pStyle w:val="FirstParagraph"/>
      </w:pPr>
      <w:r>
        <w:t xml:space="preserve">A notable case study involves the revitalization of the Villa Torlonia park, an urban green space in central Rome. An</w:t>
      </w:r>
      <w:r>
        <w:t xml:space="preserve"> </w:t>
      </w:r>
      <w:r>
        <w:rPr>
          <w:bCs/>
          <w:b/>
        </w:rPr>
        <w:t xml:space="preserve">Environmental Engineer</w:t>
      </w:r>
      <w:r>
        <w:t xml:space="preserve"> </w:t>
      </w:r>
      <w:r>
        <w:t xml:space="preserve">collaborated with architects and ecologists to restore native plant species, improve biodiversity, and create a model for sustainable urban greening. This project highlights the interdisciplinary nature of environmental engineering in</w:t>
      </w:r>
      <w:r>
        <w:t xml:space="preserve"> </w:t>
      </w:r>
      <w:r>
        <w:rPr>
          <w:bCs/>
          <w:b/>
        </w:rPr>
        <w:t xml:space="preserve">Italy Rome</w:t>
      </w:r>
      <w:r>
        <w:t xml:space="preserve">, where ecological preservation must coexist with urban development.</w:t>
      </w:r>
    </w:p>
    <w:bookmarkEnd w:id="24"/>
    <w:bookmarkStart w:id="25" w:name="X0067f45fd1f185b012f7e7bd3f666474d8d88cb"/>
    <w:p>
      <w:pPr>
        <w:pStyle w:val="Heading2"/>
      </w:pPr>
      <w:r>
        <w:t xml:space="preserve">The Future of Environmental Engineering in Italy Rome</w:t>
      </w:r>
    </w:p>
    <w:p>
      <w:pPr>
        <w:pStyle w:val="FirstParagraph"/>
      </w:pPr>
      <w:r>
        <w:t xml:space="preserve">The role of an Environmental Engineer in</w:t>
      </w:r>
      <w:r>
        <w:t xml:space="preserve"> </w:t>
      </w:r>
      <w:r>
        <w:rPr>
          <w:bCs/>
          <w:b/>
        </w:rPr>
        <w:t xml:space="preserve">Italy Rome</w:t>
      </w:r>
      <w:r>
        <w:t xml:space="preserve"> </w:t>
      </w:r>
      <w:r>
        <w:t xml:space="preserve">will continue to evolve as the city faces new challenges such as climate change, population growth, and resource scarcity. Future projects may focus on adapting infrastructure to rising temperatures, enhancing resilience against natural disasters, and integrating circular economy principles into industrial processes.</w:t>
      </w:r>
    </w:p>
    <w:p>
      <w:pPr>
        <w:pStyle w:val="BodyText"/>
      </w:pPr>
      <w:r>
        <w:t xml:space="preserve">The European Green Deal’s emphasis on net-zero emissions by 2050 will also shape the work of Environmental Engineers in</w:t>
      </w:r>
      <w:r>
        <w:t xml:space="preserve"> </w:t>
      </w:r>
      <w:r>
        <w:rPr>
          <w:bCs/>
          <w:b/>
        </w:rPr>
        <w:t xml:space="preserve">Italy Rome</w:t>
      </w:r>
      <w:r>
        <w:t xml:space="preserve">. This includes transitioning to renewable energy sources, reducing waste generation, and promoting eco-friendly transportation systems like expanded metro networks and bike-sharing programs.</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Environmental Engineer</w:t>
      </w:r>
      <w:r>
        <w:t xml:space="preserve"> </w:t>
      </w:r>
      <w:r>
        <w:t xml:space="preserve">plays a vital role in ensuring the sustainability of</w:t>
      </w:r>
      <w:r>
        <w:t xml:space="preserve"> </w:t>
      </w:r>
      <w:r>
        <w:rPr>
          <w:bCs/>
          <w:b/>
        </w:rPr>
        <w:t xml:space="preserve">Italy Rome</w:t>
      </w:r>
      <w:r>
        <w:t xml:space="preserve">. Their work encompasses addressing air and water pollution, managing waste, and implementing innovative solutions to protect the city’s environment while supporting its growth. As Rome continues to balance its historical legacy with modern environmental challenges, the expertise of Environmental Engineers will remain indispensable to its future.</w:t>
      </w:r>
    </w:p>
    <w:p>
      <w:pPr>
        <w:pStyle w:val="BodyText"/>
      </w:pPr>
      <w:r>
        <w:t xml:space="preserve">This abstract academic document underscores the importance of integrating technical skills, policy knowledge, and cultural sensitivity in the practice of Environmental Engineering in</w:t>
      </w:r>
      <w:r>
        <w:t xml:space="preserve"> </w:t>
      </w:r>
      <w:r>
        <w:rPr>
          <w:bCs/>
          <w:b/>
        </w:rPr>
        <w:t xml:space="preserve">Italy Rome</w:t>
      </w:r>
      <w:r>
        <w:t xml:space="preserve">. By addressing local and global environmental issues, these professionals contribute to a healthier planet and a more sustainable urban landscape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Italy Rome</dc:title>
  <dc:creator/>
  <cp:keywords/>
  <dcterms:created xsi:type="dcterms:W3CDTF">2026-07-18T23:06:34Z</dcterms:created>
  <dcterms:modified xsi:type="dcterms:W3CDTF">2026-07-18T23:06:34Z</dcterms:modified>
</cp:coreProperties>
</file>

<file path=docProps/custom.xml><?xml version="1.0" encoding="utf-8"?>
<Properties xmlns="http://schemas.openxmlformats.org/officeDocument/2006/custom-properties" xmlns:vt="http://schemas.openxmlformats.org/officeDocument/2006/docPropsVTypes"/>
</file>