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Kathmandu,</w:t>
      </w:r>
      <w:r>
        <w:t xml:space="preserve"> </w:t>
      </w:r>
      <w:r>
        <w:t xml:space="preserve">Nepal:</w:t>
      </w:r>
      <w:r>
        <w:t xml:space="preserve"> </w:t>
      </w:r>
      <w:r>
        <w:t xml:space="preserve">A</w:t>
      </w:r>
      <w:r>
        <w:t xml:space="preserve"> </w:t>
      </w:r>
      <w:r>
        <w:t xml:space="preserve">Pathway</w:t>
      </w:r>
      <w:r>
        <w:t xml:space="preserve"> </w:t>
      </w:r>
      <w:r>
        <w:t xml:space="preserve">to</w:t>
      </w:r>
      <w:r>
        <w:t xml:space="preserve"> </w:t>
      </w:r>
      <w:r>
        <w:t xml:space="preserve">Sustainable</w:t>
      </w:r>
      <w:r>
        <w:t xml:space="preserve"> </w:t>
      </w:r>
      <w:r>
        <w:t xml:space="preserve">Urban</w:t>
      </w:r>
      <w:r>
        <w:t xml:space="preserve"> </w:t>
      </w:r>
      <w:r>
        <w:t xml:space="preserve">Development</w:t>
      </w:r>
    </w:p>
    <w:p>
      <w:pPr>
        <w:pStyle w:val="FirstParagraph"/>
      </w:pPr>
      <w:r>
        <w:t xml:space="preserve">```html</w:t>
      </w:r>
    </w:p>
    <w:bookmarkStart w:id="27" w:name="X7befbc9f98e32bf2997825f802691a19321e09d"/>
    <w:p>
      <w:pPr>
        <w:pStyle w:val="Heading1"/>
      </w:pPr>
      <w:r>
        <w:t xml:space="preserve">Abstract Academic: The Role of Environmental Engineers in Kathmandu, Nepal</w:t>
      </w:r>
    </w:p>
    <w:p>
      <w:pPr>
        <w:pStyle w:val="FirstParagraph"/>
      </w:pPr>
      <w:r>
        <w:rPr>
          <w:bCs/>
          <w:b/>
        </w:rPr>
        <w:t xml:space="preserve">Environmental Engineer</w:t>
      </w:r>
      <w:r>
        <w:t xml:space="preserve"> </w:t>
      </w:r>
      <w:r>
        <w:t xml:space="preserve">is a pivotal profession that bridges the gap between technological innovation and ecological sustainability. In</w:t>
      </w:r>
      <w:r>
        <w:t xml:space="preserve"> </w:t>
      </w:r>
      <w:r>
        <w:rPr>
          <w:bCs/>
          <w:b/>
        </w:rPr>
        <w:t xml:space="preserve">Nepal Kathmandu</w:t>
      </w:r>
      <w:r>
        <w:t xml:space="preserve">, where rapid urbanization, climate change vulnerability, and resource scarcity intersect, the role of environmental engineers has become increasingly critical. This academic abstract explores the multifaceted responsibilities of environmental engineers in Kathmandu, emphasizing their contributions to addressing local challenges through scientific solutions and policy integration. The document underscores the necessity of</w:t>
      </w:r>
      <w:r>
        <w:t xml:space="preserve"> </w:t>
      </w:r>
      <w:r>
        <w:rPr>
          <w:bCs/>
          <w:b/>
        </w:rPr>
        <w:t xml:space="preserve">Environmental Engineer</w:t>
      </w:r>
      <w:r>
        <w:t xml:space="preserve"> </w:t>
      </w:r>
      <w:r>
        <w:t xml:space="preserve">expertise in shaping sustainable urban ecosystems while aligning with global climate goals.</w:t>
      </w:r>
    </w:p>
    <w:bookmarkStart w:id="20" w:name="introduction"/>
    <w:p>
      <w:pPr>
        <w:pStyle w:val="Heading2"/>
      </w:pPr>
      <w:r>
        <w:t xml:space="preserve">Introduction</w:t>
      </w:r>
    </w:p>
    <w:p>
      <w:pPr>
        <w:pStyle w:val="FirstParagraph"/>
      </w:pPr>
      <w:r>
        <w:rPr>
          <w:bCs/>
          <w:b/>
        </w:rPr>
        <w:t xml:space="preserve">Nepal Kathmandu</w:t>
      </w:r>
      <w:r>
        <w:t xml:space="preserve">, as the capital and largest city of Nepal, faces mounting environmental pressures due to its geographical vulnerability, rapid population growth, and industrial expansion. With a population exceeding 3 million and a projected increase in urban density by 2040 (National Planning Commission of Nepal), the city is grappling with issues such as water scarcity, air pollution, waste management crises, and biodiversity loss. These challenges demand urgent attention from</w:t>
      </w:r>
      <w:r>
        <w:t xml:space="preserve"> </w:t>
      </w:r>
      <w:r>
        <w:rPr>
          <w:bCs/>
          <w:b/>
        </w:rPr>
        <w:t xml:space="preserve">Environmental Engineer</w:t>
      </w:r>
      <w:r>
        <w:t xml:space="preserve">s who specialize in designing resilient systems that harmonize human development with ecological balance.</w:t>
      </w:r>
    </w:p>
    <w:p>
      <w:pPr>
        <w:pStyle w:val="BodyText"/>
      </w:pPr>
      <w:r>
        <w:t xml:space="preserve">The role of</w:t>
      </w:r>
      <w:r>
        <w:t xml:space="preserve"> </w:t>
      </w:r>
      <w:r>
        <w:rPr>
          <w:bCs/>
          <w:b/>
        </w:rPr>
        <w:t xml:space="preserve">Environmental Engineer</w:t>
      </w:r>
      <w:r>
        <w:t xml:space="preserve"> </w:t>
      </w:r>
      <w:r>
        <w:t xml:space="preserve">in Kathmandu is not confined to technical problem-solving; it encompasses policy advocacy, community engagement, and interdisciplinary collaboration. This abstract highlights how environmental engineers are pivotal in addressing Kathmandu's unique environmental challenges while contributing to the broader Sustainable Development Goals (SDGs) outlined by the United Nations.</w:t>
      </w:r>
    </w:p>
    <w:bookmarkEnd w:id="20"/>
    <w:bookmarkStart w:id="21" w:name="X0ccde74b651abf2afe3e6d75c469b036836b6e2"/>
    <w:p>
      <w:pPr>
        <w:pStyle w:val="Heading2"/>
      </w:pPr>
      <w:r>
        <w:t xml:space="preserve">Key Environmental Challenges in Kathmandu</w:t>
      </w:r>
    </w:p>
    <w:p>
      <w:pPr>
        <w:pStyle w:val="FirstParagraph"/>
      </w:pPr>
      <w:r>
        <w:t xml:space="preserve">Kathmandu's environmental landscape is characterized by several interlinked problems that require targeted interventions. The most pressing issues include:</w:t>
      </w:r>
    </w:p>
    <w:p>
      <w:pPr>
        <w:numPr>
          <w:ilvl w:val="0"/>
          <w:numId w:val="1001"/>
        </w:numPr>
        <w:pStyle w:val="Compact"/>
      </w:pPr>
      <w:r>
        <w:rPr>
          <w:bCs/>
          <w:b/>
        </w:rPr>
        <w:t xml:space="preserve">Water Scarcity and Management:</w:t>
      </w:r>
      <w:r>
        <w:t xml:space="preserve"> </w:t>
      </w:r>
      <w:r>
        <w:t xml:space="preserve">Despite Nepal's abundant river systems, Kathmandu faces seasonal water shortages due to monsoon variability, over-extraction of groundwater, and aging infrastructure.</w:t>
      </w:r>
    </w:p>
    <w:p>
      <w:pPr>
        <w:numPr>
          <w:ilvl w:val="0"/>
          <w:numId w:val="1001"/>
        </w:numPr>
        <w:pStyle w:val="Compact"/>
      </w:pPr>
      <w:r>
        <w:rPr>
          <w:bCs/>
          <w:b/>
        </w:rPr>
        <w:t xml:space="preserve">Air Pollution:</w:t>
      </w:r>
      <w:r>
        <w:t xml:space="preserve"> </w:t>
      </w:r>
      <w:r>
        <w:t xml:space="preserve">The city is ranked among the most polluted in South Asia, with vehicular emissions (contributing 50% of particulate matter) and industrial effluents exacerbating health risks.</w:t>
      </w:r>
    </w:p>
    <w:p>
      <w:pPr>
        <w:numPr>
          <w:ilvl w:val="0"/>
          <w:numId w:val="1001"/>
        </w:numPr>
        <w:pStyle w:val="Compact"/>
      </w:pPr>
      <w:r>
        <w:rPr>
          <w:bCs/>
          <w:b/>
        </w:rPr>
        <w:t xml:space="preserve">Solid Waste Management:</w:t>
      </w:r>
      <w:r>
        <w:t xml:space="preserve"> </w:t>
      </w:r>
      <w:r>
        <w:t xml:space="preserve">Rapid urbanization has led to a 24% annual increase in solid waste, overwhelming landfill capacities and posing public health hazards.</w:t>
      </w:r>
    </w:p>
    <w:p>
      <w:pPr>
        <w:numPr>
          <w:ilvl w:val="0"/>
          <w:numId w:val="1001"/>
        </w:numPr>
        <w:pStyle w:val="Compact"/>
      </w:pPr>
      <w:r>
        <w:rPr>
          <w:bCs/>
          <w:b/>
        </w:rPr>
        <w:t xml:space="preserve">Ecosystem Degradation:</w:t>
      </w:r>
      <w:r>
        <w:t xml:space="preserve"> </w:t>
      </w:r>
      <w:r>
        <w:t xml:space="preserve">Deforestation, soil erosion, and encroachment on protected areas threaten Kathmandu's biodiversity, including the endangered Himalayan species.</w:t>
      </w:r>
    </w:p>
    <w:p>
      <w:pPr>
        <w:pStyle w:val="FirstParagraph"/>
      </w:pPr>
      <w:r>
        <w:rPr>
          <w:bCs/>
          <w:b/>
        </w:rPr>
        <w:t xml:space="preserve">Environmental Engineer</w:t>
      </w:r>
      <w:r>
        <w:t xml:space="preserve">s in Kathmandu are tasked with addressing these challenges through innovative technologies such as decentralized wastewater treatment systems, air quality monitoring networks, and circular economy models for waste reduction. Their work also involves assessing climate risks and developing adaptation strategies tailored to Kathmandu's topography.</w:t>
      </w:r>
    </w:p>
    <w:bookmarkEnd w:id="21"/>
    <w:bookmarkStart w:id="22" w:name="X25169aba896ab2aae32377ac8f419a5f582a2d9"/>
    <w:p>
      <w:pPr>
        <w:pStyle w:val="Heading2"/>
      </w:pPr>
      <w:r>
        <w:t xml:space="preserve">The Role of Environmental Engineers in Urban Sustainability</w:t>
      </w:r>
    </w:p>
    <w:p>
      <w:pPr>
        <w:pStyle w:val="FirstParagraph"/>
      </w:pPr>
      <w:r>
        <w:rPr>
          <w:bCs/>
          <w:b/>
        </w:rPr>
        <w:t xml:space="preserve">Environmental Engineer</w:t>
      </w:r>
      <w:r>
        <w:t xml:space="preserve">s play a dual role as both problem-solvers and policy advisors in Kathmandu. Their responsibilities include:</w:t>
      </w:r>
    </w:p>
    <w:p>
      <w:pPr>
        <w:numPr>
          <w:ilvl w:val="0"/>
          <w:numId w:val="1002"/>
        </w:numPr>
        <w:pStyle w:val="Compact"/>
      </w:pPr>
      <w:r>
        <w:rPr>
          <w:bCs/>
          <w:b/>
        </w:rPr>
        <w:t xml:space="preserve">Designing Sustainable Infrastructure:</w:t>
      </w:r>
      <w:r>
        <w:t xml:space="preserve"> </w:t>
      </w:r>
      <w:r>
        <w:t xml:space="preserve">From green building designs to flood-resistant urban planning, environmental engineers ensure that infrastructure projects minimize ecological footprints.</w:t>
      </w:r>
    </w:p>
    <w:p>
      <w:pPr>
        <w:numPr>
          <w:ilvl w:val="0"/>
          <w:numId w:val="1002"/>
        </w:numPr>
        <w:pStyle w:val="Compact"/>
      </w:pPr>
      <w:r>
        <w:rPr>
          <w:bCs/>
          <w:b/>
        </w:rPr>
        <w:t xml:space="preserve">Implementing Pollution Control Technologies:</w:t>
      </w:r>
      <w:r>
        <w:t xml:space="preserve"> </w:t>
      </w:r>
      <w:r>
        <w:t xml:space="preserve">Engineers deploy technologies like scrubbers for industrial emissions, bioremediation systems for contaminated soils, and air purification units in high-traffic zones.</w:t>
      </w:r>
    </w:p>
    <w:p>
      <w:pPr>
        <w:numPr>
          <w:ilvl w:val="0"/>
          <w:numId w:val="1002"/>
        </w:numPr>
        <w:pStyle w:val="Compact"/>
      </w:pPr>
      <w:r>
        <w:rPr>
          <w:bCs/>
          <w:b/>
        </w:rPr>
        <w:t xml:space="preserve">Community Engagement and Education:</w:t>
      </w:r>
      <w:r>
        <w:t xml:space="preserve"> </w:t>
      </w:r>
      <w:r>
        <w:t xml:space="preserve">By collaborating with local communities, environmental engineers promote practices such as rainwater harvesting, composting, and renewable energy adoption.</w:t>
      </w:r>
    </w:p>
    <w:p>
      <w:pPr>
        <w:numPr>
          <w:ilvl w:val="0"/>
          <w:numId w:val="1002"/>
        </w:numPr>
        <w:pStyle w:val="Compact"/>
      </w:pPr>
      <w:r>
        <w:rPr>
          <w:bCs/>
          <w:b/>
        </w:rPr>
        <w:t xml:space="preserve">Data-Driven Policy Advocacy:</w:t>
      </w:r>
      <w:r>
        <w:t xml:space="preserve"> </w:t>
      </w:r>
      <w:r>
        <w:t xml:space="preserve">Using GIS mapping and remote sensing tools, engineers provide evidence-based recommendations to Kathmandu's municipal authorities for policy reform.</w:t>
      </w:r>
    </w:p>
    <w:p>
      <w:pPr>
        <w:pStyle w:val="FirstParagraph"/>
      </w:pPr>
      <w:r>
        <w:t xml:space="preserve">A notable example is the restoration of the Bagmati River, a sacred water body in Kathmandu. Environmental engineers have led efforts to reduce pollution from domestic and industrial sources while revitalizing riparian ecosystems. This project exemplifies how technical expertise combined with cultural sensitivity can yield transformative outcomes.</w:t>
      </w:r>
    </w:p>
    <w:bookmarkEnd w:id="22"/>
    <w:bookmarkStart w:id="23" w:name="Xcc65cafe1c99bdbb7e33ad29f71b51b2ae3ab51"/>
    <w:p>
      <w:pPr>
        <w:pStyle w:val="Heading2"/>
      </w:pPr>
      <w:r>
        <w:t xml:space="preserve">Case Study: Environmental Engineering in Action</w:t>
      </w:r>
    </w:p>
    <w:p>
      <w:pPr>
        <w:pStyle w:val="FirstParagraph"/>
      </w:pPr>
      <w:r>
        <w:t xml:space="preserve">Kathmandu's Tribhuvan Highway, a major traffic artery, serves as a case study for environmental engineers addressing air quality and noise pollution. By analyzing emissions data and modeling traffic patterns, engineers have proposed solutions such as expanding public transit systems, implementing low-emission zones, and promoting electric vehicle adoption. These initiatives align with Nepal's Nationally Determined Contributions (NDCs) under the Paris Agreement.</w:t>
      </w:r>
    </w:p>
    <w:p>
      <w:pPr>
        <w:pStyle w:val="BodyText"/>
      </w:pPr>
      <w:r>
        <w:t xml:space="preserve">Another critical project involves the management of solid waste in Kathmandu Valley. Environmental engineers have introduced waste segregation programs, biogas plants for organic waste, and recycling cooperatives that empower marginalized communities. Such interventions not only reduce landfill dependency but also create economic opportunities through circular economy principles.</w:t>
      </w:r>
    </w:p>
    <w:bookmarkEnd w:id="23"/>
    <w:bookmarkStart w:id="24" w:name="educational-and-institutional-frameworks"/>
    <w:p>
      <w:pPr>
        <w:pStyle w:val="Heading2"/>
      </w:pPr>
      <w:r>
        <w:t xml:space="preserve">Educational and Institutional Frameworks</w:t>
      </w:r>
    </w:p>
    <w:p>
      <w:pPr>
        <w:pStyle w:val="FirstParagraph"/>
      </w:pPr>
      <w:r>
        <w:t xml:space="preserve">Kathmandu is home to several institutions that train</w:t>
      </w:r>
      <w:r>
        <w:t xml:space="preserve"> </w:t>
      </w:r>
      <w:r>
        <w:rPr>
          <w:bCs/>
          <w:b/>
        </w:rPr>
        <w:t xml:space="preserve">Environmental Engineer</w:t>
      </w:r>
      <w:r>
        <w:t xml:space="preserve">s, including Kathmandu University, Tribhuvan University's Institute of Engineering (IOE), and the Nepal Water Supply and Sewerage Board. These institutions emphasize interdisciplinary curricula that combine engineering principles with environmental science, policy studies, and community development. Fieldwork in Kathmandu's urban slums, industrial zones, and mountainous regions ensures graduates are equipped to address local challenges.</w:t>
      </w:r>
    </w:p>
    <w:p>
      <w:pPr>
        <w:pStyle w:val="BodyText"/>
      </w:pPr>
      <w:r>
        <w:t xml:space="preserve">Collaborations between academia and industry further enhance the capacity of</w:t>
      </w:r>
      <w:r>
        <w:t xml:space="preserve"> </w:t>
      </w:r>
      <w:r>
        <w:rPr>
          <w:bCs/>
          <w:b/>
        </w:rPr>
        <w:t xml:space="preserve">Environmental Engineer</w:t>
      </w:r>
      <w:r>
        <w:t xml:space="preserve">s. For instance, partnerships with organizations like the International Centre for Integrated Mountain Development (ICIMOD) enable engineers to leverage global best practices while tailoring solutions for Kathmandu's unique context.</w:t>
      </w:r>
    </w:p>
    <w:bookmarkEnd w:id="24"/>
    <w:bookmarkStart w:id="25" w:name="X2264e146a1b32c0fb7457b3df2f0901f9de0d9e"/>
    <w:p>
      <w:pPr>
        <w:pStyle w:val="Heading2"/>
      </w:pPr>
      <w:r>
        <w:t xml:space="preserve">Policy Implications and Future Directions</w:t>
      </w:r>
    </w:p>
    <w:p>
      <w:pPr>
        <w:pStyle w:val="FirstParagraph"/>
      </w:pPr>
      <w:r>
        <w:t xml:space="preserve">The success of</w:t>
      </w:r>
      <w:r>
        <w:t xml:space="preserve"> </w:t>
      </w:r>
      <w:r>
        <w:rPr>
          <w:bCs/>
          <w:b/>
        </w:rPr>
        <w:t xml:space="preserve">Environmental Engineer</w:t>
      </w:r>
      <w:r>
        <w:t xml:space="preserve">s in Kathmandu hinges on robust policy frameworks that prioritize sustainability. Current gaps include inconsistent enforcement of environmental regulations, limited funding for green infrastructure, and a lack of public awareness about climate risks. To address these issues, engineers must advocate for:</w:t>
      </w:r>
    </w:p>
    <w:p>
      <w:pPr>
        <w:numPr>
          <w:ilvl w:val="0"/>
          <w:numId w:val="1003"/>
        </w:numPr>
        <w:pStyle w:val="Compact"/>
      </w:pPr>
      <w:r>
        <w:rPr>
          <w:bCs/>
          <w:b/>
        </w:rPr>
        <w:t xml:space="preserve">Stricter Pollution Control Laws:</w:t>
      </w:r>
      <w:r>
        <w:t xml:space="preserve"> </w:t>
      </w:r>
      <w:r>
        <w:t xml:space="preserve">Mandating emission standards for industries and vehicles.</w:t>
      </w:r>
    </w:p>
    <w:p>
      <w:pPr>
        <w:numPr>
          <w:ilvl w:val="0"/>
          <w:numId w:val="1003"/>
        </w:numPr>
        <w:pStyle w:val="Compact"/>
      </w:pPr>
      <w:r>
        <w:rPr>
          <w:bCs/>
          <w:b/>
        </w:rPr>
        <w:t xml:space="preserve">Investment in Green Technologies:</w:t>
      </w:r>
      <w:r>
        <w:t xml:space="preserve"> </w:t>
      </w:r>
      <w:r>
        <w:t xml:space="preserve">Supporting solar power, waste-to-energy systems, and eco-friendly construction materials.</w:t>
      </w:r>
    </w:p>
    <w:p>
      <w:pPr>
        <w:numPr>
          <w:ilvl w:val="0"/>
          <w:numId w:val="1003"/>
        </w:numPr>
        <w:pStyle w:val="Compact"/>
      </w:pPr>
      <w:r>
        <w:rPr>
          <w:bCs/>
          <w:b/>
        </w:rPr>
        <w:t xml:space="preserve">Cross-Sector Collaboration:</w:t>
      </w:r>
      <w:r>
        <w:t xml:space="preserve"> </w:t>
      </w:r>
      <w:r>
        <w:t xml:space="preserve">Encouraging partnerships between government agencies, NGOs, and private enterprises to scale environmental initiatives.</w:t>
      </w:r>
    </w:p>
    <w:p>
      <w:pPr>
        <w:pStyle w:val="FirstParagraph"/>
      </w:pPr>
      <w:r>
        <w:t xml:space="preserve">In the future,</w:t>
      </w:r>
      <w:r>
        <w:t xml:space="preserve"> </w:t>
      </w:r>
      <w:r>
        <w:rPr>
          <w:bCs/>
          <w:b/>
        </w:rPr>
        <w:t xml:space="preserve">Environmental Engineer</w:t>
      </w:r>
      <w:r>
        <w:t xml:space="preserve">s in Kathmandu must also focus on climate resilience planning. This includes designing flood mitigation systems for the city's low-lying areas and promoting agroforestry practices in surrounding regions to combat soil erosion.</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Environmental Engineer</w:t>
      </w:r>
      <w:r>
        <w:t xml:space="preserve"> </w:t>
      </w:r>
      <w:r>
        <w:t xml:space="preserve">in</w:t>
      </w:r>
      <w:r>
        <w:t xml:space="preserve"> </w:t>
      </w:r>
      <w:r>
        <w:rPr>
          <w:bCs/>
          <w:b/>
        </w:rPr>
        <w:t xml:space="preserve">Nepal Kathmandu</w:t>
      </w:r>
      <w:r>
        <w:t xml:space="preserve"> </w:t>
      </w:r>
      <w:r>
        <w:t xml:space="preserve">is indispensable to achieving sustainable urban development. As the capital navigates the complexities of climate change, population growth, and resource scarcity, environmental engineers serve as architects of resilience and innovation. Through cutting-edge technologies, community-driven solutions, and policy advocacy, they are shaping a future where Kathmandu's ecological health thrives in tandem with its socio-economic progress. This abstract underscores the urgent need to prioritize</w:t>
      </w:r>
      <w:r>
        <w:t xml:space="preserve"> </w:t>
      </w:r>
      <w:r>
        <w:rPr>
          <w:bCs/>
          <w:b/>
        </w:rPr>
        <w:t xml:space="preserve">Environmental Engineer</w:t>
      </w:r>
      <w:r>
        <w:t xml:space="preserve"> </w:t>
      </w:r>
      <w:r>
        <w:t xml:space="preserve">expertise in Kathmandu's development agenda while fostering a culture of sustainability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Environmental Engineers in Kathmandu, Nepal: A Pathway to Sustainable Urban Development</dc:title>
  <dc:creator/>
  <dc:language>en</dc:language>
  <cp:keywords/>
  <dcterms:created xsi:type="dcterms:W3CDTF">2026-07-17T03:24:26Z</dcterms:created>
  <dcterms:modified xsi:type="dcterms:W3CDTF">2026-07-17T03:24:26Z</dcterms:modified>
</cp:coreProperties>
</file>

<file path=docProps/custom.xml><?xml version="1.0" encoding="utf-8"?>
<Properties xmlns="http://schemas.openxmlformats.org/officeDocument/2006/custom-properties" xmlns:vt="http://schemas.openxmlformats.org/officeDocument/2006/docPropsVTypes"/>
</file>