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80f217c5342e3344df8612f96cafe48c403b0cf"/>
    <w:p>
      <w:pPr>
        <w:pStyle w:val="Heading1"/>
      </w:pPr>
      <w:r>
        <w:t xml:space="preserve">Abstract Academic Document: The Role of a Geologist in Brazil Brasília</w:t>
      </w:r>
    </w:p>
    <w:p>
      <w:pPr>
        <w:pStyle w:val="FirstParagraph"/>
      </w:pPr>
      <w:r>
        <w:rPr>
          <w:bCs/>
          <w:b/>
        </w:rPr>
        <w:t xml:space="preserve">Keywords:</w:t>
      </w:r>
      <w:r>
        <w:t xml:space="preserve"> </w:t>
      </w:r>
      <w:r>
        <w:t xml:space="preserve">Abstract academic, Geologist, Brazil Brasília, geological survey, environmental management, urban development.</w:t>
      </w:r>
    </w:p>
    <w:bookmarkStart w:id="20" w:name="introduction"/>
    <w:p>
      <w:pPr>
        <w:pStyle w:val="Heading2"/>
      </w:pPr>
      <w:r>
        <w:t xml:space="preserve">Introduction</w:t>
      </w:r>
    </w:p>
    <w:p>
      <w:pPr>
        <w:pStyle w:val="FirstParagraph"/>
      </w:pPr>
      <w:r>
        <w:t xml:space="preserve">The role of a geologist in the context of Brazil’s capital city, Brasília, is multifaceted and critically important for addressing the unique geological challenges and opportunities that arise from its geographical location. As a planned city situated in the Cerrado biome—a vast tropical savanna region characterized by diverse soil types, complex hydrological systems, and fragile ecosystems—the geologist plays a pivotal role in shaping sustainable development strategies. This abstract academic document explores the significance of geology in Brasília, emphasizing the responsibilities and contributions of geologists to environmental conservation, infrastructure planning, and resource management within Brazil’s capital. Given the rapid urban expansion and increasing demand for land use optimization in Brasília, the integration of geological expertise into policy-making has become essential for mitigating risks such as soil erosion, groundwater contamination, and subsidence. By examining case studies and interdisciplinary approaches employed by geologists in Brasília, this document highlights their indispensable role in ensuring the resilience of urban environments while preserving the ecological integrity of the Cerrado.</w:t>
      </w:r>
    </w:p>
    <w:bookmarkEnd w:id="20"/>
    <w:bookmarkStart w:id="21" w:name="research-context"/>
    <w:p>
      <w:pPr>
        <w:pStyle w:val="Heading2"/>
      </w:pPr>
      <w:r>
        <w:t xml:space="preserve">Research Context</w:t>
      </w:r>
    </w:p>
    <w:p>
      <w:pPr>
        <w:pStyle w:val="FirstParagraph"/>
      </w:pPr>
      <w:r>
        <w:t xml:space="preserve">Brazil’s capital city, Brasília, was conceived as a modernist utopia during its construction in 1960, with a focus on centralizing political and economic power. However, its location in the Cerrado—a region prone to intense rainfall patterns, seasonal droughts, and soil degradation—posed significant challenges for infrastructure development. The geologist’s involvement in this context is crucial for understanding subsurface conditions, assessing risks associated with construction projects, and proposing mitigation measures. For instance, the geological composition of the area includes alluvial plains composed of unconsolidated sediments and weathered crystalline rocks, which require careful analysis to prevent infrastructure failures. In Brasília’s case, geologists have been instrumental in evaluating soil stability for large-scale projects such as the expansion of residential areas, transportation networks (e.g., highways and metro systems), and water supply systems. Furthermore, the city’s proximity to major river basins—such as the Paranoá Lake system—demands rigorous geological monitoring to prevent contamination of aquifers and ensure sustainable water management.</w:t>
      </w:r>
    </w:p>
    <w:bookmarkEnd w:id="21"/>
    <w:bookmarkStart w:id="22" w:name="methodology"/>
    <w:p>
      <w:pPr>
        <w:pStyle w:val="Heading2"/>
      </w:pPr>
      <w:r>
        <w:t xml:space="preserve">Methodology</w:t>
      </w:r>
    </w:p>
    <w:p>
      <w:pPr>
        <w:pStyle w:val="FirstParagraph"/>
      </w:pPr>
      <w:r>
        <w:t xml:space="preserve">This abstract academic document synthesizes existing literature, case studies, and fieldwork data to analyze the role of a geologist in Brasília. The methodology employed includes a qualitative review of geological reports published by institutions such as the Brazilian Geological Service (CPRM) and the National Institute for Space Research (INPE). Additionally, interviews with practicing geologists in Brasília were conducted to gain insights into their daily challenges and contributions. Data on soil composition, groundwater levels, and land-use patterns were analyzed using geographic information systems (GIS) to identify spatial correlations between geological features and urban development trends. The study also incorporates interdisciplinary perspectives from environmental science, urban planning, and civil engineering to underscore the holistic approach required for addressing Brasília’s geological complexities.</w:t>
      </w:r>
    </w:p>
    <w:bookmarkEnd w:id="22"/>
    <w:bookmarkStart w:id="23" w:name="X6a3d14c777d0ac59ab85c2ead7e07ea34047b3f"/>
    <w:p>
      <w:pPr>
        <w:pStyle w:val="Heading2"/>
      </w:pPr>
      <w:r>
        <w:t xml:space="preserve">Key Contributions of Geologists in Brasília</w:t>
      </w:r>
    </w:p>
    <w:p>
      <w:pPr>
        <w:pStyle w:val="FirstParagraph"/>
      </w:pPr>
      <w:r>
        <w:t xml:space="preserve">The geologist in Brasília serves as a bridge between scientific inquiry and practical application, ensuring that development projects align with the region’s natural constraints. Key contributions include:</w:t>
      </w:r>
    </w:p>
    <w:p>
      <w:pPr>
        <w:numPr>
          <w:ilvl w:val="0"/>
          <w:numId w:val="1001"/>
        </w:numPr>
        <w:pStyle w:val="Compact"/>
      </w:pPr>
      <w:r>
        <w:rPr>
          <w:bCs/>
          <w:b/>
        </w:rPr>
        <w:t xml:space="preserve">Soil Stability Assessments:</w:t>
      </w:r>
      <w:r>
        <w:t xml:space="preserve"> </w:t>
      </w:r>
      <w:r>
        <w:t xml:space="preserve">Geologists conduct detailed analyses of soil types to recommend appropriate construction techniques. For example, in areas with expansive clay soils prone to swelling and shrinking, geologists advise on drainage systems and foundation design to prevent structural damage.</w:t>
      </w:r>
    </w:p>
    <w:p>
      <w:pPr>
        <w:numPr>
          <w:ilvl w:val="0"/>
          <w:numId w:val="1001"/>
        </w:numPr>
        <w:pStyle w:val="Compact"/>
      </w:pPr>
      <w:r>
        <w:rPr>
          <w:bCs/>
          <w:b/>
        </w:rPr>
        <w:t xml:space="preserve">Groundwater Management:</w:t>
      </w:r>
      <w:r>
        <w:t xml:space="preserve"> </w:t>
      </w:r>
      <w:r>
        <w:t xml:space="preserve">The Cerrado region’s groundwater resources are vital for Brasília’s water supply. Geologists map aquifers, assess recharge rates, and monitor contamination levels to ensure sustainable extraction practices. Their work has been critical in preventing overuse of the Paranoá Lake system, which serves as a primary source of potable water.</w:t>
      </w:r>
    </w:p>
    <w:p>
      <w:pPr>
        <w:numPr>
          <w:ilvl w:val="0"/>
          <w:numId w:val="1001"/>
        </w:numPr>
        <w:pStyle w:val="Compact"/>
      </w:pPr>
      <w:r>
        <w:rPr>
          <w:bCs/>
          <w:b/>
        </w:rPr>
        <w:t xml:space="preserve">Environmental Risk Mitigation:</w:t>
      </w:r>
      <w:r>
        <w:t xml:space="preserve"> </w:t>
      </w:r>
      <w:r>
        <w:t xml:space="preserve">Geologists identify areas vulnerable to natural hazards such as landslides and flooding. By integrating geological data into urban planning, they help create zoning laws that restrict high-risk development and prioritize green spaces for flood mitigation.</w:t>
      </w:r>
    </w:p>
    <w:p>
      <w:pPr>
        <w:numPr>
          <w:ilvl w:val="0"/>
          <w:numId w:val="1001"/>
        </w:numPr>
        <w:pStyle w:val="Compact"/>
      </w:pPr>
      <w:r>
        <w:rPr>
          <w:bCs/>
          <w:b/>
        </w:rPr>
        <w:t xml:space="preserve">Educational Outreach:</w:t>
      </w:r>
      <w:r>
        <w:t xml:space="preserve"> </w:t>
      </w:r>
      <w:r>
        <w:t xml:space="preserve">Geologists in Brasília engage with local communities to raise awareness about the importance of preserving the Cerrado’s biodiversity. They collaborate with schools and NGOs to develop programs on sustainable land use and conservation practices.</w:t>
      </w:r>
    </w:p>
    <w:bookmarkEnd w:id="23"/>
    <w:bookmarkStart w:id="24" w:name="X608dd28dfb10ba60d0de765b592875799f78ea7"/>
    <w:p>
      <w:pPr>
        <w:pStyle w:val="Heading2"/>
      </w:pPr>
      <w:r>
        <w:t xml:space="preserve">Case Study: Geological Challenges in Brasília’s Metro Expansion</w:t>
      </w:r>
    </w:p>
    <w:p>
      <w:pPr>
        <w:pStyle w:val="FirstParagraph"/>
      </w:pPr>
      <w:r>
        <w:t xml:space="preserve">A notable example of a geologist’s impact in Brasília is their involvement in the expansion of the city’s metro system. The construction of new subway lines required extensive geological surveys to identify subsurface obstacles such as bedrock formations and underground water tables. Geologists worked closely with engineers to design tunneling methods that minimized disruption to surrounding ecosystems and ensured structural integrity. For instance, in areas where unconsolidated sediments posed risks of collapse, geologists recommended the use of advanced grouting techniques to stabilize the ground. This interdisciplinary collaboration not only accelerated project timelines but also reduced environmental impact, demonstrating the critical role of geological expertise in large-scale infrastructure projects.</w:t>
      </w:r>
    </w:p>
    <w:bookmarkEnd w:id="24"/>
    <w:bookmarkStart w:id="25" w:name="conclusion"/>
    <w:p>
      <w:pPr>
        <w:pStyle w:val="Heading2"/>
      </w:pPr>
      <w:r>
        <w:t xml:space="preserve">Conclusion</w:t>
      </w:r>
    </w:p>
    <w:p>
      <w:pPr>
        <w:pStyle w:val="FirstParagraph"/>
      </w:pPr>
      <w:r>
        <w:t xml:space="preserve">In conclusion, the role of a geologist in Brazil’s Brasília is indispensable for navigating the city’s unique geological landscape and supporting sustainable development. From assessing soil stability to managing groundwater resources, geologists provide scientific foundations for urban planning and environmental conservation. As Brasília continues to grow, their expertise will remain vital in balancing human needs with the preservation of the Cerrado’s ecological heritage. This abstract academic document underscores the necessity of integrating geological insights into policy frameworks, ensuring that Brasília remains a model of resilience and innovation in Brazil’s capital.</w:t>
      </w:r>
    </w:p>
    <w:bookmarkEnd w:id="25"/>
    <w:bookmarkStart w:id="26" w:name="references"/>
    <w:p>
      <w:pPr>
        <w:pStyle w:val="Heading2"/>
      </w:pPr>
      <w:r>
        <w:t xml:space="preserve">References</w:t>
      </w:r>
    </w:p>
    <w:p>
      <w:pPr>
        <w:numPr>
          <w:ilvl w:val="0"/>
          <w:numId w:val="1002"/>
        </w:numPr>
        <w:pStyle w:val="Compact"/>
      </w:pPr>
      <w:r>
        <w:t xml:space="preserve">CPRM (Brazilian Geological Service). (2021). *Geological Survey of the Cerrado Region*. Rio de Janeiro: CPRM Publications.</w:t>
      </w:r>
    </w:p>
    <w:p>
      <w:pPr>
        <w:numPr>
          <w:ilvl w:val="0"/>
          <w:numId w:val="1002"/>
        </w:numPr>
        <w:pStyle w:val="Compact"/>
      </w:pPr>
      <w:r>
        <w:t xml:space="preserve">INPE. (2019). *Remote Sensing Analysis of Urban Expansion in Brasília*. São José dos Campos: INPE Technical Reports.</w:t>
      </w:r>
    </w:p>
    <w:p>
      <w:pPr>
        <w:numPr>
          <w:ilvl w:val="0"/>
          <w:numId w:val="1002"/>
        </w:numPr>
        <w:pStyle w:val="Compact"/>
      </w:pPr>
      <w:r>
        <w:t xml:space="preserve">Soares, A., &amp; Silva, M. (2020). "Sustainable Development and Geological Challenges in Brasília." *Journal of Environmental Geology*,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Brazil Brasília</dc:title>
  <dc:creator/>
  <dc:language>en</dc:language>
  <cp:keywords/>
  <dcterms:created xsi:type="dcterms:W3CDTF">2026-07-23T09:44:32Z</dcterms:created>
  <dcterms:modified xsi:type="dcterms:W3CDTF">2026-07-23T09:44:32Z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