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Nepal</w:t>
      </w:r>
      <w:r>
        <w:t xml:space="preserve"> </w:t>
      </w:r>
      <w:r>
        <w:t xml:space="preserve">Kathmandu</w:t>
      </w:r>
    </w:p>
    <w:bookmarkStart w:id="20" w:name="X9b18ecddec1ee6e0c1f11a2470f05af63fc504a"/>
    <w:p>
      <w:pPr>
        <w:pStyle w:val="Heading1"/>
      </w:pPr>
      <w:r>
        <w:t xml:space="preserve">Abstract Academic Document on the Role of a Geologist in Nepal Kathmandu</w:t>
      </w:r>
    </w:p>
    <w:p>
      <w:pPr>
        <w:pStyle w:val="FirstParagraph"/>
      </w:pPr>
      <w:r>
        <w:t xml:space="preserve">The field of geology is an indispensable discipline for understanding Earth's composition, processes, and history. In regions like</w:t>
      </w:r>
      <w:r>
        <w:t xml:space="preserve"> </w:t>
      </w:r>
      <w:r>
        <w:rPr>
          <w:bCs/>
          <w:b/>
        </w:rPr>
        <w:t xml:space="preserve">Nepal Kathmandu</w:t>
      </w:r>
      <w:r>
        <w:t xml:space="preserve">, where tectonic activity is rampant and natural hazards are frequent, the role of a</w:t>
      </w:r>
      <w:r>
        <w:t xml:space="preserve"> </w:t>
      </w:r>
      <w:r>
        <w:rPr>
          <w:bCs/>
          <w:b/>
        </w:rPr>
        <w:t xml:space="preserve">Geologist</w:t>
      </w:r>
      <w:r>
        <w:t xml:space="preserve"> </w:t>
      </w:r>
      <w:r>
        <w:t xml:space="preserve">extends beyond academic research to encompass critical societal responsibilities. This</w:t>
      </w:r>
      <w:r>
        <w:t xml:space="preserve"> </w:t>
      </w:r>
      <w:r>
        <w:rPr>
          <w:bCs/>
          <w:b/>
        </w:rPr>
        <w:t xml:space="preserve">Abstract Academic</w:t>
      </w:r>
      <w:r>
        <w:t xml:space="preserve"> </w:t>
      </w:r>
      <w:r>
        <w:t xml:space="preserve">document explores the multifaceted contributions of geologists in Nepal Kathmandu, emphasizing their significance in disaster mitigation, resource management, environmental conservation, and urban development. By analyzing the interplay between geological science and local challenges, this abstract highlights how geologists serve as both researchers and policymakers in one of the world's most seismically active regions.</w:t>
      </w:r>
      <w:r>
        <w:t xml:space="preserve"> </w:t>
      </w:r>
      <w:r>
        <w:rPr>
          <w:bCs/>
          <w:b/>
        </w:rPr>
        <w:t xml:space="preserve">Nepal Kathmandu</w:t>
      </w:r>
      <w:r>
        <w:t xml:space="preserve">, located in the Himalayan region, is a nexus of geological complexity due to its position at the collision boundary between the Indian and Eurasian tectonic plates. This geographical context makes it vulnerable to earthquakes, landslides, and glacial lake outburst floods (GLOFs). A</w:t>
      </w:r>
      <w:r>
        <w:t xml:space="preserve"> </w:t>
      </w:r>
      <w:r>
        <w:rPr>
          <w:bCs/>
          <w:b/>
        </w:rPr>
        <w:t xml:space="preserve">Geologist</w:t>
      </w:r>
      <w:r>
        <w:t xml:space="preserve"> </w:t>
      </w:r>
      <w:r>
        <w:t xml:space="preserve">in this region must possess not only academic expertise but also practical skills to address these challenges. Their work involves conducting geological surveys, mapping fault lines, analyzing rock formations, and assessing seismic risks. These activities are crucial for developing early warning systems and disaster preparedness strategies tailored to Kathmandu's unique topography.</w:t>
      </w:r>
      <w:r>
        <w:t xml:space="preserve"> </w:t>
      </w:r>
      <w:r>
        <w:t xml:space="preserve">The academic role of a geologist in</w:t>
      </w:r>
      <w:r>
        <w:t xml:space="preserve"> </w:t>
      </w:r>
      <w:r>
        <w:rPr>
          <w:bCs/>
          <w:b/>
        </w:rPr>
        <w:t xml:space="preserve">Nepal Kathmandu</w:t>
      </w:r>
      <w:r>
        <w:t xml:space="preserve"> </w:t>
      </w:r>
      <w:r>
        <w:t xml:space="preserve">is further underscored by their contribution to interdisciplinary research. Collaborating with hydrologists, environmental scientists, and urban planners, geologists provide data-driven insights into sustainable land use practices. For instance, their studies on soil stability and groundwater movement are vital for mitigating landslides in the hilly regions surrounding Kathmandu Valley. Additionally, geologists play a pivotal role in identifying mineral resources and assessing their economic viability while ensuring environmental sustainability.</w:t>
      </w:r>
      <w:r>
        <w:t xml:space="preserve"> </w:t>
      </w:r>
      <w:r>
        <w:t xml:space="preserve">In an era of rapid urbanization, the need for</w:t>
      </w:r>
      <w:r>
        <w:t xml:space="preserve"> </w:t>
      </w:r>
      <w:r>
        <w:rPr>
          <w:bCs/>
          <w:b/>
        </w:rPr>
        <w:t xml:space="preserve">Geologist</w:t>
      </w:r>
      <w:r>
        <w:t xml:space="preserve">s in</w:t>
      </w:r>
      <w:r>
        <w:t xml:space="preserve"> </w:t>
      </w:r>
      <w:r>
        <w:rPr>
          <w:bCs/>
          <w:b/>
        </w:rPr>
        <w:t xml:space="preserve">Nepal Kathmandu</w:t>
      </w:r>
      <w:r>
        <w:t xml:space="preserve"> </w:t>
      </w:r>
      <w:r>
        <w:t xml:space="preserve">has become more pressing. As Kathmandu's population grows, so does the demand for infrastructure development, which often clashes with geological constraints. Geologists are instrumental in advising on construction practices that minimize earthquake risks and prevent ground subsidence. Their work includes evaluating building sites for seismic resilience, recommending foundation designs suited to local soil conditions, and integrating geotechnical data into urban planning frameworks.</w:t>
      </w:r>
      <w:r>
        <w:t xml:space="preserve"> </w:t>
      </w:r>
      <w:r>
        <w:t xml:space="preserve">Furthermore,</w:t>
      </w:r>
      <w:r>
        <w:t xml:space="preserve"> </w:t>
      </w:r>
      <w:r>
        <w:rPr>
          <w:bCs/>
          <w:b/>
        </w:rPr>
        <w:t xml:space="preserve">Geologist</w:t>
      </w:r>
      <w:r>
        <w:t xml:space="preserve">s contribute to environmental conservation efforts by studying the impact of human activities on natural ecosystems. In Kathmandu Valley, where deforestation and pollution are escalating concerns, geologists collaborate with ecologists to monitor soil degradation and water quality. Their research helps formulate policies aimed at preserving fragile ecosystems while balancing economic growth. For example, studies on the geological composition of riverbeds have informed strategies for managing sedimentation in the Bagmati River, a lifeline for Kathmandu's communities.</w:t>
      </w:r>
      <w:r>
        <w:t xml:space="preserve"> </w:t>
      </w:r>
      <w:r>
        <w:t xml:space="preserve">The academic contributions of geologists in</w:t>
      </w:r>
      <w:r>
        <w:t xml:space="preserve"> </w:t>
      </w:r>
      <w:r>
        <w:rPr>
          <w:bCs/>
          <w:b/>
        </w:rPr>
        <w:t xml:space="preserve">Nepal Kathmandu</w:t>
      </w:r>
      <w:r>
        <w:t xml:space="preserve"> </w:t>
      </w:r>
      <w:r>
        <w:t xml:space="preserve">also extend to education and capacity building. Many geologists are affiliated with universities and research institutions, where they train the next generation of professionals. Through fieldwork programs, laboratory analyses, and collaborative projects with international organizations, they ensure that local students gain hands-on experience in tackling geological challenges specific to the Himalayan region. This academic pipeline is essential for addressing the region's long-term needs in disaster risk reduction and sustainable development.</w:t>
      </w:r>
      <w:r>
        <w:t xml:space="preserve"> </w:t>
      </w:r>
      <w:r>
        <w:t xml:space="preserve">A critical aspect of a</w:t>
      </w:r>
      <w:r>
        <w:t xml:space="preserve"> </w:t>
      </w:r>
      <w:r>
        <w:rPr>
          <w:bCs/>
          <w:b/>
        </w:rPr>
        <w:t xml:space="preserve">Geologist</w:t>
      </w:r>
      <w:r>
        <w:t xml:space="preserve">'s role in</w:t>
      </w:r>
      <w:r>
        <w:t xml:space="preserve"> </w:t>
      </w:r>
      <w:r>
        <w:rPr>
          <w:bCs/>
          <w:b/>
        </w:rPr>
        <w:t xml:space="preserve">Nepal Kathmandu</w:t>
      </w:r>
      <w:r>
        <w:t xml:space="preserve"> </w:t>
      </w:r>
      <w:r>
        <w:t xml:space="preserve">is their involvement in post-disaster recovery. After events such as the 2015 Gorkha earthquake, which devastated large parts of Nepal, geologists were at the forefront of assessing damage to infrastructure and identifying areas prone to future hazards. Their work provided critical data for rebuilding efforts, ensuring that new structures adhered to seismic safety standards. This integration of academic research with real-world applications exemplifies the dual role of geologists as both scientists and problem-solvers.</w:t>
      </w:r>
      <w:r>
        <w:t xml:space="preserve"> </w:t>
      </w:r>
      <w:r>
        <w:t xml:space="preserve">In conclusion, the</w:t>
      </w:r>
      <w:r>
        <w:t xml:space="preserve"> </w:t>
      </w:r>
      <w:r>
        <w:rPr>
          <w:bCs/>
          <w:b/>
        </w:rPr>
        <w:t xml:space="preserve">Geologist</w:t>
      </w:r>
      <w:r>
        <w:t xml:space="preserve"> </w:t>
      </w:r>
      <w:r>
        <w:t xml:space="preserve">in</w:t>
      </w:r>
      <w:r>
        <w:t xml:space="preserve"> </w:t>
      </w:r>
      <w:r>
        <w:rPr>
          <w:bCs/>
          <w:b/>
        </w:rPr>
        <w:t xml:space="preserve">Nepal Kathmandu</w:t>
      </w:r>
      <w:r>
        <w:t xml:space="preserve"> </w:t>
      </w:r>
      <w:r>
        <w:t xml:space="preserve">is a linchpin in addressing the region's geological challenges through</w:t>
      </w:r>
      <w:r>
        <w:t xml:space="preserve"> </w:t>
      </w:r>
      <w:r>
        <w:rPr>
          <w:bCs/>
          <w:b/>
        </w:rPr>
        <w:t xml:space="preserve">Abstract Academic</w:t>
      </w:r>
      <w:r>
        <w:t xml:space="preserve"> </w:t>
      </w:r>
      <w:r>
        <w:t xml:space="preserve">research and practical interventions. Their work bridges the gap between theoretical knowledge and actionable strategies, ensuring that communities are better equipped to withstand natural disasters while promoting sustainable development. As Nepal continues to navigate the complexities of urban growth, climate change, and resource management, the role of geologists will remain indispensable in safeguarding both human lives and the natural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Nepal Kathmandu</dc:title>
  <dc:creator/>
  <dc:language>en</dc:language>
  <cp:keywords/>
  <dcterms:created xsi:type="dcterms:W3CDTF">2026-07-21T05:42:29Z</dcterms:created>
  <dcterms:modified xsi:type="dcterms:W3CDTF">2026-07-21T05:42:29Z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