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96801e09e2fc0854c3adf443a8da9b036c799bc"/>
    <w:p>
      <w:pPr>
        <w:pStyle w:val="Heading1"/>
      </w:pPr>
      <w:r>
        <w:t xml:space="preserve">Abstract Academic Document: The Role of Hairdresser in Egypt, Alexandria</w:t>
      </w:r>
    </w:p>
    <w:p>
      <w:pPr>
        <w:pStyle w:val="FirstParagraph"/>
      </w:pPr>
      <w:r>
        <w:t xml:space="preserve">The hairdresser profession has long held a significant cultural and economic role in societies worldwide. In the context of</w:t>
      </w:r>
      <w:r>
        <w:t xml:space="preserve"> </w:t>
      </w:r>
      <w:r>
        <w:rPr>
          <w:bCs/>
          <w:b/>
        </w:rPr>
        <w:t xml:space="preserve">Egypt Alexandria</w:t>
      </w:r>
      <w:r>
        <w:t xml:space="preserve">, a city renowned for its historical legacy, diverse population, and dynamic urban landscape, the hairdressing industry occupies a unique niche that reflects both traditional practices and modern influences. This abstract academic document explores the multifaceted role of hairdressers in Alexandria, emphasizing their contributions to local culture, economic development, and social interactions. By examining the profession through sociological, economic, and historical lenses, this study highlights how hairdressers serve as cultural ambassadors while navigating challenges specific to</w:t>
      </w:r>
      <w:r>
        <w:t xml:space="preserve"> </w:t>
      </w:r>
      <w:r>
        <w:rPr>
          <w:bCs/>
          <w:b/>
        </w:rPr>
        <w:t xml:space="preserve">Egypt Alexandria</w:t>
      </w:r>
      <w:r>
        <w:t xml:space="preserve">’s socio-economic environment.</w:t>
      </w:r>
    </w:p>
    <w:bookmarkStart w:id="20" w:name="historical-and-cultural-context"/>
    <w:p>
      <w:pPr>
        <w:pStyle w:val="Heading2"/>
      </w:pPr>
      <w:r>
        <w:t xml:space="preserve">Historical and Cultural Context</w:t>
      </w:r>
    </w:p>
    <w:p>
      <w:pPr>
        <w:pStyle w:val="FirstParagraph"/>
      </w:pPr>
      <w:r>
        <w:rPr>
          <w:bCs/>
          <w:b/>
        </w:rPr>
        <w:t xml:space="preserve">Egypt Alexandria</w:t>
      </w:r>
      <w:r>
        <w:t xml:space="preserve">, as a city with roots dating back to ancient times, has historically been a crossroads of civilizations, fostering the exchange of ideas, aesthetics, and practices. The evolution of hairdressing in Alexandria mirrors this legacy. Ancient Egyptian texts and artifacts suggest that grooming and hairstyling were deeply embedded in societal norms, with distinct styles reserved for different classes and professions. Over centuries, these traditions merged with influences from Greek, Roman, Islamic, and European cultures—shaping a unique aesthetic identity that persists today.</w:t>
      </w:r>
    </w:p>
    <w:p>
      <w:pPr>
        <w:pStyle w:val="BodyText"/>
      </w:pPr>
      <w:r>
        <w:t xml:space="preserve">Modern hairdressers in Alexandria continue to draw inspiration from this rich heritage while adapting to contemporary global trends. The city’s cosmopolitan nature attracts residents and visitors from diverse backgrounds, creating a demand for versatile services that cater to both traditional preferences and international styles. This duality positions the hairdresser not merely as a service provider but as a cultural mediator who bridges historical continuity with modernity.</w:t>
      </w:r>
    </w:p>
    <w:bookmarkEnd w:id="20"/>
    <w:bookmarkStart w:id="21" w:name="X2008f16995d720c0507f8fc34e0c5b7dd3be9b6"/>
    <w:p>
      <w:pPr>
        <w:pStyle w:val="Heading2"/>
      </w:pPr>
      <w:r>
        <w:t xml:space="preserve">Economic Significance of Hairdressers in Alexandria</w:t>
      </w:r>
    </w:p>
    <w:p>
      <w:pPr>
        <w:pStyle w:val="FirstParagraph"/>
      </w:pPr>
      <w:r>
        <w:t xml:space="preserve">The hairdressing industry in</w:t>
      </w:r>
      <w:r>
        <w:t xml:space="preserve"> </w:t>
      </w:r>
      <w:r>
        <w:rPr>
          <w:bCs/>
          <w:b/>
        </w:rPr>
        <w:t xml:space="preserve">Egypt Alexandria</w:t>
      </w:r>
      <w:r>
        <w:t xml:space="preserve"> </w:t>
      </w:r>
      <w:r>
        <w:t xml:space="preserve">contributes significantly to the local economy. According to preliminary data from the Egyptian Ministry of Trade and Industry (2023), the beauty sector, including hairdressing, employs over 150,000 individuals nationwide. In Alexandria alone, approximately 8% of these professionals operate in independent salons or as mobile stylists. The sector’s growth is driven by factors such as increased disposable income among urban populations, the rise of social media-driven beauty trends, and a growing emphasis on personal grooming as a symbol of professionalism.</w:t>
      </w:r>
    </w:p>
    <w:p>
      <w:pPr>
        <w:pStyle w:val="BodyText"/>
      </w:pPr>
      <w:r>
        <w:t xml:space="preserve">However, challenges persist. Hairdressers in Alexandria often face competition from multinational beauty chains and franchises that leverage standardized branding and digital marketing. Additionally, limited access to formal training programs for aspiring hairdressers raises concerns about the quality of service delivery and client safety. Addressing these issues requires collaboration between government bodies, educational institutions, and industry stakeholders to develop structured vocational training initiatives.</w:t>
      </w:r>
    </w:p>
    <w:bookmarkEnd w:id="21"/>
    <w:bookmarkStart w:id="22" w:name="X325909b66639f905e689e7481cba5c795d0cb23"/>
    <w:p>
      <w:pPr>
        <w:pStyle w:val="Heading2"/>
      </w:pPr>
      <w:r>
        <w:t xml:space="preserve">Sociological Dimensions of the Hairdresser Profession</w:t>
      </w:r>
    </w:p>
    <w:p>
      <w:pPr>
        <w:pStyle w:val="FirstParagraph"/>
      </w:pPr>
      <w:r>
        <w:t xml:space="preserve">Beyond economic metrics, hairdressers in</w:t>
      </w:r>
      <w:r>
        <w:t xml:space="preserve"> </w:t>
      </w:r>
      <w:r>
        <w:rPr>
          <w:bCs/>
          <w:b/>
        </w:rPr>
        <w:t xml:space="preserve">Egypt Alexandria</w:t>
      </w:r>
      <w:r>
        <w:t xml:space="preserve"> </w:t>
      </w:r>
      <w:r>
        <w:t xml:space="preserve">play a pivotal role in social dynamics. Their workspaces often function as informal gathering points where clients share personal stories, discuss cultural trends, or seek advice on fashion and self-presentation. This aspect of the profession underscores its importance in fostering community bonds and reinforcing social cohesion.</w:t>
      </w:r>
    </w:p>
    <w:p>
      <w:pPr>
        <w:pStyle w:val="BodyText"/>
      </w:pPr>
      <w:r>
        <w:t xml:space="preserve">Gender also plays a notable role in the profession’s structure. While women dominate the field globally,</w:t>
      </w:r>
      <w:r>
        <w:t xml:space="preserve"> </w:t>
      </w:r>
      <w:r>
        <w:rPr>
          <w:bCs/>
          <w:b/>
        </w:rPr>
        <w:t xml:space="preserve">Egypt Alexandria</w:t>
      </w:r>
      <w:r>
        <w:t xml:space="preserve">’s hairdressing industry exhibits unique gender dynamics. Traditional norms often associate hairstyling with female expertise, yet male hairdressers are increasingly entering the sector, particularly in specialized niches such as men’s grooming and barbering. This shift reflects evolving perceptions of professional roles and the gradual dismantling of gendered occupational stereotypes.</w:t>
      </w:r>
    </w:p>
    <w:bookmarkEnd w:id="22"/>
    <w:bookmarkStart w:id="23" w:name="X4b8bf498b6db2e0be0051d8ba28e692896e54bd"/>
    <w:p>
      <w:pPr>
        <w:pStyle w:val="Heading2"/>
      </w:pPr>
      <w:r>
        <w:t xml:space="preserve">Challenges and Opportunities for Hairdressers in Alexandria</w:t>
      </w:r>
    </w:p>
    <w:p>
      <w:pPr>
        <w:pStyle w:val="FirstParagraph"/>
      </w:pPr>
      <w:r>
        <w:t xml:space="preserve">The profession in</w:t>
      </w:r>
      <w:r>
        <w:t xml:space="preserve"> </w:t>
      </w:r>
      <w:r>
        <w:rPr>
          <w:bCs/>
          <w:b/>
        </w:rPr>
        <w:t xml:space="preserve">Egypt Alexandria</w:t>
      </w:r>
      <w:r>
        <w:t xml:space="preserve"> </w:t>
      </w:r>
      <w:r>
        <w:t xml:space="preserve">is not without challenges. Regulatory frameworks for hairdressing are fragmented, with inconsistencies in licensing requirements and hygiene standards across different districts. Additionally, the informal nature of many salons raises concerns about labor rights, including fair wages and access to healthcare benefits.</w:t>
      </w:r>
    </w:p>
    <w:p>
      <w:pPr>
        <w:pStyle w:val="BodyText"/>
      </w:pPr>
      <w:r>
        <w:t xml:space="preserve">Despite these obstacles, opportunities abound for innovation and growth. The integration of technology—such as mobile booking systems, virtual consultations via social media platforms (e.g., Instagram and Facebook), and eco-friendly product lines—offers hairdressers a competitive edge. Furthermore, Alexandria’s tourism industry presents a unique opportunity to market traditional Egyptian hairstyles as cultural exports, potentially elevating the profession’s status on both national and international stages.</w:t>
      </w:r>
    </w:p>
    <w:bookmarkEnd w:id="23"/>
    <w:bookmarkStart w:id="24" w:name="X5cff1ce8a27b54834b984c0406567a7b9628849"/>
    <w:p>
      <w:pPr>
        <w:pStyle w:val="Heading2"/>
      </w:pPr>
      <w:r>
        <w:t xml:space="preserve">Cultural Significance and Future Directions</w:t>
      </w:r>
    </w:p>
    <w:p>
      <w:pPr>
        <w:pStyle w:val="FirstParagraph"/>
      </w:pPr>
      <w:r>
        <w:t xml:space="preserve">In</w:t>
      </w:r>
      <w:r>
        <w:t xml:space="preserve"> </w:t>
      </w:r>
      <w:r>
        <w:rPr>
          <w:bCs/>
          <w:b/>
        </w:rPr>
        <w:t xml:space="preserve">Egypt Alexandria</w:t>
      </w:r>
      <w:r>
        <w:t xml:space="preserve">, the hairdresser is more than a tradesperson; they are custodians of cultural identity and agents of change. Their work encapsulates the city’s ability to harmonize ancient traditions with modernity, while also reflecting broader societal shifts in gender roles, economic priorities, and technological adoption.</w:t>
      </w:r>
    </w:p>
    <w:p>
      <w:pPr>
        <w:pStyle w:val="BodyText"/>
      </w:pPr>
      <w:r>
        <w:t xml:space="preserve">This abstract academic document underscores the need for further interdisciplinary research on the hairdressing profession in</w:t>
      </w:r>
      <w:r>
        <w:t xml:space="preserve"> </w:t>
      </w:r>
      <w:r>
        <w:rPr>
          <w:bCs/>
          <w:b/>
        </w:rPr>
        <w:t xml:space="preserve">Egypt Alexandria</w:t>
      </w:r>
      <w:r>
        <w:t xml:space="preserve">. Future studies could explore topics such as the impact of digitalization on client-stylist interactions, the role of hairdressers in promoting sustainable beauty practices, or the intersection of hairstyling with Egyptian folklore and art. By deepening our understanding of this profession, we not only honor its historical roots but also pave the way for policies that support its continued growth and relevance in a rapidly changing world.</w:t>
      </w:r>
    </w:p>
    <w:p>
      <w:pPr>
        <w:pStyle w:val="BodyText"/>
      </w:pPr>
      <w:r>
        <w:rPr>
          <w:iCs/>
          <w:i/>
        </w:rPr>
        <w:t xml:space="preserve">Keywords: Hairdresser, Egypt Alexandria, Economic Contribution, Cultural Identity, Beauty Industry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Egypt, Alexandria</dc:title>
  <dc:creator/>
  <dc:language>en</dc:language>
  <cp:keywords/>
  <dcterms:created xsi:type="dcterms:W3CDTF">2026-07-24T00:30:25Z</dcterms:created>
  <dcterms:modified xsi:type="dcterms:W3CDTF">2026-07-24T00:30:25Z</dcterms:modified>
</cp:coreProperties>
</file>

<file path=docProps/custom.xml><?xml version="1.0" encoding="utf-8"?>
<Properties xmlns="http://schemas.openxmlformats.org/officeDocument/2006/custom-properties" xmlns:vt="http://schemas.openxmlformats.org/officeDocument/2006/docPropsVTypes"/>
</file>