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40a8b62aafe2262b92a698aa67c20f4189b4dc8"/>
    <w:p>
      <w:pPr>
        <w:pStyle w:val="Heading1"/>
      </w:pPr>
      <w:r>
        <w:t xml:space="preserve">Abstract Academic Document: The Role of Industrial Engineers in Ethiopia, Addis Ababa</w:t>
      </w:r>
    </w:p>
    <w:p>
      <w:pPr>
        <w:pStyle w:val="FirstParagraph"/>
      </w:pPr>
      <w:r>
        <w:t xml:space="preserve">This abstract academic document explores the significance, challenges, and opportunities associated with the role of</w:t>
      </w:r>
      <w:r>
        <w:t xml:space="preserve"> </w:t>
      </w:r>
      <w:r>
        <w:rPr>
          <w:bCs/>
          <w:b/>
        </w:rPr>
        <w:t xml:space="preserve">Industrial Engineers</w:t>
      </w:r>
      <w:r>
        <w:t xml:space="preserve"> </w:t>
      </w:r>
      <w:r>
        <w:t xml:space="preserve">in</w:t>
      </w:r>
      <w:r>
        <w:t xml:space="preserve"> </w:t>
      </w:r>
      <w:r>
        <w:rPr>
          <w:iCs/>
          <w:i/>
        </w:rPr>
        <w:t xml:space="preserve">Ethiopia Addis Ababa</w:t>
      </w:r>
      <w:r>
        <w:t xml:space="preserve">. As a rapidly developing nation undergoing significant industrialization and urbanization, Ethiopia has positioned itself as a regional economic hub, with Addis Ababa serving as its political, cultural, and economic epicenter. Within this context, the contributions of Industrial Engineers to optimizing production processes, enhancing efficiency in service sectors, and addressing infrastructural challenges are critical for sustainable development. This document examines the unique demands of</w:t>
      </w:r>
      <w:r>
        <w:t xml:space="preserve"> </w:t>
      </w:r>
      <w:r>
        <w:rPr>
          <w:bCs/>
          <w:b/>
        </w:rPr>
        <w:t xml:space="preserve">Industrial Engineer</w:t>
      </w:r>
      <w:r>
        <w:t xml:space="preserve"> </w:t>
      </w:r>
      <w:r>
        <w:t xml:space="preserve">roles in Addis Ababa while highlighting their relevance to Ethiopia’s broader economic aspirations.</w:t>
      </w:r>
    </w:p>
    <w:bookmarkStart w:id="20" w:name="X8eff77dc3063bb1d635a056e18f827d79b0a1b7"/>
    <w:p>
      <w:pPr>
        <w:pStyle w:val="Heading2"/>
      </w:pPr>
      <w:r>
        <w:t xml:space="preserve">Introduction: The Importance of Industrial Engineering in Ethiopia</w:t>
      </w:r>
    </w:p>
    <w:p>
      <w:pPr>
        <w:pStyle w:val="FirstParagraph"/>
      </w:pPr>
      <w:r>
        <w:t xml:space="preserve">Ethiopia is one of Africa’s fastest-growing economies, with a focus on industrialization as a cornerstone of its development strategy. The Ethiopian government has prioritized the growth of manufacturing, agriculture processing, and infrastructure projects to reduce reliance on imports and create employment opportunities. In this backdrop,</w:t>
      </w:r>
      <w:r>
        <w:t xml:space="preserve"> </w:t>
      </w:r>
      <w:r>
        <w:rPr>
          <w:bCs/>
          <w:b/>
        </w:rPr>
        <w:t xml:space="preserve">Industrial Engineers</w:t>
      </w:r>
      <w:r>
        <w:t xml:space="preserve"> </w:t>
      </w:r>
      <w:r>
        <w:t xml:space="preserve">play a pivotal role in designing systems that integrate human resources, technology, and materials efficiently. Their expertise is vital in transforming Ethiopia’s economic vision into tangible outcomes.</w:t>
      </w:r>
    </w:p>
    <w:p>
      <w:pPr>
        <w:pStyle w:val="BodyText"/>
      </w:pPr>
      <w:r>
        <w:rPr>
          <w:iCs/>
          <w:i/>
        </w:rPr>
        <w:t xml:space="preserve">Ethiopia Addis Ababa</w:t>
      </w:r>
      <w:r>
        <w:t xml:space="preserve">, as the capital city and largest urban center, hosts numerous industries ranging from automotive assembly plants to information technology services. The concentration of businesses and institutions in Addis Ababa makes it a strategic location for Industrial Engineers to apply their skills in optimizing workflows, reducing operational costs, and improving quality control. Furthermore, the city’s status as a hub for education and research provides opportunities for</w:t>
      </w:r>
      <w:r>
        <w:t xml:space="preserve"> </w:t>
      </w:r>
      <w:r>
        <w:rPr>
          <w:bCs/>
          <w:b/>
        </w:rPr>
        <w:t xml:space="preserve">Industrial Engineers</w:t>
      </w:r>
      <w:r>
        <w:t xml:space="preserve"> </w:t>
      </w:r>
      <w:r>
        <w:t xml:space="preserve">to collaborate with academic institutions and contribute to policy development.</w:t>
      </w:r>
    </w:p>
    <w:bookmarkEnd w:id="20"/>
    <w:bookmarkStart w:id="21" w:name="X93ab6068be60741127c948d99691b84153f39de"/>
    <w:p>
      <w:pPr>
        <w:pStyle w:val="Heading2"/>
      </w:pPr>
      <w:r>
        <w:t xml:space="preserve">The Role of Industrial Engineers in Ethiopia Addis Ababa</w:t>
      </w:r>
    </w:p>
    <w:p>
      <w:pPr>
        <w:pStyle w:val="FirstParagraph"/>
      </w:pPr>
      <w:r>
        <w:rPr>
          <w:bCs/>
          <w:b/>
        </w:rPr>
        <w:t xml:space="preserve">Industrial Engineer</w:t>
      </w:r>
      <w:r>
        <w:t xml:space="preserve">s in</w:t>
      </w:r>
      <w:r>
        <w:t xml:space="preserve"> </w:t>
      </w:r>
      <w:r>
        <w:rPr>
          <w:iCs/>
          <w:i/>
        </w:rPr>
        <w:t xml:space="preserve">Ethiopia Addis Ababa</w:t>
      </w:r>
      <w:r>
        <w:t xml:space="preserve"> </w:t>
      </w:r>
      <w:r>
        <w:t xml:space="preserve">are tasked with solving complex problems across diverse industries. Their responsibilities include:</w:t>
      </w:r>
    </w:p>
    <w:p>
      <w:pPr>
        <w:numPr>
          <w:ilvl w:val="0"/>
          <w:numId w:val="1001"/>
        </w:numPr>
        <w:pStyle w:val="Compact"/>
      </w:pPr>
      <w:r>
        <w:rPr>
          <w:bCs/>
          <w:b/>
        </w:rPr>
        <w:t xml:space="preserve">Process Optimization:</w:t>
      </w:r>
      <w:r>
        <w:t xml:space="preserve"> </w:t>
      </w:r>
      <w:r>
        <w:t xml:space="preserve">Designing and implementing systems to streamline manufacturing processes, reduce waste, and improve productivity.</w:t>
      </w:r>
    </w:p>
    <w:p>
      <w:pPr>
        <w:numPr>
          <w:ilvl w:val="0"/>
          <w:numId w:val="1001"/>
        </w:numPr>
        <w:pStyle w:val="Compact"/>
      </w:pPr>
      <w:r>
        <w:rPr>
          <w:bCs/>
          <w:b/>
        </w:rPr>
        <w:t xml:space="preserve">Data Analysis:</w:t>
      </w:r>
      <w:r>
        <w:t xml:space="preserve"> </w:t>
      </w:r>
      <w:r>
        <w:t xml:space="preserve">Utilizing statistical tools to analyze production data, identify inefficiencies, and propose evidence-based solutions.</w:t>
      </w:r>
    </w:p>
    <w:p>
      <w:pPr>
        <w:numPr>
          <w:ilvl w:val="0"/>
          <w:numId w:val="1001"/>
        </w:numPr>
        <w:pStyle w:val="Compact"/>
      </w:pPr>
      <w:r>
        <w:rPr>
          <w:bCs/>
          <w:b/>
        </w:rPr>
        <w:t xml:space="preserve">Sustainability Practices:</w:t>
      </w:r>
      <w:r>
        <w:t xml:space="preserve"> </w:t>
      </w:r>
      <w:r>
        <w:t xml:space="preserve">Integrating eco-friendly technologies into industrial processes to align with Ethiopia’s commitment to the United Nations Sustainable Development Goals (SDGs).</w:t>
      </w:r>
    </w:p>
    <w:p>
      <w:pPr>
        <w:numPr>
          <w:ilvl w:val="0"/>
          <w:numId w:val="1001"/>
        </w:numPr>
        <w:pStyle w:val="Compact"/>
      </w:pPr>
      <w:r>
        <w:rPr>
          <w:bCs/>
          <w:b/>
        </w:rPr>
        <w:t xml:space="preserve">Human Resource Management:</w:t>
      </w:r>
      <w:r>
        <w:t xml:space="preserve"> </w:t>
      </w:r>
      <w:r>
        <w:t xml:space="preserve">Ensuring that labor resources are allocated efficiently, considering both local and international workforce dynamics.</w:t>
      </w:r>
    </w:p>
    <w:p>
      <w:pPr>
        <w:pStyle w:val="FirstParagraph"/>
      </w:pPr>
      <w:r>
        <w:t xml:space="preserve">In Addis Ababa, Industrial Engineers are particularly involved in sectors such as:</w:t>
      </w:r>
    </w:p>
    <w:p>
      <w:pPr>
        <w:numPr>
          <w:ilvl w:val="0"/>
          <w:numId w:val="1002"/>
        </w:numPr>
        <w:pStyle w:val="Compact"/>
      </w:pPr>
      <w:r>
        <w:rPr>
          <w:bCs/>
          <w:b/>
        </w:rPr>
        <w:t xml:space="preserve">Manufacturing:</w:t>
      </w:r>
      <w:r>
        <w:t xml:space="preserve"> </w:t>
      </w:r>
      <w:r>
        <w:t xml:space="preserve">Supporting the growth of industries like textiles, food processing, and automotive manufacturing.</w:t>
      </w:r>
    </w:p>
    <w:p>
      <w:pPr>
        <w:numPr>
          <w:ilvl w:val="0"/>
          <w:numId w:val="1002"/>
        </w:numPr>
        <w:pStyle w:val="Compact"/>
      </w:pPr>
      <w:r>
        <w:rPr>
          <w:bCs/>
          <w:b/>
        </w:rPr>
        <w:t xml:space="preserve">Healthcare Services:</w:t>
      </w:r>
      <w:r>
        <w:t xml:space="preserve"> </w:t>
      </w:r>
      <w:r>
        <w:t xml:space="preserve">Improving hospital logistics and patient care systems through operational research methodologies.</w:t>
      </w:r>
    </w:p>
    <w:p>
      <w:pPr>
        <w:numPr>
          <w:ilvl w:val="0"/>
          <w:numId w:val="1002"/>
        </w:numPr>
        <w:pStyle w:val="Compact"/>
      </w:pPr>
      <w:r>
        <w:rPr>
          <w:bCs/>
          <w:b/>
        </w:rPr>
        <w:t xml:space="preserve">Civil Engineering Projects:</w:t>
      </w:r>
      <w:r>
        <w:t xml:space="preserve"> </w:t>
      </w:r>
      <w:r>
        <w:t xml:space="preserve">Overseeing infrastructure development to meet the demands of urbanization.</w:t>
      </w:r>
    </w:p>
    <w:p>
      <w:pPr>
        <w:pStyle w:val="FirstParagraph"/>
      </w:pPr>
      <w:r>
        <w:t xml:space="preserve">The unique challenges faced by Industrial Engineers in Ethiopia include limited access to advanced technology, a shortage of skilled labor, and the need to balance cost constraints with quality standards. However, these challenges also present opportunities for innovation and adaptability, which are essential traits for</w:t>
      </w:r>
      <w:r>
        <w:t xml:space="preserve"> </w:t>
      </w:r>
      <w:r>
        <w:rPr>
          <w:bCs/>
          <w:b/>
        </w:rPr>
        <w:t xml:space="preserve">Industrial Engineer</w:t>
      </w:r>
      <w:r>
        <w:t xml:space="preserve">s operating in this environment.</w:t>
      </w:r>
    </w:p>
    <w:bookmarkEnd w:id="21"/>
    <w:bookmarkStart w:id="22" w:name="Xf1c09b56f9c3bc58cc87616b664da812819d4cd"/>
    <w:p>
      <w:pPr>
        <w:pStyle w:val="Heading2"/>
      </w:pPr>
      <w:r>
        <w:t xml:space="preserve">Educational Institutions and Professional Development in Ethiopia Addis Ababa</w:t>
      </w:r>
    </w:p>
    <w:p>
      <w:pPr>
        <w:pStyle w:val="FirstParagraph"/>
      </w:pPr>
      <w:r>
        <w:t xml:space="preserve">The demand for qualified</w:t>
      </w:r>
      <w:r>
        <w:t xml:space="preserve"> </w:t>
      </w:r>
      <w:r>
        <w:rPr>
          <w:bCs/>
          <w:b/>
        </w:rPr>
        <w:t xml:space="preserve">Industrial Engineers</w:t>
      </w:r>
      <w:r>
        <w:t xml:space="preserve"> </w:t>
      </w:r>
      <w:r>
        <w:t xml:space="preserve">in</w:t>
      </w:r>
      <w:r>
        <w:t xml:space="preserve"> </w:t>
      </w:r>
      <w:r>
        <w:rPr>
          <w:iCs/>
          <w:i/>
        </w:rPr>
        <w:t xml:space="preserve">Ethiopia Addis Ababa</w:t>
      </w:r>
      <w:r>
        <w:t xml:space="preserve"> </w:t>
      </w:r>
      <w:r>
        <w:t xml:space="preserve">has spurred the growth of academic programs focused on Industrial Engineering. Institutions such as Addis Ababa University, the Ethiopian Institute of Technology, and private engineering colleges offer undergraduate and postgraduate degrees tailored to Ethiopia’s industrial needs. These programs emphasize both theoretical knowledge and practical training, preparing graduates to address local challenges while aligning with global standards.</w:t>
      </w:r>
    </w:p>
    <w:p>
      <w:pPr>
        <w:pStyle w:val="BodyText"/>
      </w:pPr>
      <w:r>
        <w:t xml:space="preserve">Moreover, professional organizations like the Ethiopian Society of Engineers (ESE) play a crucial role in fostering collaboration between academia, industry, and government. They provide platforms for</w:t>
      </w:r>
      <w:r>
        <w:t xml:space="preserve"> </w:t>
      </w:r>
      <w:r>
        <w:rPr>
          <w:bCs/>
          <w:b/>
        </w:rPr>
        <w:t xml:space="preserve">Industrial Engineer</w:t>
      </w:r>
      <w:r>
        <w:t xml:space="preserve">s to share best practices and advocate for policy reforms that support industrial growth. Continued investment in education and research is essential to ensure that Ethiopia’s Industrial Engineering community can meet the demands of its evolving economy.</w:t>
      </w:r>
    </w:p>
    <w:bookmarkEnd w:id="22"/>
    <w:bookmarkStart w:id="23" w:name="Xa1466288391d40e65ffa0294d368a464c71d316"/>
    <w:p>
      <w:pPr>
        <w:pStyle w:val="Heading2"/>
      </w:pPr>
      <w:r>
        <w:t xml:space="preserve">Challenges Facing Industrial Engineers in Ethiopia Addis Ababa</w:t>
      </w:r>
    </w:p>
    <w:p>
      <w:pPr>
        <w:pStyle w:val="FirstParagraph"/>
      </w:pPr>
      <w:r>
        <w:t xml:space="preserve">Despite their critical role,</w:t>
      </w:r>
      <w:r>
        <w:t xml:space="preserve"> </w:t>
      </w:r>
      <w:r>
        <w:rPr>
          <w:bCs/>
          <w:b/>
        </w:rPr>
        <w:t xml:space="preserve">Industrial Engineers</w:t>
      </w:r>
      <w:r>
        <w:t xml:space="preserve"> </w:t>
      </w:r>
      <w:r>
        <w:t xml:space="preserve">in</w:t>
      </w:r>
      <w:r>
        <w:t xml:space="preserve"> </w:t>
      </w:r>
      <w:r>
        <w:rPr>
          <w:iCs/>
          <w:i/>
        </w:rPr>
        <w:t xml:space="preserve">Ethiopia Addis Ababa</w:t>
      </w:r>
      <w:r>
        <w:t xml:space="preserve"> </w:t>
      </w:r>
      <w:r>
        <w:t xml:space="preserve">encounter several challenges that hinder their effectiveness. These include:</w:t>
      </w:r>
    </w:p>
    <w:p>
      <w:pPr>
        <w:numPr>
          <w:ilvl w:val="0"/>
          <w:numId w:val="1003"/>
        </w:numPr>
        <w:pStyle w:val="Compact"/>
      </w:pPr>
      <w:r>
        <w:rPr>
          <w:bCs/>
          <w:b/>
        </w:rPr>
        <w:t xml:space="preserve">Limited Resources:</w:t>
      </w:r>
      <w:r>
        <w:t xml:space="preserve"> </w:t>
      </w:r>
      <w:r>
        <w:t xml:space="preserve">Access to modern equipment, software, and funding for research and development is often constrained.</w:t>
      </w:r>
    </w:p>
    <w:p>
      <w:pPr>
        <w:numPr>
          <w:ilvl w:val="0"/>
          <w:numId w:val="1003"/>
        </w:numPr>
        <w:pStyle w:val="Compact"/>
      </w:pPr>
      <w:r>
        <w:rPr>
          <w:bCs/>
          <w:b/>
        </w:rPr>
        <w:t xml:space="preserve">Cultural Barriers:</w:t>
      </w:r>
      <w:r>
        <w:t xml:space="preserve"> </w:t>
      </w:r>
      <w:r>
        <w:t xml:space="preserve">Implementing Western-style industrial practices in a context shaped by traditional methods requires sensitivity and adaptability.</w:t>
      </w:r>
    </w:p>
    <w:p>
      <w:pPr>
        <w:numPr>
          <w:ilvl w:val="0"/>
          <w:numId w:val="1003"/>
        </w:numPr>
        <w:pStyle w:val="Compact"/>
      </w:pPr>
      <w:r>
        <w:rPr>
          <w:bCs/>
          <w:b/>
        </w:rPr>
        <w:t xml:space="preserve">Infrastructure Gaps:</w:t>
      </w:r>
      <w:r>
        <w:t xml:space="preserve"> </w:t>
      </w:r>
      <w:r>
        <w:t xml:space="preserve">Inconsistent electricity supply, transportation bottlenecks, and inadequate communication networks can disrupt operations.</w:t>
      </w:r>
    </w:p>
    <w:p>
      <w:pPr>
        <w:pStyle w:val="FirstParagraph"/>
      </w:pPr>
      <w:r>
        <w:t xml:space="preserve">To overcome these challenges, there is a need for public-private partnerships that facilitate resource sharing and technology transfer. Additionally, government policies must prioritize the development of a robust industrial ecosystem that supports the work of</w:t>
      </w:r>
      <w:r>
        <w:t xml:space="preserve"> </w:t>
      </w:r>
      <w:r>
        <w:rPr>
          <w:bCs/>
          <w:b/>
        </w:rPr>
        <w:t xml:space="preserve">Industrial Engineer</w:t>
      </w:r>
      <w:r>
        <w:t xml:space="preserve">s.</w:t>
      </w:r>
    </w:p>
    <w:bookmarkEnd w:id="23"/>
    <w:bookmarkStart w:id="24" w:name="X4232babee6cd5e06dd6d8a9269419837bdc8d44"/>
    <w:p>
      <w:pPr>
        <w:pStyle w:val="Heading2"/>
      </w:pPr>
      <w:r>
        <w:t xml:space="preserve">Opportunities for Industrial Engineers in Ethiopia Addis Ababa</w:t>
      </w:r>
    </w:p>
    <w:p>
      <w:pPr>
        <w:pStyle w:val="FirstParagraph"/>
      </w:pPr>
      <w:r>
        <w:t xml:space="preserve">The rapid urbanization and economic transformation in</w:t>
      </w:r>
      <w:r>
        <w:t xml:space="preserve"> </w:t>
      </w:r>
      <w:r>
        <w:rPr>
          <w:iCs/>
          <w:i/>
        </w:rPr>
        <w:t xml:space="preserve">Ethiopia Addis Ababa</w:t>
      </w:r>
      <w:r>
        <w:t xml:space="preserve"> </w:t>
      </w:r>
      <w:r>
        <w:t xml:space="preserve">offer unprecedented opportunities for</w:t>
      </w:r>
      <w:r>
        <w:t xml:space="preserve"> </w:t>
      </w:r>
      <w:r>
        <w:rPr>
          <w:bCs/>
          <w:b/>
        </w:rPr>
        <w:t xml:space="preserve">Industrial Engineers</w:t>
      </w:r>
      <w:r>
        <w:t xml:space="preserve">. Key areas of growth include:</w:t>
      </w:r>
    </w:p>
    <w:p>
      <w:pPr>
        <w:numPr>
          <w:ilvl w:val="0"/>
          <w:numId w:val="1004"/>
        </w:numPr>
        <w:pStyle w:val="Compact"/>
      </w:pPr>
      <w:r>
        <w:rPr>
          <w:bCs/>
          <w:b/>
        </w:rPr>
        <w:t xml:space="preserve">Smart Cities Initiatives:</w:t>
      </w:r>
      <w:r>
        <w:t xml:space="preserve"> </w:t>
      </w:r>
      <w:r>
        <w:t xml:space="preserve">Designing efficient urban systems for energy, waste management, and transportation.</w:t>
      </w:r>
    </w:p>
    <w:p>
      <w:pPr>
        <w:numPr>
          <w:ilvl w:val="0"/>
          <w:numId w:val="1004"/>
        </w:numPr>
        <w:pStyle w:val="Compact"/>
      </w:pPr>
      <w:r>
        <w:rPr>
          <w:bCs/>
          <w:b/>
        </w:rPr>
        <w:t xml:space="preserve">Digital Transformation:</w:t>
      </w:r>
      <w:r>
        <w:t xml:space="preserve"> </w:t>
      </w:r>
      <w:r>
        <w:t xml:space="preserve">Integrating Industry 4.0 technologies like automation and artificial intelligence into manufacturing sectors.</w:t>
      </w:r>
    </w:p>
    <w:p>
      <w:pPr>
        <w:numPr>
          <w:ilvl w:val="0"/>
          <w:numId w:val="1004"/>
        </w:numPr>
        <w:pStyle w:val="Compact"/>
      </w:pPr>
      <w:r>
        <w:rPr>
          <w:bCs/>
          <w:b/>
        </w:rPr>
        <w:t xml:space="preserve">Sustainable Development:</w:t>
      </w:r>
      <w:r>
        <w:t xml:space="preserve"> </w:t>
      </w:r>
      <w:r>
        <w:t xml:space="preserve">Leading efforts to adopt green manufacturing practices in line with Ethiopia’s climate goals.</w:t>
      </w:r>
    </w:p>
    <w:p>
      <w:pPr>
        <w:pStyle w:val="FirstParagraph"/>
      </w:pPr>
      <w:r>
        <w:t xml:space="preserve">Furthermore, the rising interest in entrepreneurship among Ethiopian youth provides a platform for</w:t>
      </w:r>
      <w:r>
        <w:t xml:space="preserve"> </w:t>
      </w:r>
      <w:r>
        <w:rPr>
          <w:bCs/>
          <w:b/>
        </w:rPr>
        <w:t xml:space="preserve">Industrial Engineer</w:t>
      </w:r>
      <w:r>
        <w:t xml:space="preserve">s to innovate and launch startups focused on solving local problems. These opportunities underscore the growing importance of Industrial Engineering as a profession in</w:t>
      </w:r>
      <w:r>
        <w:t xml:space="preserve"> </w:t>
      </w:r>
      <w:r>
        <w:rPr>
          <w:iCs/>
          <w:i/>
        </w:rPr>
        <w:t xml:space="preserve">Ethiopia Addis Ababa</w:t>
      </w:r>
      <w:r>
        <w:t xml:space="preserve">.</w:t>
      </w:r>
    </w:p>
    <w:bookmarkEnd w:id="24"/>
    <w:bookmarkStart w:id="25" w:name="X90b6ec2f1f17e06633e8ad48a01c4796bd54741"/>
    <w:p>
      <w:pPr>
        <w:pStyle w:val="Heading2"/>
      </w:pPr>
      <w:r>
        <w:t xml:space="preserve">Conclusion: The Future of Industrial Engineering in Ethiopia Addis Ababa</w:t>
      </w:r>
    </w:p>
    <w:p>
      <w:pPr>
        <w:pStyle w:val="FirstParagraph"/>
      </w:pPr>
      <w:r>
        <w:t xml:space="preserve">In conclusion,</w:t>
      </w:r>
      <w:r>
        <w:t xml:space="preserve"> </w:t>
      </w:r>
      <w:r>
        <w:rPr>
          <w:bCs/>
          <w:b/>
        </w:rPr>
        <w:t xml:space="preserve">Industrial Engineers</w:t>
      </w:r>
      <w:r>
        <w:t xml:space="preserve"> </w:t>
      </w:r>
      <w:r>
        <w:t xml:space="preserve">are indispensable to the development trajectory of</w:t>
      </w:r>
      <w:r>
        <w:t xml:space="preserve"> </w:t>
      </w:r>
      <w:r>
        <w:rPr>
          <w:iCs/>
          <w:i/>
        </w:rPr>
        <w:t xml:space="preserve">Ethiopia Addis Ababa</w:t>
      </w:r>
      <w:r>
        <w:t xml:space="preserve">. Their ability to bridge gaps between theory and practice, tradition and modernity, and local needs and global standards positions them as key drivers of Ethiopia’s industrialization. As the nation continues its journey toward economic self-sufficiency, the role of</w:t>
      </w:r>
      <w:r>
        <w:t xml:space="preserve"> </w:t>
      </w:r>
      <w:r>
        <w:rPr>
          <w:bCs/>
          <w:b/>
        </w:rPr>
        <w:t xml:space="preserve">Industrial Engineer</w:t>
      </w:r>
      <w:r>
        <w:t xml:space="preserve">s will only become more vital. By investing in education, infrastructure, and collaborative frameworks, Ethiopia can harness the full potential of its Industrial Engineering community to achieve sustainable and inclusive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Ethiopia Addis Ababa</dc:title>
  <dc:creator/>
  <dc:language>en</dc:language>
  <cp:keywords/>
  <dcterms:created xsi:type="dcterms:W3CDTF">2026-07-21T05:41:30Z</dcterms:created>
  <dcterms:modified xsi:type="dcterms:W3CDTF">2026-07-21T05:41:30Z</dcterms:modified>
</cp:coreProperties>
</file>

<file path=docProps/custom.xml><?xml version="1.0" encoding="utf-8"?>
<Properties xmlns="http://schemas.openxmlformats.org/officeDocument/2006/custom-properties" xmlns:vt="http://schemas.openxmlformats.org/officeDocument/2006/docPropsVTypes"/>
</file>