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Industrial</w:t>
      </w:r>
      <w:r>
        <w:t xml:space="preserve"> </w:t>
      </w:r>
      <w:r>
        <w:t xml:space="preserve">Engineer</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6" w:name="Xfaef3803c3500559480b2c079cc0ea00f907a24"/>
    <w:p>
      <w:pPr>
        <w:pStyle w:val="Heading1"/>
      </w:pPr>
      <w:r>
        <w:t xml:space="preserve">Abstract Academic Document on Industrial Engineer in the Context of Ghana, Accra</w:t>
      </w:r>
    </w:p>
    <w:p>
      <w:pPr>
        <w:pStyle w:val="FirstParagraph"/>
      </w:pPr>
      <w:r>
        <w:rPr>
          <w:bCs/>
          <w:b/>
        </w:rPr>
        <w:t xml:space="preserve">Abstract:</w:t>
      </w:r>
    </w:p>
    <w:p>
      <w:pPr>
        <w:pStyle w:val="BodyText"/>
      </w:pPr>
      <w:r>
        <w:t xml:space="preserve">In the rapidly evolving socio-economic landscape of Ghana, particularly within the bustling urban center of Accra, the role of an</w:t>
      </w:r>
      <w:r>
        <w:t xml:space="preserve"> </w:t>
      </w:r>
      <w:r>
        <w:rPr>
          <w:bCs/>
          <w:b/>
        </w:rPr>
        <w:t xml:space="preserve">Industrial Engineer</w:t>
      </w:r>
      <w:r>
        <w:t xml:space="preserve"> </w:t>
      </w:r>
      <w:r>
        <w:t xml:space="preserve">has emerged as a pivotal force in driving efficiency, innovation, and sustainable development. This abstract academic document explores the critical contributions of industrial engineers to Ghana's economic growth, with a specific focus on Accra—a city that serves as the nation’s political and economic hub. By examining the unique challenges and opportunities faced by</w:t>
      </w:r>
      <w:r>
        <w:t xml:space="preserve"> </w:t>
      </w:r>
      <w:r>
        <w:rPr>
          <w:bCs/>
          <w:b/>
        </w:rPr>
        <w:t xml:space="preserve">Industrial Engineers</w:t>
      </w:r>
      <w:r>
        <w:t xml:space="preserve"> </w:t>
      </w:r>
      <w:r>
        <w:t xml:space="preserve">in this context, this paper highlights their transformative impact across sectors such as manufacturing, healthcare, agriculture, and logistics. The discussion underscores how industrial engineering principles are being adapted to address local constraints while aligning with global best practices.</w:t>
      </w:r>
    </w:p>
    <w:bookmarkStart w:id="20" w:name="Xec51e35add741dcd9b98d202c639ac9fab57788"/>
    <w:p>
      <w:pPr>
        <w:pStyle w:val="Heading2"/>
      </w:pPr>
      <w:r>
        <w:t xml:space="preserve">The Role of Industrial Engineers in Ghana’s Economic Development</w:t>
      </w:r>
    </w:p>
    <w:p>
      <w:pPr>
        <w:pStyle w:val="FirstParagraph"/>
      </w:pPr>
      <w:r>
        <w:t xml:space="preserve">Industrial engineers are multidisciplinary professionals who apply scientific methodologies to optimize complex systems, processes, and resources. In the context of</w:t>
      </w:r>
      <w:r>
        <w:t xml:space="preserve"> </w:t>
      </w:r>
      <w:r>
        <w:rPr>
          <w:bCs/>
          <w:b/>
        </w:rPr>
        <w:t xml:space="preserve">Ghana Accra</w:t>
      </w:r>
      <w:r>
        <w:t xml:space="preserve">, where rapid urbanization and industrialization are reshaping infrastructure and economic priorities, these experts play a vital role in bridging gaps between theoretical knowledge and practical implementation. Their work spans across industries to enhance productivity, reduce waste, improve safety standards, and ensure sustainable resource utilization.</w:t>
      </w:r>
    </w:p>
    <w:p>
      <w:pPr>
        <w:pStyle w:val="BodyText"/>
      </w:pPr>
      <w:r>
        <w:t xml:space="preserve">Accra’s dynamic environment presents unique challenges for industrial engineers. For instance, the city’s infrastructure—ranging from transportation networks to energy supply systems—requires constant optimization to meet the demands of a growing population. Industrial engineers in Accra are tasked with designing solutions that mitigate bottlenecks in public utilities, streamline supply chains for local industries, and integrate technology into traditional sectors like agriculture and healthcare. Their expertise is particularly crucial in addressing inefficiencies that hinder Ghana’s potential as a regional economic power.</w:t>
      </w:r>
    </w:p>
    <w:bookmarkEnd w:id="20"/>
    <w:bookmarkStart w:id="21" w:name="X1d079eb80c5051fc7dc5b2399b21b83ae1cf122"/>
    <w:p>
      <w:pPr>
        <w:pStyle w:val="Heading2"/>
      </w:pPr>
      <w:r>
        <w:t xml:space="preserve">Key Sectors Influenced by Industrial Engineers in Accra</w:t>
      </w:r>
    </w:p>
    <w:p>
      <w:pPr>
        <w:pStyle w:val="FirstParagraph"/>
      </w:pPr>
      <w:r>
        <w:rPr>
          <w:bCs/>
          <w:b/>
        </w:rPr>
        <w:t xml:space="preserve">Manufacturing:</w:t>
      </w:r>
      <w:r>
        <w:t xml:space="preserve"> </w:t>
      </w:r>
      <w:r>
        <w:t xml:space="preserve">Accra hosts a growing number of manufacturing units, including textile production, food processing, and electronics assembly. Industrial engineers here focus on lean manufacturing principles to minimize production costs while maximizing output. They also work closely with local artisans and small-scale producers to adopt modern techniques without compromising cultural or traditional practices.</w:t>
      </w:r>
    </w:p>
    <w:p>
      <w:pPr>
        <w:pStyle w:val="BodyText"/>
      </w:pPr>
      <w:r>
        <w:rPr>
          <w:bCs/>
          <w:b/>
        </w:rPr>
        <w:t xml:space="preserve">Healthcare:</w:t>
      </w:r>
      <w:r>
        <w:t xml:space="preserve"> </w:t>
      </w:r>
      <w:r>
        <w:t xml:space="preserve">The healthcare sector in Ghana faces significant challenges, including resource allocation, staffing shortages, and logistical hurdles. Industrial engineers in Accra contribute by redesigning hospital workflows, optimizing inventory systems for medical supplies, and leveraging data analytics to predict demand trends. Their interventions have been instrumental in improving patient care efficiency while reducing operational costs for public and private healthcare facilities.</w:t>
      </w:r>
    </w:p>
    <w:p>
      <w:pPr>
        <w:pStyle w:val="BodyText"/>
      </w:pPr>
      <w:r>
        <w:rPr>
          <w:bCs/>
          <w:b/>
        </w:rPr>
        <w:t xml:space="preserve">Agriculture:</w:t>
      </w:r>
      <w:r>
        <w:t xml:space="preserve"> </w:t>
      </w:r>
      <w:r>
        <w:t xml:space="preserve">Despite being a key pillar of Ghana’s economy, agriculture in Accra’s peri-urban areas often suffers from outdated practices and limited access to technology. Industrial engineers collaborate with farmers and cooperatives to introduce automation tools, precision farming techniques, and post-harvest processing solutions. These efforts aim to increase yield quality and quantity while promoting environmental sustainability.</w:t>
      </w:r>
    </w:p>
    <w:bookmarkEnd w:id="21"/>
    <w:bookmarkStart w:id="22" w:name="Xb1379bb057ef603cbb28f9c2d853d36f6d4d36d"/>
    <w:p>
      <w:pPr>
        <w:pStyle w:val="Heading2"/>
      </w:pPr>
      <w:r>
        <w:t xml:space="preserve">Challenges Faced by Industrial Engineers in Ghana Accra</w:t>
      </w:r>
    </w:p>
    <w:p>
      <w:pPr>
        <w:pStyle w:val="FirstParagraph"/>
      </w:pPr>
      <w:r>
        <w:t xml:space="preserve">The work of an</w:t>
      </w:r>
      <w:r>
        <w:t xml:space="preserve"> </w:t>
      </w:r>
      <w:r>
        <w:rPr>
          <w:bCs/>
          <w:b/>
        </w:rPr>
        <w:t xml:space="preserve">Industrial Engineer</w:t>
      </w:r>
      <w:r>
        <w:t xml:space="preserve"> </w:t>
      </w:r>
      <w:r>
        <w:t xml:space="preserve">in Ghana Accra is not without its difficulties. One major obstacle is the lack of standardized infrastructure, which complicates the implementation of advanced engineering solutions. For example, inconsistent power supply and inadequate transportation networks can undermine efforts to automate processes or deploy high-tech equipment.</w:t>
      </w:r>
    </w:p>
    <w:p>
      <w:pPr>
        <w:pStyle w:val="BodyText"/>
      </w:pPr>
      <w:r>
        <w:t xml:space="preserve">Educational disparities also pose a challenge. While Ghana has institutions like the University of Ghana and Kwame Nkrumah University of Science and Technology (KNUST) that offer industrial engineering programs, the curriculum often lags behind global standards. This gap can hinder graduates from fully addressing the complexities of modern industrial systems in Accra.</w:t>
      </w:r>
    </w:p>
    <w:p>
      <w:pPr>
        <w:pStyle w:val="BodyText"/>
      </w:pPr>
      <w:r>
        <w:t xml:space="preserve">Additionally, cultural resistance to change remains a barrier. Many stakeholders in Ghana’s traditional industries are hesitant to adopt new technologies or methodologies introduced by industrial engineers. Overcoming this requires strong communication and collaboration between engineers, policymakers, and local communities.</w:t>
      </w:r>
    </w:p>
    <w:bookmarkEnd w:id="22"/>
    <w:bookmarkStart w:id="23" w:name="opportunities-for-growth-and-innovation"/>
    <w:p>
      <w:pPr>
        <w:pStyle w:val="Heading2"/>
      </w:pPr>
      <w:r>
        <w:t xml:space="preserve">Opportunities for Growth and Innovation</w:t>
      </w:r>
    </w:p>
    <w:p>
      <w:pPr>
        <w:pStyle w:val="FirstParagraph"/>
      </w:pPr>
      <w:r>
        <w:t xml:space="preserve">Despite these challenges, the role of an</w:t>
      </w:r>
      <w:r>
        <w:t xml:space="preserve"> </w:t>
      </w:r>
      <w:r>
        <w:rPr>
          <w:bCs/>
          <w:b/>
        </w:rPr>
        <w:t xml:space="preserve">Industrial Engineer</w:t>
      </w:r>
      <w:r>
        <w:t xml:space="preserve"> </w:t>
      </w:r>
      <w:r>
        <w:t xml:space="preserve">in Ghana Accra offers immense potential for growth. The government’s focus on industrialization through initiatives like the Ghana Industrial Development Policy (GIDP) creates a fertile ground for innovation. Industrial engineers are at the forefront of these efforts, working on projects such as smart city development, renewable energy integration, and digital transformation of public services.</w:t>
      </w:r>
    </w:p>
    <w:p>
      <w:pPr>
        <w:pStyle w:val="BodyText"/>
      </w:pPr>
      <w:r>
        <w:t xml:space="preserve">Moreover, Accra’s status as a regional trade hub presents opportunities for industrial engineers to design logistics systems that facilitate cross-border commerce. By optimizing freight routes, reducing customs processing times, and enhancing port efficiency, they contribute to Ghana’s goal of becoming a key player in West African trade networks.</w:t>
      </w:r>
    </w:p>
    <w:bookmarkEnd w:id="23"/>
    <w:bookmarkStart w:id="24" w:name="X0bd9ccf9487d06f6374bd5696107d2a8bbbc74f"/>
    <w:p>
      <w:pPr>
        <w:pStyle w:val="Heading2"/>
      </w:pPr>
      <w:r>
        <w:t xml:space="preserve">Educational and Professional Development in Industrial Engineering</w:t>
      </w:r>
    </w:p>
    <w:p>
      <w:pPr>
        <w:pStyle w:val="FirstParagraph"/>
      </w:pPr>
      <w:r>
        <w:t xml:space="preserve">To address the skills gap and ensure that industrial engineers in Ghana Accra are equipped for modern challenges, there is a growing need for partnerships between local universities and international institutions. Collaborative programs could provide students with exposure to cutting-edge research, global case studies, and practical training in emerging fields like Industry 4.0 technologies.</w:t>
      </w:r>
    </w:p>
    <w:p>
      <w:pPr>
        <w:pStyle w:val="BodyText"/>
      </w:pPr>
      <w:r>
        <w:t xml:space="preserve">Professional organizations such as the Ghana Institution of Engineers (GIE) also play a crucial role in supporting industrial engineers through certification programs, workshops, and networking events. These platforms enable engineers to share best practices and stay updated on technological advancements relevant to Ghana’s context.</w:t>
      </w:r>
    </w:p>
    <w:bookmarkEnd w:id="24"/>
    <w:bookmarkStart w:id="25" w:name="conclusion"/>
    <w:p>
      <w:pPr>
        <w:pStyle w:val="Heading2"/>
      </w:pPr>
      <w:r>
        <w:t xml:space="preserve">Conclusion</w:t>
      </w:r>
    </w:p>
    <w:p>
      <w:pPr>
        <w:pStyle w:val="FirstParagraph"/>
      </w:pPr>
      <w:r>
        <w:t xml:space="preserve">In conclusion, the role of an</w:t>
      </w:r>
      <w:r>
        <w:t xml:space="preserve"> </w:t>
      </w:r>
      <w:r>
        <w:rPr>
          <w:bCs/>
          <w:b/>
        </w:rPr>
        <w:t xml:space="preserve">Industrial Engineer</w:t>
      </w:r>
      <w:r>
        <w:t xml:space="preserve"> </w:t>
      </w:r>
      <w:r>
        <w:t xml:space="preserve">in Ghana Accra is indispensable for achieving sustainable economic development. By addressing systemic inefficiencies, fostering innovation, and adapting global methodologies to local needs, these professionals are instrumental in transforming Ghana into a competitive industrial powerhouse. The challenges they face—ranging from infrastructural constraints to cultural barriers—are significant but surmountable through collaboration, education investment, and policy support. As Accra continues to grow as a center of economic activity in West Africa, the contributions of industrial engineers will remain vital to its progress and the broader development of Ghana.</w:t>
      </w:r>
    </w:p>
    <w:p>
      <w:pPr>
        <w:pStyle w:val="BodyText"/>
      </w:pPr>
      <w:r>
        <w:t xml:space="preserve">This</w:t>
      </w:r>
      <w:r>
        <w:t xml:space="preserve"> </w:t>
      </w:r>
      <w:r>
        <w:rPr>
          <w:bCs/>
          <w:b/>
        </w:rPr>
        <w:t xml:space="preserve">Abstract academic</w:t>
      </w:r>
      <w:r>
        <w:t xml:space="preserve"> </w:t>
      </w:r>
      <w:r>
        <w:t xml:space="preserve">document underscores the importance of recognizing and nurturing the expertise of industrial engineers in Ghana Accra. Their work not only enhances productivity across sectors but also lays the foundation for a resilient and future-ready economy.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Industrial Engineer in Ghana Accra</dc:title>
  <dc:creator/>
  <dc:language>en</dc:language>
  <cp:keywords/>
  <dcterms:created xsi:type="dcterms:W3CDTF">2026-07-23T02:40:52Z</dcterms:created>
  <dcterms:modified xsi:type="dcterms:W3CDTF">2026-07-23T02:40:52Z</dcterms:modified>
</cp:coreProperties>
</file>

<file path=docProps/custom.xml><?xml version="1.0" encoding="utf-8"?>
<Properties xmlns="http://schemas.openxmlformats.org/officeDocument/2006/custom-properties" xmlns:vt="http://schemas.openxmlformats.org/officeDocument/2006/docPropsVTypes"/>
</file>