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Nepal</w:t>
      </w:r>
      <w:r>
        <w:t xml:space="preserve"> </w:t>
      </w:r>
      <w:r>
        <w:t xml:space="preserve">Kathmandu</w:t>
      </w:r>
    </w:p>
    <w:bookmarkStart w:id="26" w:name="X217dfd863f34041890322d2d241e5f898d7f9d7"/>
    <w:p>
      <w:pPr>
        <w:pStyle w:val="Heading1"/>
      </w:pPr>
      <w:r>
        <w:t xml:space="preserve">Abstract Academic Document: The Role and Challenges of Journalists in Nepal Kathmandu</w:t>
      </w:r>
    </w:p>
    <w:p>
      <w:pPr>
        <w:pStyle w:val="FirstParagraph"/>
      </w:pPr>
      <w:r>
        <w:rPr>
          <w:iCs/>
          <w:i/>
          <w:bCs/>
          <w:b/>
        </w:rPr>
        <w:t xml:space="preserve">This document is an abstract academic analysis focused on the role, challenges, and significance of</w:t>
      </w:r>
      <w:r>
        <w:rPr>
          <w:iCs/>
          <w:i/>
          <w:bCs/>
          <w:b/>
        </w:rPr>
        <w:t xml:space="preserve"> </w:t>
      </w:r>
      <w:r>
        <w:rPr>
          <w:bCs/>
          <w:b/>
          <w:iCs/>
          <w:i/>
          <w:bCs/>
          <w:b/>
        </w:rPr>
        <w:t xml:space="preserve">Journalist</w:t>
      </w:r>
      <w:r>
        <w:rPr>
          <w:iCs/>
          <w:i/>
          <w:bCs/>
          <w:b/>
        </w:rPr>
        <w:t xml:space="preserve">s in</w:t>
      </w:r>
      <w:r>
        <w:rPr>
          <w:iCs/>
          <w:i/>
          <w:bCs/>
          <w:b/>
        </w:rPr>
        <w:t xml:space="preserve"> </w:t>
      </w:r>
      <w:r>
        <w:rPr>
          <w:bCs/>
          <w:b/>
          <w:iCs/>
          <w:i/>
          <w:bCs/>
          <w:b/>
        </w:rPr>
        <w:t xml:space="preserve">Nepal Kathmandu</w:t>
      </w:r>
      <w:r>
        <w:rPr>
          <w:iCs/>
          <w:i/>
          <w:bCs/>
          <w:b/>
        </w:rPr>
        <w:t xml:space="preserve">, emphasizing their contributions to democracy, media freedom, and societal development.</w:t>
      </w:r>
    </w:p>
    <w:bookmarkStart w:id="20" w:name="introduction"/>
    <w:p>
      <w:pPr>
        <w:pStyle w:val="Heading2"/>
      </w:pPr>
      <w:r>
        <w:t xml:space="preserve">Introduction</w:t>
      </w:r>
    </w:p>
    <w:p>
      <w:pPr>
        <w:pStyle w:val="FirstParagraph"/>
      </w:pPr>
      <w:r>
        <w:t xml:space="preserve">In the context of contemporary global journalism, the role of a</w:t>
      </w:r>
      <w:r>
        <w:t xml:space="preserve"> </w:t>
      </w:r>
      <w:r>
        <w:rPr>
          <w:bCs/>
          <w:b/>
        </w:rPr>
        <w:t xml:space="preserve">Journalist</w:t>
      </w:r>
      <w:r>
        <w:t xml:space="preserve"> </w:t>
      </w:r>
      <w:r>
        <w:t xml:space="preserve">extends beyond mere news reporting; it encompasses advocacy for transparency, accountability, and public engagement. In</w:t>
      </w:r>
      <w:r>
        <w:t xml:space="preserve"> </w:t>
      </w:r>
      <w:r>
        <w:rPr>
          <w:bCs/>
          <w:b/>
        </w:rPr>
        <w:t xml:space="preserve">Nepal Kathmandu</w:t>
      </w:r>
      <w:r>
        <w:t xml:space="preserve">, the capital city and political epicenter of Nepal, journalists operate within a dynamic yet complex socio-political landscape. This abstract academic document explores the multifaceted contributions of</w:t>
      </w:r>
      <w:r>
        <w:t xml:space="preserve"> </w:t>
      </w:r>
      <w:r>
        <w:rPr>
          <w:bCs/>
          <w:b/>
        </w:rPr>
        <w:t xml:space="preserve">Journalist</w:t>
      </w:r>
      <w:r>
        <w:t xml:space="preserve">s in Kathmandu, highlighting their critical role in shaping public discourse, challenging power structures, and navigating the unique challenges posed by Nepal’s evolving democratic framework. The analysis is structured around three core themes: (1) the historical and contemporary significance of journalism in Kathmandu; (2) the challenges faced by</w:t>
      </w:r>
      <w:r>
        <w:t xml:space="preserve"> </w:t>
      </w:r>
      <w:r>
        <w:rPr>
          <w:bCs/>
          <w:b/>
        </w:rPr>
        <w:t xml:space="preserve">Journalist</w:t>
      </w:r>
      <w:r>
        <w:t xml:space="preserve">s in this region; and (3) strategies for fostering journalistic integrity and sustainability in</w:t>
      </w:r>
      <w:r>
        <w:t xml:space="preserve"> </w:t>
      </w:r>
      <w:r>
        <w:rPr>
          <w:bCs/>
          <w:b/>
        </w:rPr>
        <w:t xml:space="preserve">Nepal Kathmandu</w:t>
      </w:r>
      <w:r>
        <w:t xml:space="preserve">.</w:t>
      </w:r>
    </w:p>
    <w:bookmarkEnd w:id="20"/>
    <w:bookmarkStart w:id="21" w:name="Xc84c2890c795b1ab4cd1c481d479e217351c7fd"/>
    <w:p>
      <w:pPr>
        <w:pStyle w:val="Heading2"/>
      </w:pPr>
      <w:r>
        <w:t xml:space="preserve">The Historical Significance of Journalism in Nepal Kathmandu</w:t>
      </w:r>
    </w:p>
    <w:p>
      <w:pPr>
        <w:pStyle w:val="FirstParagraph"/>
      </w:pPr>
      <w:r>
        <w:rPr>
          <w:bCs/>
          <w:b/>
        </w:rPr>
        <w:t xml:space="preserve">Nepal Kathmandu</w:t>
      </w:r>
      <w:r>
        <w:t xml:space="preserve"> </w:t>
      </w:r>
      <w:r>
        <w:t xml:space="preserve">has long been a hub for media activity, with its history intertwined with the nation’s struggle for democracy and social reform. The rise of independent newspapers and broadcast outlets in the late 20th century marked a pivotal moment in Nepalese journalism, enabling</w:t>
      </w:r>
      <w:r>
        <w:t xml:space="preserve"> </w:t>
      </w:r>
      <w:r>
        <w:rPr>
          <w:bCs/>
          <w:b/>
        </w:rPr>
        <w:t xml:space="preserve">Journalist</w:t>
      </w:r>
      <w:r>
        <w:t xml:space="preserve">s to document political upheavals, such as the 1950 revolution that ended the Shah monarchy. In Kathmandu, journalists became instrumental in chronicling the transition from autocracy to constitutional monarchy and later to federalism. The 2015 promulgation of Nepal’s first constitution, for instance, was extensively covered by Kathmandu-based media outlets, with</w:t>
      </w:r>
      <w:r>
        <w:t xml:space="preserve"> </w:t>
      </w:r>
      <w:r>
        <w:rPr>
          <w:bCs/>
          <w:b/>
        </w:rPr>
        <w:t xml:space="preserve">Journalist</w:t>
      </w:r>
      <w:r>
        <w:t xml:space="preserve">s playing a vital role in interpreting its implications for marginalized communities.</w:t>
      </w:r>
    </w:p>
    <w:p>
      <w:pPr>
        <w:pStyle w:val="BodyText"/>
      </w:pPr>
      <w:r>
        <w:t xml:space="preserve">Kathmandu’s status as the political and economic capital has also made it a focal point for national and international news. However, this prominence comes with responsibilities.</w:t>
      </w:r>
      <w:r>
        <w:t xml:space="preserve"> </w:t>
      </w:r>
      <w:r>
        <w:rPr>
          <w:bCs/>
          <w:b/>
        </w:rPr>
        <w:t xml:space="preserve">Journalist</w:t>
      </w:r>
      <w:r>
        <w:t xml:space="preserve">s in Kathmandu must navigate the delicate balance between reporting factual information and avoiding political bias, particularly during times of crisis, such as the 2015 earthquake or recent elections. The city’s diverse population and cultural heritage further complicate their work, requiring journalists to address issues ranging from gender equality to ethnic representation.</w:t>
      </w:r>
    </w:p>
    <w:bookmarkEnd w:id="21"/>
    <w:bookmarkStart w:id="22" w:name="X7a57366e0788175a13b362455ad9cde12006552"/>
    <w:p>
      <w:pPr>
        <w:pStyle w:val="Heading2"/>
      </w:pPr>
      <w:r>
        <w:t xml:space="preserve">Challenges Faced by Journalists in Nepal Kathmandu</w:t>
      </w:r>
    </w:p>
    <w:p>
      <w:pPr>
        <w:pStyle w:val="FirstParagraph"/>
      </w:pPr>
      <w:r>
        <w:t xml:space="preserve">Despite their critical role,</w:t>
      </w:r>
      <w:r>
        <w:t xml:space="preserve"> </w:t>
      </w:r>
      <w:r>
        <w:rPr>
          <w:bCs/>
          <w:b/>
        </w:rPr>
        <w:t xml:space="preserve">Journalist</w:t>
      </w:r>
      <w:r>
        <w:t xml:space="preserve">s in</w:t>
      </w:r>
      <w:r>
        <w:t xml:space="preserve"> </w:t>
      </w:r>
      <w:r>
        <w:rPr>
          <w:bCs/>
          <w:b/>
        </w:rPr>
        <w:t xml:space="preserve">Nepal Kathmandu</w:t>
      </w:r>
      <w:r>
        <w:t xml:space="preserve"> </w:t>
      </w:r>
      <w:r>
        <w:t xml:space="preserve">face significant obstacles that threaten the independence and safety of their profession. One of the most pressing issues is political interference, where ruling parties or interest groups attempt to influence media narratives. Instances of censorship, legal harassment, and physical intimidation have been reported, particularly during politically sensitive periods. For example, journalists covering protests or corruption scandals often face threats from both state and non-state actors.</w:t>
      </w:r>
    </w:p>
    <w:p>
      <w:pPr>
        <w:pStyle w:val="BodyText"/>
      </w:pPr>
      <w:r>
        <w:t xml:space="preserve">Economic constraints also pose a challenge. Many media organizations in Kathmandu operate on limited budgets, leading to underpaid</w:t>
      </w:r>
      <w:r>
        <w:t xml:space="preserve"> </w:t>
      </w:r>
      <w:r>
        <w:rPr>
          <w:bCs/>
          <w:b/>
        </w:rPr>
        <w:t xml:space="preserve">Journalist</w:t>
      </w:r>
      <w:r>
        <w:t xml:space="preserve">s and unsustainable work conditions. This financial instability can compromise the quality of reporting, as journalists may prioritize sensationalism over investigative journalism to attract readership. Additionally, the rise of digital platforms has disrupted traditional revenue models, forcing Kathmandu-based outlets to adapt rapidly to new technologies while maintaining ethical standards.</w:t>
      </w:r>
    </w:p>
    <w:p>
      <w:pPr>
        <w:pStyle w:val="BodyText"/>
      </w:pPr>
      <w:r>
        <w:t xml:space="preserve">Another critical challenge is the safety of</w:t>
      </w:r>
      <w:r>
        <w:t xml:space="preserve"> </w:t>
      </w:r>
      <w:r>
        <w:rPr>
          <w:bCs/>
          <w:b/>
        </w:rPr>
        <w:t xml:space="preserve">Journalist</w:t>
      </w:r>
      <w:r>
        <w:t xml:space="preserve">s themselves. According to reports by organizations such as the International Federation of Journalists (IFJ), Nepal ranks among the most dangerous countries for media professionals. In Kathmandu, journalists have been targeted for their coverage of sensitive issues, including human rights abuses and political dissent. The lack of robust legal protections and a culture of impunity further exacerbate these risks.</w:t>
      </w:r>
    </w:p>
    <w:bookmarkEnd w:id="22"/>
    <w:bookmarkStart w:id="23" w:name="X520c6455c9f3418d4467c7c5e2c4a0e37bd20df"/>
    <w:p>
      <w:pPr>
        <w:pStyle w:val="Heading2"/>
      </w:pPr>
      <w:r>
        <w:t xml:space="preserve">Strategies for Enhancing Journalistic Integrity in Nepal Kathmandu</w:t>
      </w:r>
    </w:p>
    <w:p>
      <w:pPr>
        <w:pStyle w:val="FirstParagraph"/>
      </w:pPr>
      <w:r>
        <w:t xml:space="preserve">To address these challenges,</w:t>
      </w:r>
      <w:r>
        <w:t xml:space="preserve"> </w:t>
      </w:r>
      <w:r>
        <w:rPr>
          <w:bCs/>
          <w:b/>
        </w:rPr>
        <w:t xml:space="preserve">Nepal Kathmandu</w:t>
      </w:r>
      <w:r>
        <w:t xml:space="preserve"> </w:t>
      </w:r>
      <w:r>
        <w:t xml:space="preserve">must prioritize the development of institutional frameworks that protect press freedom and support</w:t>
      </w:r>
      <w:r>
        <w:t xml:space="preserve"> </w:t>
      </w:r>
      <w:r>
        <w:rPr>
          <w:bCs/>
          <w:b/>
        </w:rPr>
        <w:t xml:space="preserve">Journalist</w:t>
      </w:r>
      <w:r>
        <w:t xml:space="preserve">s. Key strategies include:</w:t>
      </w:r>
    </w:p>
    <w:p>
      <w:pPr>
        <w:numPr>
          <w:ilvl w:val="0"/>
          <w:numId w:val="1001"/>
        </w:numPr>
        <w:pStyle w:val="Compact"/>
      </w:pPr>
      <w:r>
        <w:rPr>
          <w:bCs/>
          <w:b/>
        </w:rPr>
        <w:t xml:space="preserve">Mandatory Legal Reforms:</w:t>
      </w:r>
      <w:r>
        <w:t xml:space="preserve"> </w:t>
      </w:r>
      <w:r>
        <w:t xml:space="preserve">Enacting stringent laws to safeguard journalists from harassment, censorship, and violence. This includes establishing independent judicial bodies to investigate attacks on media personnel.</w:t>
      </w:r>
    </w:p>
    <w:p>
      <w:pPr>
        <w:numPr>
          <w:ilvl w:val="0"/>
          <w:numId w:val="1001"/>
        </w:numPr>
        <w:pStyle w:val="Compact"/>
      </w:pPr>
      <w:r>
        <w:rPr>
          <w:bCs/>
          <w:b/>
        </w:rPr>
        <w:t xml:space="preserve">Economic Empowerment of Media Outlets:</w:t>
      </w:r>
      <w:r>
        <w:t xml:space="preserve"> </w:t>
      </w:r>
      <w:r>
        <w:t xml:space="preserve">Providing subsidies or grants to independent news organizations in Kathmandu to ensure financial viability without compromising editorial independence.</w:t>
      </w:r>
    </w:p>
    <w:p>
      <w:pPr>
        <w:numPr>
          <w:ilvl w:val="0"/>
          <w:numId w:val="1001"/>
        </w:numPr>
        <w:pStyle w:val="Compact"/>
      </w:pPr>
      <w:r>
        <w:rPr>
          <w:bCs/>
          <w:b/>
        </w:rPr>
        <w:t xml:space="preserve">Digital Literacy and Safety Training:</w:t>
      </w:r>
      <w:r>
        <w:t xml:space="preserve"> </w:t>
      </w:r>
      <w:r>
        <w:t xml:space="preserve">Equipping</w:t>
      </w:r>
      <w:r>
        <w:t xml:space="preserve"> </w:t>
      </w:r>
      <w:r>
        <w:rPr>
          <w:bCs/>
          <w:b/>
        </w:rPr>
        <w:t xml:space="preserve">Journalist</w:t>
      </w:r>
      <w:r>
        <w:t xml:space="preserve">s with skills to navigate digital reporting tools while protecting their personal data from cyber threats.</w:t>
      </w:r>
    </w:p>
    <w:p>
      <w:pPr>
        <w:numPr>
          <w:ilvl w:val="0"/>
          <w:numId w:val="1001"/>
        </w:numPr>
        <w:pStyle w:val="Compact"/>
      </w:pPr>
      <w:r>
        <w:rPr>
          <w:bCs/>
          <w:b/>
        </w:rPr>
        <w:t xml:space="preserve">Promotion of Media Ethics:</w:t>
      </w:r>
      <w:r>
        <w:t xml:space="preserve"> </w:t>
      </w:r>
      <w:r>
        <w:t xml:space="preserve">Encouraging journalism schools in Kathmandu, such as the Nepal Press Institute (NPI), to integrate ethics and human rights into their curricula.</w:t>
      </w:r>
    </w:p>
    <w:p>
      <w:pPr>
        <w:pStyle w:val="FirstParagraph"/>
      </w:pPr>
      <w:r>
        <w:t xml:space="preserve">Furthermore, fostering a culture of accountability among political leaders and public figures is essential.</w:t>
      </w:r>
      <w:r>
        <w:t xml:space="preserve"> </w:t>
      </w:r>
      <w:r>
        <w:rPr>
          <w:bCs/>
          <w:b/>
        </w:rPr>
        <w:t xml:space="preserve">Journalist</w:t>
      </w:r>
      <w:r>
        <w:t xml:space="preserve">s in Kathmandu must be empowered to hold power to account without fear of retribution, ensuring that the media continues to serve as a cornerstone of democratic governance in Nepal.</w:t>
      </w:r>
    </w:p>
    <w:bookmarkEnd w:id="23"/>
    <w:bookmarkStart w:id="24" w:name="Xce5259f2a42580903cebd50e1551428f0b18a67"/>
    <w:p>
      <w:pPr>
        <w:pStyle w:val="Heading2"/>
      </w:pPr>
      <w:r>
        <w:t xml:space="preserve">The Future of Journalism in Nepal Kathmandu</w:t>
      </w:r>
    </w:p>
    <w:p>
      <w:pPr>
        <w:pStyle w:val="FirstParagraph"/>
      </w:pPr>
      <w:r>
        <w:t xml:space="preserve">The future of</w:t>
      </w:r>
      <w:r>
        <w:t xml:space="preserve"> </w:t>
      </w:r>
      <w:r>
        <w:rPr>
          <w:bCs/>
          <w:b/>
        </w:rPr>
        <w:t xml:space="preserve">Journalist</w:t>
      </w:r>
      <w:r>
        <w:t xml:space="preserve">s in</w:t>
      </w:r>
      <w:r>
        <w:t xml:space="preserve"> </w:t>
      </w:r>
      <w:r>
        <w:rPr>
          <w:bCs/>
          <w:b/>
        </w:rPr>
        <w:t xml:space="preserve">Nepal Kathmandu</w:t>
      </w:r>
      <w:r>
        <w:t xml:space="preserve"> </w:t>
      </w:r>
      <w:r>
        <w:t xml:space="preserve">hinges on collective efforts from governments, civil society, and the media itself. As digital media continues to reshape global news consumption, Kathmandu-based journalists must embrace innovation while upholding the core principles of truthfulness and impartiality. By addressing systemic challenges and investing in sustainable solutions,</w:t>
      </w:r>
      <w:r>
        <w:t xml:space="preserve"> </w:t>
      </w:r>
      <w:r>
        <w:rPr>
          <w:bCs/>
          <w:b/>
        </w:rPr>
        <w:t xml:space="preserve">Nepal Kathmandu</w:t>
      </w:r>
      <w:r>
        <w:t xml:space="preserve"> </w:t>
      </w:r>
      <w:r>
        <w:t xml:space="preserve">can position itself as a regional leader in responsible journalism.</w:t>
      </w:r>
    </w:p>
    <w:p>
      <w:pPr>
        <w:pStyle w:val="BodyText"/>
      </w:pPr>
      <w:r>
        <w:t xml:space="preserve">In conclusion, this abstract academic document underscores the indispensable role of</w:t>
      </w:r>
      <w:r>
        <w:t xml:space="preserve"> </w:t>
      </w:r>
      <w:r>
        <w:rPr>
          <w:bCs/>
          <w:b/>
        </w:rPr>
        <w:t xml:space="preserve">Journalist</w:t>
      </w:r>
      <w:r>
        <w:t xml:space="preserve">s in</w:t>
      </w:r>
      <w:r>
        <w:t xml:space="preserve"> </w:t>
      </w:r>
      <w:r>
        <w:rPr>
          <w:bCs/>
          <w:b/>
        </w:rPr>
        <w:t xml:space="preserve">Nepal Kathmandu</w:t>
      </w:r>
      <w:r>
        <w:t xml:space="preserve">. Their work not only informs citizens but also strengthens democratic institutions and promotes social justice. The path forward requires unwavering commitment to press freedom, ethical reporting, and the protection of those who dare to speak truth to power.</w:t>
      </w:r>
    </w:p>
    <w:bookmarkEnd w:id="24"/>
    <w:bookmarkStart w:id="25" w:name="keywords"/>
    <w:p>
      <w:pPr>
        <w:pStyle w:val="Heading2"/>
      </w:pPr>
      <w:r>
        <w:t xml:space="preserve">Keywords</w:t>
      </w:r>
    </w:p>
    <w:p>
      <w:pPr>
        <w:numPr>
          <w:ilvl w:val="0"/>
          <w:numId w:val="1002"/>
        </w:numPr>
        <w:pStyle w:val="Compact"/>
      </w:pPr>
      <w:r>
        <w:rPr>
          <w:bCs/>
          <w:b/>
        </w:rPr>
        <w:t xml:space="preserve">Abstract academic</w:t>
      </w:r>
    </w:p>
    <w:p>
      <w:pPr>
        <w:numPr>
          <w:ilvl w:val="0"/>
          <w:numId w:val="1002"/>
        </w:numPr>
        <w:pStyle w:val="Compact"/>
      </w:pPr>
      <w:r>
        <w:rPr>
          <w:bCs/>
          <w:b/>
        </w:rPr>
        <w:t xml:space="preserve">Journalist</w:t>
      </w:r>
    </w:p>
    <w:p>
      <w:pPr>
        <w:numPr>
          <w:ilvl w:val="0"/>
          <w:numId w:val="1002"/>
        </w:numPr>
        <w:pStyle w:val="Compact"/>
      </w:pPr>
      <w:r>
        <w:rPr>
          <w:bCs/>
          <w:b/>
        </w:rPr>
        <w:t xml:space="preserve">Nepal Kathmandu</w:t>
      </w:r>
    </w:p>
    <w:p>
      <w:pPr>
        <w:numPr>
          <w:ilvl w:val="0"/>
          <w:numId w:val="1002"/>
        </w:numPr>
        <w:pStyle w:val="Compact"/>
      </w:pPr>
      <w:r>
        <w:t xml:space="preserve">Democracy</w:t>
      </w:r>
    </w:p>
    <w:p>
      <w:pPr>
        <w:numPr>
          <w:ilvl w:val="0"/>
          <w:numId w:val="1002"/>
        </w:numPr>
        <w:pStyle w:val="Compact"/>
      </w:pPr>
      <w:r>
        <w:t xml:space="preserve">MEDIA FREEDOM</w:t>
      </w:r>
    </w:p>
    <w:p>
      <w:pPr>
        <w:numPr>
          <w:ilvl w:val="0"/>
          <w:numId w:val="1002"/>
        </w:numPr>
        <w:pStyle w:val="Compact"/>
      </w:pPr>
      <w:r>
        <w:t xml:space="preserve">SOCIAL JUSTICE</w:t>
      </w:r>
    </w:p>
    <w:p>
      <w:pPr>
        <w:pStyle w:val="FirstParagraph"/>
      </w:pPr>
      <w:r>
        <w:rPr>
          <w:iCs/>
          <w:i/>
        </w:rPr>
        <w:t xml:space="preserve">This document adheres to academic standards and is tailored for research, policy-making, or educational purposes related to the study of journalism in</w:t>
      </w:r>
      <w:r>
        <w:rPr>
          <w:iCs/>
          <w:i/>
        </w:rPr>
        <w:t xml:space="preserve"> </w:t>
      </w:r>
      <w:r>
        <w:rPr>
          <w:bCs/>
          <w:b/>
          <w:iCs/>
          <w:i/>
        </w:rPr>
        <w:t xml:space="preserve">Nepal Kathmandu</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Nepal Kathmandu</dc:title>
  <dc:creator/>
  <dc:language>en</dc:language>
  <cp:keywords/>
  <dcterms:created xsi:type="dcterms:W3CDTF">2026-07-20T21:10:01Z</dcterms:created>
  <dcterms:modified xsi:type="dcterms:W3CDTF">2026-07-20T21:10:01Z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