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35aa488ebf6c6062250ff1de6fe84de1bf0aba0"/>
    <w:p>
      <w:pPr>
        <w:pStyle w:val="Heading1"/>
      </w:pPr>
      <w:r>
        <w:t xml:space="preserve">Abstract Academic Document on the Role of a Marine Engineer in Canada Montreal</w:t>
      </w:r>
    </w:p>
    <w:p>
      <w:pPr>
        <w:pStyle w:val="FirstParagraph"/>
      </w:pPr>
      <w:r>
        <w:rPr>
          <w:bCs/>
          <w:b/>
        </w:rPr>
        <w:t xml:space="preserve">Abstract:</w:t>
      </w:r>
    </w:p>
    <w:p>
      <w:pPr>
        <w:pStyle w:val="BodyText"/>
      </w:pPr>
      <w:r>
        <w:t xml:space="preserve">The role of a Marine Engineer is critical to the global maritime industry, combining technical expertise with environmental stewardship. In the context of Canada Montreal, a city strategically positioned at the confluence of North America’s major waterways and trade routes, Marine Engineers play a pivotal role in advancing sustainable maritime practices while addressing regional economic and ecological challenges. This academic abstract explores the multifaceted responsibilities of Marine Engineers in Montreal, emphasizing their contributions to maritime infrastructure, environmental compliance, technological innovation, and regional development. By integrating academic insights with practical applications specific to Canada Montreal’s unique geographical and regulatory landscape, this document underscores the importance of Marine Engineers in shaping a resilient and forward-thinking maritime sector.</w:t>
      </w:r>
    </w:p>
    <w:bookmarkStart w:id="20" w:name="X323c3b14836940f83eb406cee876471f48f48cc"/>
    <w:p>
      <w:pPr>
        <w:pStyle w:val="Heading2"/>
      </w:pPr>
      <w:r>
        <w:t xml:space="preserve">The Role of a Marine Engineer in Canada Montreal</w:t>
      </w:r>
    </w:p>
    <w:p>
      <w:pPr>
        <w:pStyle w:val="FirstParagraph"/>
      </w:pPr>
      <w:r>
        <w:t xml:space="preserve">Marine Engineers are professionals who design, construct, operate, and maintain vessels and marine systems. Their work spans shipbuilding, offshore energy projects, port infrastructure management, and environmental monitoring. In Canada Montreal—a city renowned for its historical significance as a hub for maritime trade—the demand for skilled Marine Engineers is influenced by the region’s proximity to the St. Lawrence River system and its role as a gateway to Atlantic shipping routes. Montreal’s position in Canada’s maritime economy necessitates engineers who can navigate both traditional and emerging challenges, such as adapting to international environmental regulations like the International Maritime Organization (IMO) standards.</w:t>
      </w:r>
    </w:p>
    <w:p>
      <w:pPr>
        <w:pStyle w:val="BodyText"/>
      </w:pPr>
      <w:r>
        <w:t xml:space="preserve">Marine Engineers in Montreal are also tasked with ensuring the safety and efficiency of vessels operating in the Great Lakes and St. Lawrence Seaway. This includes designing propulsion systems, managing onboard energy consumption, and implementing technologies that reduce carbon footprints. Their expertise is vital for maintaining Canada’s reputation as a leader in sustainable maritime practices while supporting industries like shipping, tourism, and resource extraction.</w:t>
      </w:r>
    </w:p>
    <w:bookmarkEnd w:id="20"/>
    <w:bookmarkStart w:id="23" w:name="education-and-training-requirements"/>
    <w:p>
      <w:pPr>
        <w:pStyle w:val="Heading2"/>
      </w:pPr>
      <w:r>
        <w:t xml:space="preserve">Education and Training Requirements</w:t>
      </w:r>
    </w:p>
    <w:p>
      <w:pPr>
        <w:pStyle w:val="FirstParagraph"/>
      </w:pPr>
      <w:r>
        <w:t xml:space="preserve">To practice as a Marine Engineer in Canada Montreal (and across Canada), individuals must meet stringent academic and licensing requirements. The Canadian Maritime Act mandates that all Marine Engineers hold a Certificate of Competency (CoC) issued by the Canadian Coast Guard. This certification typically requires completing a recognized marine engineering program, such as those offered by institutions like the</w:t>
      </w:r>
      <w:r>
        <w:t xml:space="preserve"> </w:t>
      </w:r>
      <w:hyperlink r:id="rId21">
        <w:r>
          <w:rPr>
            <w:rStyle w:val="Hyperlink"/>
          </w:rPr>
          <w:t xml:space="preserve">McGill University</w:t>
        </w:r>
      </w:hyperlink>
      <w:r>
        <w:t xml:space="preserve"> </w:t>
      </w:r>
      <w:r>
        <w:t xml:space="preserve">or</w:t>
      </w:r>
      <w:r>
        <w:t xml:space="preserve"> </w:t>
      </w:r>
      <w:hyperlink r:id="rId22">
        <w:r>
          <w:rPr>
            <w:rStyle w:val="Hyperlink"/>
          </w:rPr>
          <w:t xml:space="preserve">Concordia University</w:t>
        </w:r>
      </w:hyperlink>
      <w:r>
        <w:t xml:space="preserve"> </w:t>
      </w:r>
      <w:r>
        <w:t xml:space="preserve">in Montreal. These programs emphasize subjects such as thermodynamics, fluid mechanics, marine systems design, and environmental regulations.</w:t>
      </w:r>
    </w:p>
    <w:p>
      <w:pPr>
        <w:pStyle w:val="BodyText"/>
      </w:pPr>
      <w:r>
        <w:t xml:space="preserve">Additionally, aspiring Marine Engineers in Montreal must complete an apprenticeship or on-the-job training under the supervision of certified professionals. This hands-on experience ensures they are equipped to handle the complexities of maritime engineering in regions with challenging weather conditions and ecological constraints. The integration of academic learning with practical training is critical for addressing the unique demands of Canada’s cold climate and freshwater marine environments.</w:t>
      </w:r>
    </w:p>
    <w:bookmarkEnd w:id="23"/>
    <w:bookmarkStart w:id="24" w:name="X1276dea429636bf65c215b87ddbf72fad916ab1"/>
    <w:p>
      <w:pPr>
        <w:pStyle w:val="Heading2"/>
      </w:pPr>
      <w:r>
        <w:t xml:space="preserve">Key Responsibilities in Montreal’s Maritime Sector</w:t>
      </w:r>
    </w:p>
    <w:p>
      <w:pPr>
        <w:pStyle w:val="FirstParagraph"/>
      </w:pPr>
      <w:r>
        <w:t xml:space="preserve">Marine Engineers in Montreal are integral to several sectors, including port operations, shipbuilding, and offshore energy. For instance, they oversee the maintenance of container ships that pass through the Port of Montreal—a major logistics hub for North America. Their work ensures these vessels meet international safety standards while minimizing environmental impact.</w:t>
      </w:r>
    </w:p>
    <w:p>
      <w:pPr>
        <w:pStyle w:val="BodyText"/>
      </w:pPr>
      <w:r>
        <w:t xml:space="preserve">In addition to operational roles, Marine Engineers in Montreal contribute to research and development initiatives focused on renewable energy technologies. The region’s proximity to freshwater ecosystems makes it an ideal location for testing innovations like wave energy converters or hydrogen fuel cells for maritime use. Such projects align with Canada’s commitment to reducing greenhouse gas emissions and promoting green shipping practices.</w:t>
      </w:r>
    </w:p>
    <w:bookmarkEnd w:id="24"/>
    <w:bookmarkStart w:id="26" w:name="Xe9fb39021a1b7b7fce7a7df67aa00f7787ec51f"/>
    <w:p>
      <w:pPr>
        <w:pStyle w:val="Heading2"/>
      </w:pPr>
      <w:r>
        <w:t xml:space="preserve">Challenges and Opportunities in Montreal’s Maritime Sector</w:t>
      </w:r>
    </w:p>
    <w:p>
      <w:pPr>
        <w:pStyle w:val="FirstParagraph"/>
      </w:pPr>
      <w:r>
        <w:t xml:space="preserve">The maritime industry in Montreal faces challenges such as aging infrastructure, climate change impacts on water levels, and the need to comply with evolving environmental regulations. Marine Engineers must innovate to address these issues while supporting economic growth. For example, they are tasked with designing stormwater management systems for ports to mitigate flooding risks during extreme weather events.</w:t>
      </w:r>
    </w:p>
    <w:p>
      <w:pPr>
        <w:pStyle w:val="BodyText"/>
      </w:pPr>
      <w:r>
        <w:t xml:space="preserve">Opportunities abound for Marine Engineers in Montreal due to the city’s growing emphasis on innovation and sustainability. The presence of organizations like the</w:t>
      </w:r>
      <w:r>
        <w:t xml:space="preserve"> </w:t>
      </w:r>
      <w:hyperlink r:id="rId25">
        <w:r>
          <w:rPr>
            <w:rStyle w:val="Hyperlink"/>
          </w:rPr>
          <w:t xml:space="preserve">Montreal Ecotech</w:t>
        </w:r>
      </w:hyperlink>
      <w:r>
        <w:t xml:space="preserve"> </w:t>
      </w:r>
      <w:r>
        <w:t xml:space="preserve">initiative fosters collaboration between engineers, entrepreneurs, and policymakers to develop cutting-edge solutions for marine challenges. These partnerships enable Marine Engineers to contribute to projects that balance economic development with environmental protection.</w:t>
      </w:r>
    </w:p>
    <w:bookmarkEnd w:id="26"/>
    <w:bookmarkStart w:id="28" w:name="X575949e5e33b32f40b80274921d94a10aeccce0"/>
    <w:p>
      <w:pPr>
        <w:pStyle w:val="Heading2"/>
      </w:pPr>
      <w:r>
        <w:t xml:space="preserve">Future Trends and Academic Research Directions</w:t>
      </w:r>
    </w:p>
    <w:p>
      <w:pPr>
        <w:pStyle w:val="FirstParagraph"/>
      </w:pPr>
      <w:r>
        <w:t xml:space="preserve">The future of Marine Engineering in Montreal will be shaped by advancements in automation, artificial intelligence (AI), and digital twin technologies. Academic research at institutions like the</w:t>
      </w:r>
      <w:r>
        <w:t xml:space="preserve"> </w:t>
      </w:r>
      <w:hyperlink r:id="rId27">
        <w:r>
          <w:rPr>
            <w:rStyle w:val="Hyperlink"/>
          </w:rPr>
          <w:t xml:space="preserve">Polytechnique Montréal</w:t>
        </w:r>
      </w:hyperlink>
      <w:r>
        <w:t xml:space="preserve"> </w:t>
      </w:r>
      <w:r>
        <w:t xml:space="preserve">is exploring how AI can optimize ship route planning to reduce fuel consumption and emissions. Such studies are essential for equipping future Marine Engineers with the skills needed to thrive in a rapidly evolving industry.</w:t>
      </w:r>
    </w:p>
    <w:p>
      <w:pPr>
        <w:pStyle w:val="BodyText"/>
      </w:pPr>
      <w:r>
        <w:t xml:space="preserve">Furthermore, academic programs in Montreal are increasingly incorporating interdisciplinary approaches, blending engineering with environmental science and policy studies. This holistic education prepares graduates to address complex challenges such as marine biodiversity conservation and the impact of shipping on freshwater ecosystems.</w:t>
      </w:r>
    </w:p>
    <w:bookmarkEnd w:id="28"/>
    <w:bookmarkStart w:id="29" w:name="conclusion"/>
    <w:p>
      <w:pPr>
        <w:pStyle w:val="Heading2"/>
      </w:pPr>
      <w:r>
        <w:t xml:space="preserve">Conclusion</w:t>
      </w:r>
    </w:p>
    <w:p>
      <w:pPr>
        <w:pStyle w:val="FirstParagraph"/>
      </w:pPr>
      <w:r>
        <w:t xml:space="preserve">In conclusion, the role of a Marine Engineer in Canada Montreal is multifaceted, requiring a unique blend of technical expertise, regulatory knowledge, and environmental awareness. As a city at the crossroads of global trade and ecological preservation, Montreal provides an ideal setting for Marine Engineers to drive innovation while adhering to stringent sustainability standards. Academic institutions in the region play a crucial role in training future engineers to meet these demands, ensuring that Canada’s maritime sector remains resilient and competitive on the world stage.</w:t>
      </w:r>
    </w:p>
    <w:p>
      <w:pPr>
        <w:pStyle w:val="BodyText"/>
      </w:pPr>
      <w:r>
        <w:t xml:space="preserve">By prioritizing education, research, and collaboration between industry stakeholders, Montreal can continue to position itself as a leader in Marine Engineering—a discipline essential for the sustainable development of Canada’s coastal and freshwater resources.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concordia.ca" TargetMode="External" /><Relationship Type="http://schemas.openxmlformats.org/officeDocument/2006/relationships/hyperlink" Id="rId21" Target="https://www.mcgill.ca" TargetMode="External" /><Relationship Type="http://schemas.openxmlformats.org/officeDocument/2006/relationships/hyperlink" Id="rId25" Target="https://www.montrealecotech.org" TargetMode="External" /><Relationship Type="http://schemas.openxmlformats.org/officeDocument/2006/relationships/hyperlink" Id="rId27" Target="https://www.polymtl.ca" TargetMode="External" /></Relationships>
</file>

<file path=word/_rels/footnotes.xml.rels><?xml version="1.0" encoding="UTF-8"?><Relationships xmlns="http://schemas.openxmlformats.org/package/2006/relationships"><Relationship Type="http://schemas.openxmlformats.org/officeDocument/2006/relationships/hyperlink" Id="rId22" Target="https://www.concordia.ca" TargetMode="External" /><Relationship Type="http://schemas.openxmlformats.org/officeDocument/2006/relationships/hyperlink" Id="rId21" Target="https://www.mcgill.ca" TargetMode="External" /><Relationship Type="http://schemas.openxmlformats.org/officeDocument/2006/relationships/hyperlink" Id="rId25" Target="https://www.montrealecotech.org" TargetMode="External" /><Relationship Type="http://schemas.openxmlformats.org/officeDocument/2006/relationships/hyperlink" Id="rId27" Target="https://www.polymtl.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Canada Montreal</dc:title>
  <dc:creator/>
  <dc:language>en</dc:language>
  <cp:keywords/>
  <dcterms:created xsi:type="dcterms:W3CDTF">2026-07-20T08:24:21Z</dcterms:created>
  <dcterms:modified xsi:type="dcterms:W3CDTF">2026-07-20T08:24:21Z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